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xmlns:pic="http://schemas.openxmlformats.org/drawingml/2006/picture" mc:Ignorable="w14 w15 w16se w16cid w16 w16cex w16sdtdh wp14">
  <w:body>
    <w:p w:rsidRPr="009858BF" w:rsidR="00CA4CF5" w:rsidP="002073F6" w:rsidRDefault="00CA4CF5" w14:paraId="2B683F9F" w14:textId="3785DBA5">
      <w:pPr>
        <w:pStyle w:val="Prrafodelista"/>
        <w:numPr>
          <w:ilvl w:val="0"/>
          <w:numId w:val="110"/>
        </w:numPr>
        <w:rPr>
          <w:rFonts w:ascii="Arial" w:hAnsi="Arial" w:cs="Arial"/>
          <w:b/>
          <w:bCs/>
        </w:rPr>
      </w:pPr>
      <w:r w:rsidRPr="009858BF">
        <w:rPr>
          <w:rFonts w:ascii="Arial" w:hAnsi="Arial" w:cs="Arial"/>
          <w:b/>
          <w:bCs/>
        </w:rPr>
        <w:t>Fecha de Elaboración:</w:t>
      </w:r>
    </w:p>
    <w:p w:rsidRPr="009858BF" w:rsidR="00A00085" w:rsidP="0F401DEF" w:rsidRDefault="30952260" w14:paraId="25480EB4" w14:textId="7A37F77F">
      <w:pPr>
        <w:pStyle w:val="Prrafodelista"/>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Julio </w:t>
      </w:r>
      <w:r w:rsidRPr="009858BF" w:rsidR="0094552B">
        <w:rPr>
          <w:rFonts w:ascii="Arial" w:hAnsi="Arial" w:cs="Arial"/>
          <w:color w:val="171717" w:themeColor="background2" w:themeShade="1A"/>
          <w:lang w:val="es-MX"/>
        </w:rPr>
        <w:t>31</w:t>
      </w:r>
      <w:r w:rsidRPr="009858BF" w:rsidR="00446FD2">
        <w:rPr>
          <w:rFonts w:ascii="Arial" w:hAnsi="Arial" w:cs="Arial"/>
          <w:color w:val="171717" w:themeColor="background2" w:themeShade="1A"/>
          <w:lang w:val="es-MX"/>
        </w:rPr>
        <w:t xml:space="preserve"> </w:t>
      </w:r>
      <w:r w:rsidRPr="009858BF" w:rsidR="00A00085">
        <w:rPr>
          <w:rFonts w:ascii="Arial" w:hAnsi="Arial" w:cs="Arial"/>
          <w:color w:val="171717" w:themeColor="background2" w:themeShade="1A"/>
          <w:lang w:val="es-MX"/>
        </w:rPr>
        <w:t>de 202</w:t>
      </w:r>
      <w:r w:rsidRPr="009858BF" w:rsidR="11DF7AAC">
        <w:rPr>
          <w:rFonts w:ascii="Arial" w:hAnsi="Arial" w:cs="Arial"/>
          <w:color w:val="171717" w:themeColor="background2" w:themeShade="1A"/>
          <w:lang w:val="es-MX"/>
        </w:rPr>
        <w:t>3</w:t>
      </w:r>
    </w:p>
    <w:p w:rsidRPr="009858BF" w:rsidR="00A00085" w:rsidP="00A00085" w:rsidRDefault="00A00085" w14:paraId="365E7968" w14:textId="77777777">
      <w:pPr>
        <w:pStyle w:val="Prrafodelista"/>
        <w:rPr>
          <w:rFonts w:ascii="Arial" w:hAnsi="Arial" w:cs="Arial"/>
          <w:b/>
          <w:bCs/>
        </w:rPr>
      </w:pPr>
    </w:p>
    <w:p w:rsidRPr="009858BF" w:rsidR="00CA4CF5" w:rsidP="002073F6" w:rsidRDefault="00CA4CF5" w14:paraId="595D7A45" w14:textId="6CD2E8F9">
      <w:pPr>
        <w:pStyle w:val="Prrafodelista"/>
        <w:numPr>
          <w:ilvl w:val="0"/>
          <w:numId w:val="110"/>
        </w:numPr>
        <w:rPr>
          <w:rFonts w:ascii="Arial" w:hAnsi="Arial" w:cs="Arial"/>
          <w:b/>
          <w:bCs/>
        </w:rPr>
      </w:pPr>
      <w:r w:rsidRPr="009858BF">
        <w:rPr>
          <w:rFonts w:ascii="Arial" w:hAnsi="Arial" w:cs="Arial"/>
          <w:b/>
          <w:bCs/>
        </w:rPr>
        <w:t>Proceso Responsable:</w:t>
      </w:r>
    </w:p>
    <w:p w:rsidRPr="009858BF" w:rsidR="00A00085" w:rsidP="00A00085" w:rsidRDefault="00A00085" w14:paraId="7240791D" w14:textId="7487A017">
      <w:pPr>
        <w:pStyle w:val="Prrafodelista"/>
        <w:rPr>
          <w:rFonts w:ascii="Arial" w:hAnsi="Arial" w:cs="Arial"/>
        </w:rPr>
      </w:pPr>
      <w:r w:rsidRPr="009858BF">
        <w:rPr>
          <w:rFonts w:ascii="Arial" w:hAnsi="Arial" w:cs="Arial"/>
        </w:rPr>
        <w:t>Gestión de las Tecnologías de la información</w:t>
      </w:r>
    </w:p>
    <w:p w:rsidRPr="009858BF" w:rsidR="00A00085" w:rsidP="00A00085" w:rsidRDefault="00A00085" w14:paraId="12158825" w14:textId="77777777">
      <w:pPr>
        <w:pStyle w:val="Prrafodelista"/>
        <w:rPr>
          <w:rFonts w:ascii="Arial" w:hAnsi="Arial" w:cs="Arial"/>
        </w:rPr>
      </w:pPr>
    </w:p>
    <w:p w:rsidRPr="009858BF" w:rsidR="00CA4CF5" w:rsidP="002073F6" w:rsidRDefault="00CA4CF5" w14:paraId="72289C27" w14:textId="5F14BB99">
      <w:pPr>
        <w:pStyle w:val="Prrafodelista"/>
        <w:numPr>
          <w:ilvl w:val="0"/>
          <w:numId w:val="110"/>
        </w:numPr>
        <w:rPr>
          <w:rFonts w:ascii="Arial" w:hAnsi="Arial" w:cs="Arial"/>
          <w:b/>
          <w:bCs/>
        </w:rPr>
      </w:pPr>
      <w:r w:rsidRPr="009858BF">
        <w:rPr>
          <w:rFonts w:ascii="Arial" w:hAnsi="Arial" w:cs="Arial"/>
          <w:b/>
          <w:bCs/>
        </w:rPr>
        <w:t>Objetivo:</w:t>
      </w:r>
    </w:p>
    <w:p w:rsidRPr="009858BF" w:rsidR="00A00085" w:rsidP="00A00085" w:rsidRDefault="0094552B" w14:paraId="6AEF4FB1" w14:textId="2E07D2C1">
      <w:pPr>
        <w:pStyle w:val="Prrafodelista"/>
        <w:jc w:val="both"/>
        <w:rPr>
          <w:rFonts w:ascii="Arial" w:hAnsi="Arial" w:cs="Arial"/>
          <w:color w:val="171717"/>
          <w:lang w:val="es-MX"/>
        </w:rPr>
      </w:pPr>
      <w:r w:rsidRPr="009858BF">
        <w:rPr>
          <w:rFonts w:ascii="Arial" w:hAnsi="Arial" w:cs="Arial"/>
          <w:color w:val="171717" w:themeColor="background2" w:themeShade="1A"/>
          <w:lang w:val="es-MX"/>
        </w:rPr>
        <w:t xml:space="preserve">Dar a conocer la gestión adelantada por la Gerencia de las TIC, en la cual se incluyen aspectos como: principales logros, </w:t>
      </w:r>
      <w:r w:rsidRPr="009858BF">
        <w:rPr>
          <w:rStyle w:val="normaltextrun"/>
          <w:rFonts w:ascii="Arial" w:hAnsi="Arial" w:cs="Arial"/>
          <w:color w:val="000000"/>
          <w:bdr w:val="none" w:color="auto" w:sz="0" w:space="0" w:frame="1"/>
          <w:lang w:val="es-MX"/>
        </w:rPr>
        <w:t xml:space="preserve">programas, proyectos, actividades y los resultados obtenidos </w:t>
      </w:r>
      <w:r w:rsidRPr="009858BF" w:rsidR="00EA70B3">
        <w:rPr>
          <w:rStyle w:val="normaltextrun"/>
          <w:rFonts w:ascii="Arial" w:hAnsi="Arial" w:cs="Arial"/>
          <w:color w:val="000000"/>
          <w:bdr w:val="none" w:color="auto" w:sz="0" w:space="0" w:frame="1"/>
          <w:lang w:val="es-MX"/>
        </w:rPr>
        <w:t>durante las vigencias 2020, 2021,2022 y 2023.</w:t>
      </w:r>
    </w:p>
    <w:p w:rsidRPr="009858BF" w:rsidR="00A00085" w:rsidP="00A00085" w:rsidRDefault="00A00085" w14:paraId="396DB35A" w14:textId="40864435">
      <w:pPr>
        <w:pStyle w:val="Prrafodelista"/>
        <w:rPr>
          <w:rFonts w:ascii="Arial" w:hAnsi="Arial" w:cs="Arial"/>
          <w:b/>
          <w:bCs/>
          <w:lang w:val="es-MX"/>
        </w:rPr>
      </w:pPr>
    </w:p>
    <w:p w:rsidRPr="009858BF" w:rsidR="00CA4CF5" w:rsidP="002073F6" w:rsidRDefault="00CA4CF5" w14:paraId="1AFB845F" w14:textId="235E679E">
      <w:pPr>
        <w:pStyle w:val="Prrafodelista"/>
        <w:numPr>
          <w:ilvl w:val="0"/>
          <w:numId w:val="110"/>
        </w:numPr>
        <w:rPr>
          <w:rFonts w:ascii="Arial" w:hAnsi="Arial" w:cs="Arial"/>
          <w:b/>
          <w:bCs/>
        </w:rPr>
      </w:pPr>
      <w:r w:rsidRPr="009858BF">
        <w:rPr>
          <w:rFonts w:ascii="Arial" w:hAnsi="Arial" w:cs="Arial"/>
          <w:b/>
          <w:bCs/>
        </w:rPr>
        <w:t>Alcance:</w:t>
      </w:r>
    </w:p>
    <w:p w:rsidRPr="009858BF" w:rsidR="00A00085" w:rsidP="0F401DEF" w:rsidRDefault="0094552B" w14:paraId="7D9F511B" w14:textId="620BEC6D">
      <w:pPr>
        <w:pStyle w:val="Prrafodelista"/>
        <w:jc w:val="both"/>
        <w:rPr>
          <w:rFonts w:ascii="Arial" w:hAnsi="Arial" w:cs="Arial"/>
          <w:color w:val="171717"/>
          <w:lang w:val="es-MX"/>
        </w:rPr>
      </w:pPr>
      <w:r w:rsidRPr="2BA71174">
        <w:rPr>
          <w:rFonts w:ascii="Arial" w:hAnsi="Arial" w:cs="Arial"/>
          <w:color w:val="171717" w:themeColor="background2" w:themeShade="1A"/>
          <w:lang w:val="es-MX"/>
        </w:rPr>
        <w:t xml:space="preserve">El presente informe inicia con las </w:t>
      </w:r>
      <w:r w:rsidRPr="2BA71174" w:rsidR="00A124D1">
        <w:rPr>
          <w:rFonts w:ascii="Arial" w:hAnsi="Arial" w:cs="Arial"/>
          <w:color w:val="171717" w:themeColor="background2" w:themeShade="1A"/>
          <w:lang w:val="es-MX"/>
        </w:rPr>
        <w:t>actividades</w:t>
      </w:r>
      <w:r w:rsidRPr="2BA71174" w:rsidR="00A00085">
        <w:rPr>
          <w:rFonts w:ascii="Arial" w:hAnsi="Arial" w:cs="Arial"/>
          <w:color w:val="171717" w:themeColor="background2" w:themeShade="1A"/>
          <w:lang w:val="es-MX"/>
        </w:rPr>
        <w:t xml:space="preserve"> </w:t>
      </w:r>
      <w:r w:rsidRPr="2BA71174">
        <w:rPr>
          <w:rFonts w:ascii="Arial" w:hAnsi="Arial" w:cs="Arial"/>
          <w:color w:val="171717" w:themeColor="background2" w:themeShade="1A"/>
          <w:lang w:val="es-MX"/>
        </w:rPr>
        <w:t xml:space="preserve">que evidencian la gestión del proceso Gestión de las comunicaciones e información correspondiente a </w:t>
      </w:r>
      <w:r w:rsidRPr="2BA71174" w:rsidR="51014DA4">
        <w:rPr>
          <w:rFonts w:ascii="Arial" w:hAnsi="Arial" w:cs="Arial"/>
          <w:color w:val="171717" w:themeColor="background2" w:themeShade="1A"/>
          <w:lang w:val="es-MX"/>
        </w:rPr>
        <w:t>las vigencias</w:t>
      </w:r>
      <w:r w:rsidRPr="2BA71174">
        <w:rPr>
          <w:rFonts w:ascii="Arial" w:hAnsi="Arial" w:cs="Arial"/>
          <w:color w:val="171717" w:themeColor="background2" w:themeShade="1A"/>
          <w:lang w:val="es-MX"/>
        </w:rPr>
        <w:t xml:space="preserve"> 202</w:t>
      </w:r>
      <w:r w:rsidRPr="2BA71174" w:rsidR="00EA70B3">
        <w:rPr>
          <w:rFonts w:ascii="Arial" w:hAnsi="Arial" w:cs="Arial"/>
          <w:color w:val="171717" w:themeColor="background2" w:themeShade="1A"/>
          <w:lang w:val="es-MX"/>
        </w:rPr>
        <w:t>0-2023</w:t>
      </w:r>
      <w:r w:rsidRPr="2BA71174">
        <w:rPr>
          <w:rFonts w:ascii="Arial" w:hAnsi="Arial" w:cs="Arial"/>
          <w:color w:val="171717" w:themeColor="background2" w:themeShade="1A"/>
          <w:lang w:val="es-MX"/>
        </w:rPr>
        <w:t>.</w:t>
      </w:r>
      <w:r w:rsidRPr="2BA71174" w:rsidR="00A00085">
        <w:rPr>
          <w:rFonts w:ascii="Arial" w:hAnsi="Arial" w:cs="Arial"/>
          <w:color w:val="171717" w:themeColor="background2" w:themeShade="1A"/>
          <w:lang w:val="es-MX"/>
        </w:rPr>
        <w:t xml:space="preserve"> </w:t>
      </w:r>
    </w:p>
    <w:p w:rsidRPr="009858BF" w:rsidR="00A00085" w:rsidP="00A00085" w:rsidRDefault="00A00085" w14:paraId="77B9E918" w14:textId="77777777">
      <w:pPr>
        <w:pStyle w:val="Prrafodelista"/>
        <w:rPr>
          <w:rFonts w:ascii="Arial" w:hAnsi="Arial" w:cs="Arial"/>
          <w:b/>
          <w:bCs/>
          <w:lang w:val="es-MX"/>
        </w:rPr>
      </w:pPr>
    </w:p>
    <w:p w:rsidRPr="009858BF" w:rsidR="00CA4CF5" w:rsidP="002073F6" w:rsidRDefault="00CA4CF5" w14:paraId="3E120242" w14:textId="1C3CAEBC">
      <w:pPr>
        <w:pStyle w:val="Prrafodelista"/>
        <w:numPr>
          <w:ilvl w:val="0"/>
          <w:numId w:val="110"/>
        </w:numPr>
        <w:rPr>
          <w:rFonts w:ascii="Arial" w:hAnsi="Arial" w:cs="Arial"/>
          <w:b/>
          <w:bCs/>
        </w:rPr>
      </w:pPr>
      <w:r w:rsidRPr="009858BF">
        <w:rPr>
          <w:rFonts w:ascii="Arial" w:hAnsi="Arial" w:cs="Arial"/>
          <w:b/>
          <w:bCs/>
        </w:rPr>
        <w:t>Resultados</w:t>
      </w:r>
    </w:p>
    <w:p w:rsidRPr="009858BF" w:rsidR="00EA70B3" w:rsidP="00EA70B3" w:rsidRDefault="00EA70B3" w14:paraId="13E341AF" w14:textId="7292419B">
      <w:pPr>
        <w:rPr>
          <w:rFonts w:ascii="Arial" w:hAnsi="Arial" w:cs="Arial"/>
          <w:b/>
          <w:bCs/>
        </w:rPr>
      </w:pPr>
      <w:r w:rsidRPr="10D66B04">
        <w:rPr>
          <w:rFonts w:ascii="Arial" w:hAnsi="Arial" w:cs="Arial"/>
          <w:b/>
          <w:bCs/>
        </w:rPr>
        <w:t>5.1 Derechos de petición:</w:t>
      </w:r>
    </w:p>
    <w:p w:rsidRPr="009858BF" w:rsidR="00EA70B3" w:rsidP="00C6527F" w:rsidRDefault="60C5A898" w14:paraId="4389E76D" w14:textId="0760049C">
      <w:pPr>
        <w:jc w:val="both"/>
        <w:rPr>
          <w:rFonts w:ascii="Arial" w:hAnsi="Arial" w:cs="Arial"/>
        </w:rPr>
      </w:pPr>
      <w:r w:rsidRPr="1F119E05">
        <w:rPr>
          <w:rFonts w:ascii="Arial" w:hAnsi="Arial" w:cs="Arial"/>
        </w:rPr>
        <w:t xml:space="preserve">Según reporte </w:t>
      </w:r>
      <w:r w:rsidRPr="1F119E05" w:rsidR="777C907D">
        <w:rPr>
          <w:rFonts w:ascii="Arial" w:hAnsi="Arial" w:cs="Arial"/>
        </w:rPr>
        <w:t>realizado</w:t>
      </w:r>
      <w:r w:rsidRPr="1F119E05">
        <w:rPr>
          <w:rFonts w:ascii="Arial" w:hAnsi="Arial" w:cs="Arial"/>
        </w:rPr>
        <w:t xml:space="preserve"> por el </w:t>
      </w:r>
      <w:r w:rsidRPr="1F119E05" w:rsidR="602BE496">
        <w:rPr>
          <w:rFonts w:ascii="Arial" w:hAnsi="Arial" w:cs="Arial"/>
        </w:rPr>
        <w:t>área</w:t>
      </w:r>
      <w:r w:rsidRPr="1F119E05">
        <w:rPr>
          <w:rFonts w:ascii="Arial" w:hAnsi="Arial" w:cs="Arial"/>
        </w:rPr>
        <w:t xml:space="preserve"> de gestión documental se </w:t>
      </w:r>
      <w:r w:rsidRPr="1F119E05" w:rsidR="38225520">
        <w:rPr>
          <w:rFonts w:ascii="Arial" w:hAnsi="Arial" w:cs="Arial"/>
        </w:rPr>
        <w:t>analizaron los derechos de petición</w:t>
      </w:r>
      <w:r w:rsidRPr="1F119E05" w:rsidR="4F141D22">
        <w:rPr>
          <w:rFonts w:ascii="Arial" w:hAnsi="Arial" w:cs="Arial"/>
        </w:rPr>
        <w:t xml:space="preserve"> de las vigencias 2020, 2021 y 2022 con el fin de verificar la clasificación inicial </w:t>
      </w:r>
      <w:r w:rsidRPr="1F119E05" w:rsidR="38225520">
        <w:rPr>
          <w:rFonts w:ascii="Arial" w:hAnsi="Arial" w:cs="Arial"/>
        </w:rPr>
        <w:t>encontrando las siguientes observaciones:</w:t>
      </w:r>
    </w:p>
    <w:p w:rsidRPr="009858BF" w:rsidR="00EA70B3" w:rsidP="002073F6" w:rsidRDefault="00EA70B3" w14:paraId="6C3349D4" w14:textId="23EB8DE9">
      <w:pPr>
        <w:pStyle w:val="Prrafodelista"/>
        <w:numPr>
          <w:ilvl w:val="0"/>
          <w:numId w:val="111"/>
        </w:numPr>
        <w:jc w:val="both"/>
        <w:rPr>
          <w:rFonts w:ascii="Arial" w:hAnsi="Arial" w:cs="Arial"/>
        </w:rPr>
      </w:pPr>
      <w:r w:rsidRPr="4B7871F7">
        <w:rPr>
          <w:rFonts w:ascii="Arial" w:hAnsi="Arial" w:cs="Arial"/>
        </w:rPr>
        <w:t>En l</w:t>
      </w:r>
      <w:r w:rsidRPr="4B7871F7" w:rsidR="00C6527F">
        <w:rPr>
          <w:rFonts w:ascii="Arial" w:hAnsi="Arial" w:cs="Arial"/>
        </w:rPr>
        <w:t>as peticiones radicados</w:t>
      </w:r>
      <w:r w:rsidRPr="4B7871F7">
        <w:rPr>
          <w:rFonts w:ascii="Arial" w:hAnsi="Arial" w:cs="Arial"/>
        </w:rPr>
        <w:t xml:space="preserve"> para la </w:t>
      </w:r>
      <w:r w:rsidRPr="4B7871F7">
        <w:rPr>
          <w:rFonts w:ascii="Arial" w:hAnsi="Arial" w:cs="Arial"/>
          <w:b/>
          <w:bCs/>
        </w:rPr>
        <w:t>vigencia 2020</w:t>
      </w:r>
      <w:r w:rsidRPr="4B7871F7">
        <w:rPr>
          <w:rFonts w:ascii="Arial" w:hAnsi="Arial" w:cs="Arial"/>
        </w:rPr>
        <w:t xml:space="preserve"> se encontraron los siguientes</w:t>
      </w:r>
      <w:r w:rsidRPr="4B7871F7" w:rsidR="00C6527F">
        <w:rPr>
          <w:rFonts w:ascii="Arial" w:hAnsi="Arial" w:cs="Arial"/>
        </w:rPr>
        <w:t xml:space="preserve"> reclasificados como tipo comunicación y uno que se estableció como derivada de un radicado anterior.</w:t>
      </w:r>
    </w:p>
    <w:tbl>
      <w:tblPr>
        <w:tblStyle w:val="Tablaconcuadrcula1clara-nfasis1"/>
        <w:tblW w:w="6658" w:type="dxa"/>
        <w:jc w:val="center"/>
        <w:tblLook w:val="04A0" w:firstRow="1" w:lastRow="0" w:firstColumn="1" w:lastColumn="0" w:noHBand="0" w:noVBand="1"/>
      </w:tblPr>
      <w:tblGrid>
        <w:gridCol w:w="2972"/>
        <w:gridCol w:w="3686"/>
      </w:tblGrid>
      <w:tr w:rsidRPr="009858BF" w:rsidR="00C6527F" w:rsidTr="009858BF" w14:paraId="7A59424E" w14:textId="7777777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6C661C21"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EXT-QUILLA-20-225628</w:t>
            </w:r>
          </w:p>
        </w:tc>
        <w:tc>
          <w:tcPr>
            <w:tcW w:w="3686" w:type="dxa"/>
            <w:noWrap/>
            <w:hideMark/>
          </w:tcPr>
          <w:p w:rsidRPr="009858BF" w:rsidR="00C6527F" w:rsidP="00C6527F" w:rsidRDefault="00C6527F" w14:paraId="24520A13" w14:textId="77777777">
            <w:pPr>
              <w:cnfStyle w:val="100000000000" w:firstRow="1" w:lastRow="0" w:firstColumn="0" w:lastColumn="0" w:oddVBand="0" w:evenVBand="0" w:oddHBand="0" w:evenHBand="0" w:firstRowFirstColumn="0" w:firstRowLastColumn="0" w:lastRowFirstColumn="0" w:lastRowLastColumn="0"/>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COMUNICACIÓN</w:t>
            </w:r>
          </w:p>
        </w:tc>
      </w:tr>
      <w:tr w:rsidRPr="009858BF" w:rsidR="00C6527F" w:rsidTr="009858BF" w14:paraId="1965416F"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4D51AE82"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EXT-QUILLA-20-221687</w:t>
            </w:r>
          </w:p>
        </w:tc>
        <w:tc>
          <w:tcPr>
            <w:tcW w:w="3686" w:type="dxa"/>
            <w:noWrap/>
            <w:hideMark/>
          </w:tcPr>
          <w:p w:rsidRPr="009858BF" w:rsidR="00C6527F" w:rsidP="00C6527F" w:rsidRDefault="00C6527F" w14:paraId="51A09AF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5C2C08CD"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5C8BFB0A"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EXT-QUILLA-20-204135</w:t>
            </w:r>
          </w:p>
        </w:tc>
        <w:tc>
          <w:tcPr>
            <w:tcW w:w="3686" w:type="dxa"/>
            <w:noWrap/>
            <w:hideMark/>
          </w:tcPr>
          <w:p w:rsidRPr="009858BF" w:rsidR="00C6527F" w:rsidP="00C6527F" w:rsidRDefault="00C6527F" w14:paraId="012AA5EC"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0338D4B7"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205A97E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EXT-QUILLA-20-169359</w:t>
            </w:r>
          </w:p>
        </w:tc>
        <w:tc>
          <w:tcPr>
            <w:tcW w:w="3686" w:type="dxa"/>
            <w:noWrap/>
            <w:hideMark/>
          </w:tcPr>
          <w:p w:rsidRPr="009858BF" w:rsidR="00C6527F" w:rsidP="00C6527F" w:rsidRDefault="00C6527F" w14:paraId="4E82991D" w14:textId="3148980D">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RESPONDIDA CON EL QUILLA-20-220252 (se estableció derivada) 01-12-2020</w:t>
            </w:r>
          </w:p>
        </w:tc>
      </w:tr>
      <w:tr w:rsidRPr="009858BF" w:rsidR="00C6527F" w:rsidTr="009858BF" w14:paraId="613BFB92"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36452887"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EXT-QUILLA-20-134662</w:t>
            </w:r>
          </w:p>
        </w:tc>
        <w:tc>
          <w:tcPr>
            <w:tcW w:w="3686" w:type="dxa"/>
            <w:noWrap/>
            <w:hideMark/>
          </w:tcPr>
          <w:p w:rsidRPr="009858BF" w:rsidR="00C6527F" w:rsidP="00C6527F" w:rsidRDefault="00C6527F" w14:paraId="163097C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3C2E4A5D"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552EEC0D"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EXT-QUILLA-20-115037</w:t>
            </w:r>
          </w:p>
        </w:tc>
        <w:tc>
          <w:tcPr>
            <w:tcW w:w="3686" w:type="dxa"/>
            <w:noWrap/>
            <w:hideMark/>
          </w:tcPr>
          <w:p w:rsidRPr="009858BF" w:rsidR="00C6527F" w:rsidP="00C6527F" w:rsidRDefault="00C6527F" w14:paraId="04228AA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790F4A97"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56E7AAE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EXT-QUILLA-20-064159</w:t>
            </w:r>
          </w:p>
        </w:tc>
        <w:tc>
          <w:tcPr>
            <w:tcW w:w="3686" w:type="dxa"/>
            <w:noWrap/>
            <w:hideMark/>
          </w:tcPr>
          <w:p w:rsidRPr="009858BF" w:rsidR="00C6527F" w:rsidP="00C6527F" w:rsidRDefault="00C6527F" w14:paraId="10932C1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66A67ACE"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5AAD73B2"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EXT-QUILLA-20-058371</w:t>
            </w:r>
          </w:p>
        </w:tc>
        <w:tc>
          <w:tcPr>
            <w:tcW w:w="3686" w:type="dxa"/>
            <w:noWrap/>
            <w:hideMark/>
          </w:tcPr>
          <w:p w:rsidRPr="009858BF" w:rsidR="00C6527F" w:rsidP="00C6527F" w:rsidRDefault="00C6527F" w14:paraId="4B3C62C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RESPUESTA</w:t>
            </w:r>
          </w:p>
        </w:tc>
      </w:tr>
      <w:tr w:rsidRPr="009858BF" w:rsidR="00C6527F" w:rsidTr="009858BF" w14:paraId="32CD68CF"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1BC21D1C"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EXT-QUILLA-20-043676</w:t>
            </w:r>
          </w:p>
        </w:tc>
        <w:tc>
          <w:tcPr>
            <w:tcW w:w="3686" w:type="dxa"/>
            <w:noWrap/>
            <w:hideMark/>
          </w:tcPr>
          <w:p w:rsidRPr="009858BF" w:rsidR="00C6527F" w:rsidP="00C6527F" w:rsidRDefault="00C6527F" w14:paraId="00E380B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r w:rsidRPr="009858BF" w:rsidR="00C6527F" w:rsidTr="009858BF" w14:paraId="526A6A4C"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rsidRPr="009858BF" w:rsidR="00C6527F" w:rsidP="00C6527F" w:rsidRDefault="00C6527F" w14:paraId="0D3AAADD"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EXT-QUILLA-20-031409</w:t>
            </w:r>
          </w:p>
        </w:tc>
        <w:tc>
          <w:tcPr>
            <w:tcW w:w="3686" w:type="dxa"/>
            <w:noWrap/>
            <w:hideMark/>
          </w:tcPr>
          <w:p w:rsidRPr="009858BF" w:rsidR="00C6527F" w:rsidP="00C6527F" w:rsidRDefault="00C6527F" w14:paraId="1EB9A13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COMUNICACIÓN</w:t>
            </w:r>
          </w:p>
        </w:tc>
      </w:tr>
    </w:tbl>
    <w:p w:rsidRPr="009858BF" w:rsidR="00C6527F" w:rsidP="00C6527F" w:rsidRDefault="00C6527F" w14:paraId="580385FE" w14:textId="77777777">
      <w:pPr>
        <w:pStyle w:val="Prrafodelista"/>
        <w:rPr>
          <w:rFonts w:ascii="Arial" w:hAnsi="Arial" w:cs="Arial"/>
        </w:rPr>
      </w:pPr>
    </w:p>
    <w:p w:rsidRPr="009858BF" w:rsidR="00C6527F" w:rsidP="00C6527F" w:rsidRDefault="00C6527F" w14:paraId="0E1312B9" w14:textId="175F63BD">
      <w:pPr>
        <w:pStyle w:val="Prrafodelista"/>
        <w:jc w:val="both"/>
        <w:rPr>
          <w:rFonts w:ascii="Arial" w:hAnsi="Arial" w:cs="Arial"/>
        </w:rPr>
      </w:pPr>
      <w:r w:rsidRPr="009858BF">
        <w:rPr>
          <w:rFonts w:ascii="Arial" w:hAnsi="Arial" w:cs="Arial"/>
        </w:rPr>
        <w:t xml:space="preserve">La anterior información se modificó en el aplicativo SIGOB, e informada al funcionario </w:t>
      </w:r>
      <w:r w:rsidRPr="009858BF" w:rsidR="006910F7">
        <w:rPr>
          <w:rFonts w:ascii="Arial" w:hAnsi="Arial" w:cs="Arial"/>
        </w:rPr>
        <w:t xml:space="preserve">Cristian </w:t>
      </w:r>
      <w:proofErr w:type="spellStart"/>
      <w:r w:rsidRPr="009858BF" w:rsidR="006910F7">
        <w:rPr>
          <w:rFonts w:ascii="Arial" w:hAnsi="Arial" w:cs="Arial"/>
        </w:rPr>
        <w:t>Flore</w:t>
      </w:r>
      <w:r w:rsidRPr="009858BF" w:rsidR="005565CC">
        <w:rPr>
          <w:rFonts w:ascii="Arial" w:hAnsi="Arial" w:cs="Arial"/>
        </w:rPr>
        <w:t>z</w:t>
      </w:r>
      <w:proofErr w:type="spellEnd"/>
      <w:r w:rsidRPr="009858BF" w:rsidR="006910F7">
        <w:rPr>
          <w:rFonts w:ascii="Arial" w:hAnsi="Arial" w:cs="Arial"/>
        </w:rPr>
        <w:t xml:space="preserve"> </w:t>
      </w:r>
      <w:r w:rsidRPr="009858BF">
        <w:rPr>
          <w:rFonts w:ascii="Arial" w:hAnsi="Arial" w:cs="Arial"/>
        </w:rPr>
        <w:t>para su conocimiento.</w:t>
      </w:r>
    </w:p>
    <w:p w:rsidRPr="009858BF" w:rsidR="00C6527F" w:rsidP="00C6527F" w:rsidRDefault="00C6527F" w14:paraId="4C7D63D7" w14:textId="77777777">
      <w:pPr>
        <w:pStyle w:val="Prrafodelista"/>
        <w:jc w:val="both"/>
        <w:rPr>
          <w:rFonts w:ascii="Arial" w:hAnsi="Arial" w:cs="Arial"/>
        </w:rPr>
      </w:pPr>
    </w:p>
    <w:p w:rsidRPr="009858BF" w:rsidR="00C6527F" w:rsidP="002073F6" w:rsidRDefault="00C6527F" w14:paraId="5FB4DFB9" w14:textId="1AC04851">
      <w:pPr>
        <w:pStyle w:val="Prrafodelista"/>
        <w:numPr>
          <w:ilvl w:val="0"/>
          <w:numId w:val="111"/>
        </w:numPr>
        <w:jc w:val="both"/>
        <w:rPr>
          <w:rFonts w:ascii="Arial" w:hAnsi="Arial" w:cs="Arial"/>
        </w:rPr>
      </w:pPr>
      <w:r w:rsidRPr="4B7871F7">
        <w:rPr>
          <w:rFonts w:ascii="Arial" w:hAnsi="Arial" w:cs="Arial"/>
        </w:rPr>
        <w:t xml:space="preserve">Con respecto a las peticiones radicadas en la </w:t>
      </w:r>
      <w:r w:rsidRPr="4B7871F7">
        <w:rPr>
          <w:rFonts w:ascii="Arial" w:hAnsi="Arial" w:cs="Arial"/>
          <w:b/>
          <w:bCs/>
        </w:rPr>
        <w:t>vigencia 2021</w:t>
      </w:r>
      <w:r w:rsidRPr="4B7871F7">
        <w:rPr>
          <w:rFonts w:ascii="Arial" w:hAnsi="Arial" w:cs="Arial"/>
        </w:rPr>
        <w:t xml:space="preserve"> se detectaron 46 radicados </w:t>
      </w:r>
      <w:r w:rsidRPr="4B7871F7" w:rsidR="006910F7">
        <w:rPr>
          <w:rFonts w:ascii="Arial" w:hAnsi="Arial" w:cs="Arial"/>
        </w:rPr>
        <w:t>como solicitudes de información y se modificó con la tipología comunicaciones, relacionadas a continuación:</w:t>
      </w:r>
    </w:p>
    <w:tbl>
      <w:tblPr>
        <w:tblStyle w:val="Tablaconcuadrcula1clara-nfasis1"/>
        <w:tblW w:w="5000" w:type="pct"/>
        <w:tblLook w:val="04A0" w:firstRow="1" w:lastRow="0" w:firstColumn="1" w:lastColumn="0" w:noHBand="0" w:noVBand="1"/>
      </w:tblPr>
      <w:tblGrid>
        <w:gridCol w:w="1784"/>
        <w:gridCol w:w="2858"/>
        <w:gridCol w:w="4186"/>
      </w:tblGrid>
      <w:tr w:rsidRPr="009858BF" w:rsidR="008315CB" w:rsidTr="009858BF" w14:paraId="30AB463E" w14:textId="77777777">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5565CC" w:rsidRDefault="00C6527F" w14:paraId="1106CC17" w14:textId="23100C06">
            <w:pPr>
              <w:jc w:val="center"/>
              <w:rPr>
                <w:rFonts w:ascii="Arial" w:hAnsi="Arial" w:eastAsia="Times New Roman" w:cs="Arial"/>
                <w:sz w:val="20"/>
                <w:szCs w:val="20"/>
                <w:lang w:eastAsia="es-CO"/>
              </w:rPr>
            </w:pPr>
            <w:r w:rsidRPr="009858BF">
              <w:rPr>
                <w:rFonts w:ascii="Arial" w:hAnsi="Arial" w:eastAsia="Times New Roman" w:cs="Arial"/>
                <w:sz w:val="20"/>
                <w:szCs w:val="20"/>
                <w:lang w:eastAsia="es-CO"/>
              </w:rPr>
              <w:t>Radicado No</w:t>
            </w:r>
          </w:p>
        </w:tc>
        <w:tc>
          <w:tcPr>
            <w:tcW w:w="1186" w:type="pct"/>
            <w:noWrap/>
            <w:hideMark/>
          </w:tcPr>
          <w:p w:rsidRPr="009858BF" w:rsidR="00C6527F" w:rsidP="005565CC" w:rsidRDefault="00C6527F" w14:paraId="4CD0473A"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FFFFFF"/>
                <w:sz w:val="20"/>
                <w:szCs w:val="20"/>
                <w:lang w:eastAsia="es-CO"/>
              </w:rPr>
            </w:pPr>
            <w:r w:rsidRPr="009858BF">
              <w:rPr>
                <w:rFonts w:ascii="Arial" w:hAnsi="Arial" w:eastAsia="Times New Roman" w:cs="Arial"/>
                <w:sz w:val="20"/>
                <w:szCs w:val="20"/>
                <w:lang w:eastAsia="es-CO"/>
              </w:rPr>
              <w:t>Tipo</w:t>
            </w:r>
          </w:p>
        </w:tc>
        <w:tc>
          <w:tcPr>
            <w:tcW w:w="2371" w:type="pct"/>
            <w:noWrap/>
            <w:hideMark/>
          </w:tcPr>
          <w:p w:rsidRPr="009858BF" w:rsidR="00C6527F" w:rsidP="005565CC" w:rsidRDefault="00C6527F" w14:paraId="6D4950BD" w14:textId="24BA59B3">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O</w:t>
            </w:r>
            <w:r w:rsidRPr="009858BF" w:rsidR="005565CC">
              <w:rPr>
                <w:rFonts w:ascii="Arial" w:hAnsi="Arial" w:eastAsia="Times New Roman" w:cs="Arial"/>
                <w:sz w:val="20"/>
                <w:szCs w:val="20"/>
                <w:lang w:eastAsia="es-CO"/>
              </w:rPr>
              <w:t>bservación</w:t>
            </w:r>
          </w:p>
        </w:tc>
      </w:tr>
      <w:tr w:rsidRPr="009858BF" w:rsidR="008315CB" w:rsidTr="009858BF" w14:paraId="7271E15E"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5B27B6F"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EXT-QUILLA-21-225956</w:t>
            </w:r>
          </w:p>
        </w:tc>
        <w:tc>
          <w:tcPr>
            <w:tcW w:w="1186" w:type="pct"/>
            <w:noWrap/>
            <w:hideMark/>
          </w:tcPr>
          <w:p w:rsidRPr="009858BF" w:rsidR="00C6527F" w:rsidP="00C6527F" w:rsidRDefault="00C6527F" w14:paraId="1B36330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09508E5B" w14:textId="2B728E0A">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respondida con el QUILLA-21-287223 (se estableció derivada)</w:t>
            </w:r>
          </w:p>
        </w:tc>
      </w:tr>
      <w:tr w:rsidRPr="009858BF" w:rsidR="008315CB" w:rsidTr="009858BF" w14:paraId="25CA9975"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5DFC8B7"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EXT-QUILLA-21-217322</w:t>
            </w:r>
          </w:p>
        </w:tc>
        <w:tc>
          <w:tcPr>
            <w:tcW w:w="1186" w:type="pct"/>
            <w:noWrap/>
            <w:hideMark/>
          </w:tcPr>
          <w:p w:rsidRPr="009858BF" w:rsidR="00C6527F" w:rsidP="00C6527F" w:rsidRDefault="00C6527F" w14:paraId="4523C7C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hideMark/>
          </w:tcPr>
          <w:p w:rsidRPr="009858BF" w:rsidR="00C6527F" w:rsidP="00C6527F" w:rsidRDefault="00C6527F" w14:paraId="08B513F0" w14:textId="2B849648">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se dejó observación de mejora en el SIGOB.</w:t>
            </w:r>
          </w:p>
        </w:tc>
      </w:tr>
      <w:tr w:rsidRPr="009858BF" w:rsidR="008315CB" w:rsidTr="009858BF" w14:paraId="26E81EDD"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686DEAFA"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EXT-QUILLA-21-215888</w:t>
            </w:r>
          </w:p>
        </w:tc>
        <w:tc>
          <w:tcPr>
            <w:tcW w:w="1186" w:type="pct"/>
            <w:noWrap/>
            <w:hideMark/>
          </w:tcPr>
          <w:p w:rsidRPr="009858BF" w:rsidR="00C6527F" w:rsidP="00C6527F" w:rsidRDefault="00C6527F" w14:paraId="5BDC71F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330D7902" w14:textId="69972A8D">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cambio de tipología - respuesta</w:t>
            </w:r>
          </w:p>
        </w:tc>
      </w:tr>
      <w:tr w:rsidRPr="009858BF" w:rsidR="008315CB" w:rsidTr="009858BF" w14:paraId="3D2F2B50"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1F4D5A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EXT-QUILLA-21-207698</w:t>
            </w:r>
          </w:p>
        </w:tc>
        <w:tc>
          <w:tcPr>
            <w:tcW w:w="1186" w:type="pct"/>
            <w:noWrap/>
            <w:hideMark/>
          </w:tcPr>
          <w:p w:rsidRPr="009858BF" w:rsidR="00C6527F" w:rsidP="00C6527F" w:rsidRDefault="00C6527F" w14:paraId="18B571E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03DFD65C" w14:textId="5EADE32F">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cambio de tipología - comunicación</w:t>
            </w:r>
          </w:p>
        </w:tc>
      </w:tr>
      <w:tr w:rsidRPr="009858BF" w:rsidR="008315CB" w:rsidTr="009858BF" w14:paraId="11A6F1B9"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559D762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EXT-QUILLA-21-197852</w:t>
            </w:r>
          </w:p>
        </w:tc>
        <w:tc>
          <w:tcPr>
            <w:tcW w:w="1186" w:type="pct"/>
            <w:noWrap/>
            <w:hideMark/>
          </w:tcPr>
          <w:p w:rsidRPr="009858BF" w:rsidR="00C6527F" w:rsidP="00C6527F" w:rsidRDefault="00C6527F" w14:paraId="14C9903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3ADE7EC" w14:textId="79C76D05">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cambio de tipología - respuesta</w:t>
            </w:r>
          </w:p>
        </w:tc>
      </w:tr>
      <w:tr w:rsidRPr="009858BF" w:rsidR="008315CB" w:rsidTr="009858BF" w14:paraId="4AEC2920"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C940765"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EXT-QUILLA-21-196992</w:t>
            </w:r>
          </w:p>
        </w:tc>
        <w:tc>
          <w:tcPr>
            <w:tcW w:w="1186" w:type="pct"/>
            <w:noWrap/>
            <w:hideMark/>
          </w:tcPr>
          <w:p w:rsidRPr="009858BF" w:rsidR="00C6527F" w:rsidP="00C6527F" w:rsidRDefault="00C6527F" w14:paraId="65EC889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3E407C45" w14:textId="264C1E8C">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cambio de tipología - comunicación</w:t>
            </w:r>
          </w:p>
        </w:tc>
      </w:tr>
      <w:tr w:rsidRPr="009858BF" w:rsidR="008315CB" w:rsidTr="009858BF" w14:paraId="52D546B0"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60F28418"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EXT-QUILLA-21-191632</w:t>
            </w:r>
          </w:p>
        </w:tc>
        <w:tc>
          <w:tcPr>
            <w:tcW w:w="1186" w:type="pct"/>
            <w:noWrap/>
            <w:hideMark/>
          </w:tcPr>
          <w:p w:rsidRPr="009858BF" w:rsidR="00C6527F" w:rsidP="00C6527F" w:rsidRDefault="00C6527F" w14:paraId="52C273E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08E4F69B" w14:textId="5684CE3A">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04DBD7B5"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5B05B87C"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EXT-QUILLA-21-188280</w:t>
            </w:r>
          </w:p>
        </w:tc>
        <w:tc>
          <w:tcPr>
            <w:tcW w:w="1186" w:type="pct"/>
            <w:noWrap/>
            <w:hideMark/>
          </w:tcPr>
          <w:p w:rsidRPr="009858BF" w:rsidR="00C6527F" w:rsidP="00C6527F" w:rsidRDefault="00C6527F" w14:paraId="0583522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9F270B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respondida-QUILLA-21-221288</w:t>
            </w:r>
          </w:p>
        </w:tc>
      </w:tr>
      <w:tr w:rsidRPr="009858BF" w:rsidR="008315CB" w:rsidTr="009858BF" w14:paraId="3555070C"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00EEF474"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EXT-QUILLA-21-184927</w:t>
            </w:r>
          </w:p>
        </w:tc>
        <w:tc>
          <w:tcPr>
            <w:tcW w:w="1186" w:type="pct"/>
            <w:noWrap/>
            <w:hideMark/>
          </w:tcPr>
          <w:p w:rsidRPr="009858BF" w:rsidR="00C6527F" w:rsidP="00C6527F" w:rsidRDefault="00C6527F" w14:paraId="6A24B45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D287D20" w14:textId="4FC9889A">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el QUILLA-21-227277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05C3B56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9FC29B5"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EXT-QUILLA-21-184907</w:t>
            </w:r>
          </w:p>
        </w:tc>
        <w:tc>
          <w:tcPr>
            <w:tcW w:w="1186" w:type="pct"/>
            <w:noWrap/>
            <w:hideMark/>
          </w:tcPr>
          <w:p w:rsidRPr="009858BF" w:rsidR="00C6527F" w:rsidP="00C6527F" w:rsidRDefault="00C6527F" w14:paraId="79D8D02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Derecho P (30 Días)- PQR-Dec.491/2020</w:t>
            </w:r>
          </w:p>
        </w:tc>
        <w:tc>
          <w:tcPr>
            <w:tcW w:w="2371" w:type="pct"/>
            <w:noWrap/>
            <w:hideMark/>
          </w:tcPr>
          <w:p w:rsidRPr="009858BF" w:rsidR="00C6527F" w:rsidP="00C6527F" w:rsidRDefault="00C6527F" w14:paraId="0DB577D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respondida-QUILLA-21-227277</w:t>
            </w:r>
          </w:p>
        </w:tc>
      </w:tr>
      <w:tr w:rsidRPr="009858BF" w:rsidR="008315CB" w:rsidTr="009858BF" w14:paraId="47D03EA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012BD4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EXT-QUILLA-21-184466</w:t>
            </w:r>
          </w:p>
        </w:tc>
        <w:tc>
          <w:tcPr>
            <w:tcW w:w="1186" w:type="pct"/>
            <w:noWrap/>
            <w:hideMark/>
          </w:tcPr>
          <w:p w:rsidRPr="009858BF" w:rsidR="00C6527F" w:rsidP="00C6527F" w:rsidRDefault="00C6527F" w14:paraId="29F53C7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01D86FC" w14:textId="3FF93FD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0EC7AAF2"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B003CA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EXT-QUILLA-21-184143</w:t>
            </w:r>
          </w:p>
        </w:tc>
        <w:tc>
          <w:tcPr>
            <w:tcW w:w="1186" w:type="pct"/>
            <w:noWrap/>
            <w:hideMark/>
          </w:tcPr>
          <w:p w:rsidRPr="009858BF" w:rsidR="00C6527F" w:rsidP="00C6527F" w:rsidRDefault="00C6527F" w14:paraId="7322833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0E0FCA11" w14:textId="1254BC84">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69A1CACA"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CF5C54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EXT-QUILLA-21-183318</w:t>
            </w:r>
          </w:p>
        </w:tc>
        <w:tc>
          <w:tcPr>
            <w:tcW w:w="1186" w:type="pct"/>
            <w:noWrap/>
            <w:hideMark/>
          </w:tcPr>
          <w:p w:rsidRPr="009858BF" w:rsidR="00C6527F" w:rsidP="00C6527F" w:rsidRDefault="00C6527F" w14:paraId="1B9F0E7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3FF9B501" w14:textId="7FE1543B">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el QUILLA-21-221612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630D8554"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7EEDA901"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EXT-QUILLA-21-182295</w:t>
            </w:r>
          </w:p>
        </w:tc>
        <w:tc>
          <w:tcPr>
            <w:tcW w:w="1186" w:type="pct"/>
            <w:noWrap/>
            <w:hideMark/>
          </w:tcPr>
          <w:p w:rsidRPr="009858BF" w:rsidR="00C6527F" w:rsidP="00C6527F" w:rsidRDefault="00C6527F" w14:paraId="7E7994B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94ABBA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respondida-QUILLA-21-253330-QUILLA-21-226338</w:t>
            </w:r>
          </w:p>
        </w:tc>
      </w:tr>
      <w:tr w:rsidRPr="009858BF" w:rsidR="008315CB" w:rsidTr="009858BF" w14:paraId="4C57268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8C0BFEF"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EXT-QUILLA-21-177836</w:t>
            </w:r>
          </w:p>
        </w:tc>
        <w:tc>
          <w:tcPr>
            <w:tcW w:w="1186" w:type="pct"/>
            <w:noWrap/>
            <w:hideMark/>
          </w:tcPr>
          <w:p w:rsidRPr="009858BF" w:rsidR="00C6527F" w:rsidP="00C6527F" w:rsidRDefault="00C6527F" w14:paraId="358FF43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E97B066" w14:textId="20DBB7B8">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0F0D999D"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66DCB0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EXT-QUILLA-21-177962</w:t>
            </w:r>
          </w:p>
        </w:tc>
        <w:tc>
          <w:tcPr>
            <w:tcW w:w="1186" w:type="pct"/>
            <w:noWrap/>
            <w:hideMark/>
          </w:tcPr>
          <w:p w:rsidRPr="009858BF" w:rsidR="00C6527F" w:rsidP="00C6527F" w:rsidRDefault="00C6527F" w14:paraId="7D13B2E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77C30116" w14:textId="38520D80">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respondida con el QUILLA-21-</w:t>
            </w:r>
            <w:r w:rsidRPr="009858BF" w:rsidR="008315CB">
              <w:rPr>
                <w:rFonts w:ascii="Arial" w:hAnsi="Arial" w:eastAsia="Times New Roman" w:cs="Arial"/>
                <w:sz w:val="20"/>
                <w:szCs w:val="20"/>
                <w:lang w:eastAsia="es-CO"/>
              </w:rPr>
              <w:t>227662 (</w:t>
            </w:r>
            <w:r w:rsidRPr="009858BF">
              <w:rPr>
                <w:rFonts w:ascii="Arial" w:hAnsi="Arial" w:eastAsia="Times New Roman" w:cs="Arial"/>
                <w:sz w:val="20"/>
                <w:szCs w:val="20"/>
                <w:lang w:eastAsia="es-CO"/>
              </w:rPr>
              <w:t xml:space="preserve">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796BE1F7"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7CACFD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EXT-QUILLA-21-177826</w:t>
            </w:r>
          </w:p>
        </w:tc>
        <w:tc>
          <w:tcPr>
            <w:tcW w:w="1186" w:type="pct"/>
            <w:noWrap/>
            <w:hideMark/>
          </w:tcPr>
          <w:p w:rsidRPr="009858BF" w:rsidR="00C6527F" w:rsidP="00C6527F" w:rsidRDefault="00C6527F" w14:paraId="5A9325B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5A1BD94A" w14:textId="0DC246A0">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el QUILLA-21-217448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3AA1BDBC"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AC8CB2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EXT-QUILLA-21-171329</w:t>
            </w:r>
          </w:p>
        </w:tc>
        <w:tc>
          <w:tcPr>
            <w:tcW w:w="1186" w:type="pct"/>
            <w:noWrap/>
            <w:hideMark/>
          </w:tcPr>
          <w:p w:rsidRPr="009858BF" w:rsidR="00C6527F" w:rsidP="00C6527F" w:rsidRDefault="00C6527F" w14:paraId="442550FC"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6A09C86" w14:textId="5C4D504F">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el QUILLA-21-221931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39DA5FB5"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69F8B534"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EXT-QUILLA-21-167425</w:t>
            </w:r>
          </w:p>
        </w:tc>
        <w:tc>
          <w:tcPr>
            <w:tcW w:w="1186" w:type="pct"/>
            <w:noWrap/>
            <w:hideMark/>
          </w:tcPr>
          <w:p w:rsidRPr="009858BF" w:rsidR="00C6527F" w:rsidP="00C6527F" w:rsidRDefault="00C6527F" w14:paraId="054C78E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1C7677F" w14:textId="5B0B73A6">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35D80F33"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0996842A"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EXT-QUILLA-21-167426</w:t>
            </w:r>
          </w:p>
        </w:tc>
        <w:tc>
          <w:tcPr>
            <w:tcW w:w="1186" w:type="pct"/>
            <w:noWrap/>
            <w:hideMark/>
          </w:tcPr>
          <w:p w:rsidRPr="009858BF" w:rsidR="00C6527F" w:rsidP="00C6527F" w:rsidRDefault="00C6527F" w14:paraId="6E58F7D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6285F2C" w14:textId="4DA6415B">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622C35D8"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CCBE6CD"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EXT-QUILLA-21-159727</w:t>
            </w:r>
          </w:p>
        </w:tc>
        <w:tc>
          <w:tcPr>
            <w:tcW w:w="1186" w:type="pct"/>
            <w:noWrap/>
            <w:hideMark/>
          </w:tcPr>
          <w:p w:rsidRPr="009858BF" w:rsidR="00C6527F" w:rsidP="00C6527F" w:rsidRDefault="00C6527F" w14:paraId="7562270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51812318" w14:textId="16C21DF9">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2B84BDF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551A8F6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EXT-QUILLA-21-156670</w:t>
            </w:r>
          </w:p>
        </w:tc>
        <w:tc>
          <w:tcPr>
            <w:tcW w:w="1186" w:type="pct"/>
            <w:noWrap/>
            <w:hideMark/>
          </w:tcPr>
          <w:p w:rsidRPr="009858BF" w:rsidR="00C6527F" w:rsidP="00C6527F" w:rsidRDefault="00C6527F" w14:paraId="76FC973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534224A5" w14:textId="32C75CC0">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4E1BC634"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E784F0D"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EXT-QUILLA-21-153843</w:t>
            </w:r>
          </w:p>
        </w:tc>
        <w:tc>
          <w:tcPr>
            <w:tcW w:w="1186" w:type="pct"/>
            <w:noWrap/>
            <w:hideMark/>
          </w:tcPr>
          <w:p w:rsidRPr="009858BF" w:rsidR="00C6527F" w:rsidP="00C6527F" w:rsidRDefault="00C6527F" w14:paraId="087D608C"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CED7E86" w14:textId="542DA11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el QUILLA-21-185799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71FABD5C"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A8F8578"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EXT-QUILLA-21-152107</w:t>
            </w:r>
          </w:p>
        </w:tc>
        <w:tc>
          <w:tcPr>
            <w:tcW w:w="1186" w:type="pct"/>
            <w:noWrap/>
            <w:hideMark/>
          </w:tcPr>
          <w:p w:rsidRPr="009858BF" w:rsidR="00C6527F" w:rsidP="00C6527F" w:rsidRDefault="00C6527F" w14:paraId="0F00188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1B89A0E" w14:textId="6D3322E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1D353024"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B3F6E0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EXT-QUILLA-21-149351</w:t>
            </w:r>
          </w:p>
        </w:tc>
        <w:tc>
          <w:tcPr>
            <w:tcW w:w="1186" w:type="pct"/>
            <w:noWrap/>
            <w:hideMark/>
          </w:tcPr>
          <w:p w:rsidRPr="009858BF" w:rsidR="00C6527F" w:rsidP="00C6527F" w:rsidRDefault="00C6527F" w14:paraId="0B6DDDD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0E430EA" w14:textId="0CF1664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4DF14088"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C84923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EXT-QUILLA-21-147558</w:t>
            </w:r>
          </w:p>
        </w:tc>
        <w:tc>
          <w:tcPr>
            <w:tcW w:w="1186" w:type="pct"/>
            <w:noWrap/>
            <w:hideMark/>
          </w:tcPr>
          <w:p w:rsidRPr="009858BF" w:rsidR="00C6527F" w:rsidP="00C6527F" w:rsidRDefault="00C6527F" w14:paraId="24EA509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C21F643" w14:textId="4BC4392F">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w:t>
            </w:r>
            <w:r w:rsidRPr="009858BF" w:rsidR="008315CB">
              <w:rPr>
                <w:rFonts w:ascii="Arial" w:hAnsi="Arial" w:eastAsia="Times New Roman" w:cs="Arial"/>
                <w:sz w:val="20"/>
                <w:szCs w:val="20"/>
                <w:lang w:eastAsia="es-CO"/>
              </w:rPr>
              <w:t>el QUILLA</w:t>
            </w:r>
            <w:r w:rsidRPr="009858BF">
              <w:rPr>
                <w:rFonts w:ascii="Arial" w:hAnsi="Arial" w:eastAsia="Times New Roman" w:cs="Arial"/>
                <w:sz w:val="20"/>
                <w:szCs w:val="20"/>
                <w:lang w:eastAsia="es-CO"/>
              </w:rPr>
              <w:t>-21-</w:t>
            </w:r>
            <w:r w:rsidRPr="009858BF" w:rsidR="008315CB">
              <w:rPr>
                <w:rFonts w:ascii="Arial" w:hAnsi="Arial" w:eastAsia="Times New Roman" w:cs="Arial"/>
                <w:sz w:val="20"/>
                <w:szCs w:val="20"/>
                <w:lang w:eastAsia="es-CO"/>
              </w:rPr>
              <w:t>180842 (</w:t>
            </w:r>
            <w:r w:rsidRPr="009858BF">
              <w:rPr>
                <w:rFonts w:ascii="Arial" w:hAnsi="Arial" w:eastAsia="Times New Roman" w:cs="Arial"/>
                <w:sz w:val="20"/>
                <w:szCs w:val="20"/>
                <w:lang w:eastAsia="es-CO"/>
              </w:rPr>
              <w:t xml:space="preserve">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6ED95648"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B45733B"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EXT-QUILLA-21-146696</w:t>
            </w:r>
          </w:p>
        </w:tc>
        <w:tc>
          <w:tcPr>
            <w:tcW w:w="1186" w:type="pct"/>
            <w:noWrap/>
            <w:hideMark/>
          </w:tcPr>
          <w:p w:rsidRPr="009858BF" w:rsidR="00C6527F" w:rsidP="00C6527F" w:rsidRDefault="00C6527F" w14:paraId="72625F6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2F2920A" w14:textId="512737A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686CF652"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22D00164"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EXT-QUILLA-21-143295</w:t>
            </w:r>
          </w:p>
        </w:tc>
        <w:tc>
          <w:tcPr>
            <w:tcW w:w="1186" w:type="pct"/>
            <w:noWrap/>
            <w:hideMark/>
          </w:tcPr>
          <w:p w:rsidRPr="009858BF" w:rsidR="00C6527F" w:rsidP="00C6527F" w:rsidRDefault="00C6527F" w14:paraId="20D22F4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3A6C5105" w14:textId="45DDA966">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030CEF6B"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73288E6"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EXT-QUILLA-21-141910</w:t>
            </w:r>
          </w:p>
        </w:tc>
        <w:tc>
          <w:tcPr>
            <w:tcW w:w="1186" w:type="pct"/>
            <w:noWrap/>
            <w:hideMark/>
          </w:tcPr>
          <w:p w:rsidRPr="009858BF" w:rsidR="00C6527F" w:rsidP="00C6527F" w:rsidRDefault="00C6527F" w14:paraId="28BAA29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AFD50AE" w14:textId="37902164">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04F87C88"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224984EF"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EXT-QUILLA-21-141913</w:t>
            </w:r>
          </w:p>
        </w:tc>
        <w:tc>
          <w:tcPr>
            <w:tcW w:w="1186" w:type="pct"/>
            <w:noWrap/>
            <w:hideMark/>
          </w:tcPr>
          <w:p w:rsidRPr="009858BF" w:rsidR="00C6527F" w:rsidP="00C6527F" w:rsidRDefault="00C6527F" w14:paraId="797D8CF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09666F4" w14:textId="3EAE7C75">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6275960A"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BCE115F"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EXT-QUILLA-21-141919</w:t>
            </w:r>
          </w:p>
        </w:tc>
        <w:tc>
          <w:tcPr>
            <w:tcW w:w="1186" w:type="pct"/>
            <w:noWrap/>
            <w:hideMark/>
          </w:tcPr>
          <w:p w:rsidRPr="009858BF" w:rsidR="00C6527F" w:rsidP="00C6527F" w:rsidRDefault="00C6527F" w14:paraId="3B7D4A8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50A198F4" w14:textId="01527924">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1F51CADD"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5409EFD3"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EXT-QUILLA-21-140543</w:t>
            </w:r>
          </w:p>
        </w:tc>
        <w:tc>
          <w:tcPr>
            <w:tcW w:w="1186" w:type="pct"/>
            <w:noWrap/>
            <w:hideMark/>
          </w:tcPr>
          <w:p w:rsidRPr="009858BF" w:rsidR="00C6527F" w:rsidP="00C6527F" w:rsidRDefault="00C6527F" w14:paraId="1C42449A"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354E7E5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respondida-QUILLA-21-172904</w:t>
            </w:r>
          </w:p>
        </w:tc>
      </w:tr>
      <w:tr w:rsidRPr="009858BF" w:rsidR="008315CB" w:rsidTr="009858BF" w14:paraId="30A3B97E"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FE0526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EXT-QUILLA-21-139850</w:t>
            </w:r>
          </w:p>
        </w:tc>
        <w:tc>
          <w:tcPr>
            <w:tcW w:w="1186" w:type="pct"/>
            <w:noWrap/>
            <w:hideMark/>
          </w:tcPr>
          <w:p w:rsidRPr="009858BF" w:rsidR="00C6527F" w:rsidP="00C6527F" w:rsidRDefault="00C6527F" w14:paraId="7BC63C9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7F105542" w14:textId="5343FECD">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4066DDE4"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40FDBA3"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EXT-QUILLA-21-135067</w:t>
            </w:r>
          </w:p>
        </w:tc>
        <w:tc>
          <w:tcPr>
            <w:tcW w:w="1186" w:type="pct"/>
            <w:noWrap/>
            <w:hideMark/>
          </w:tcPr>
          <w:p w:rsidRPr="009858BF" w:rsidR="00C6527F" w:rsidP="00C6527F" w:rsidRDefault="00C6527F" w14:paraId="3F69ACE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541B8FC2"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respondida-QUILLA-21-166822</w:t>
            </w:r>
          </w:p>
        </w:tc>
      </w:tr>
      <w:tr w:rsidRPr="009858BF" w:rsidR="008315CB" w:rsidTr="009858BF" w14:paraId="44DA3AD1"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55B5A8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EXT-QUILLA-21-132697</w:t>
            </w:r>
          </w:p>
        </w:tc>
        <w:tc>
          <w:tcPr>
            <w:tcW w:w="1186" w:type="pct"/>
            <w:noWrap/>
            <w:hideMark/>
          </w:tcPr>
          <w:p w:rsidRPr="009858BF" w:rsidR="00C6527F" w:rsidP="00C6527F" w:rsidRDefault="00C6527F" w14:paraId="5CADD48C"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3BFEC5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si esta respondida-QUILLA-21-172030</w:t>
            </w:r>
          </w:p>
        </w:tc>
      </w:tr>
      <w:tr w:rsidRPr="009858BF" w:rsidR="008315CB" w:rsidTr="009858BF" w14:paraId="5E6D9735"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030F37C6"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EXT-QUILLA-21-121887</w:t>
            </w:r>
          </w:p>
        </w:tc>
        <w:tc>
          <w:tcPr>
            <w:tcW w:w="1186" w:type="pct"/>
            <w:noWrap/>
            <w:hideMark/>
          </w:tcPr>
          <w:p w:rsidRPr="009858BF" w:rsidR="00C6527F" w:rsidP="00C6527F" w:rsidRDefault="00C6527F" w14:paraId="79DB643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70A0A883" w14:textId="0A91D7EC">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1588471F"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2D4EC291"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EXT-QUILLA-21-117579</w:t>
            </w:r>
          </w:p>
        </w:tc>
        <w:tc>
          <w:tcPr>
            <w:tcW w:w="1186" w:type="pct"/>
            <w:noWrap/>
            <w:hideMark/>
          </w:tcPr>
          <w:p w:rsidRPr="009858BF" w:rsidR="00C6527F" w:rsidP="00C6527F" w:rsidRDefault="00C6527F" w14:paraId="418B073F"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0DA1DC2C" w14:textId="7FE35E8F">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25E9E428"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281D4083"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EXT-QUILLA-21-117773</w:t>
            </w:r>
          </w:p>
        </w:tc>
        <w:tc>
          <w:tcPr>
            <w:tcW w:w="1186" w:type="pct"/>
            <w:noWrap/>
            <w:hideMark/>
          </w:tcPr>
          <w:p w:rsidRPr="009858BF" w:rsidR="00C6527F" w:rsidP="00C6527F" w:rsidRDefault="00C6527F" w14:paraId="0540A9A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CB9FB49" w14:textId="7D239345">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5D5ED161"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8E294B2"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EXT-QUILLA-21-114796</w:t>
            </w:r>
          </w:p>
        </w:tc>
        <w:tc>
          <w:tcPr>
            <w:tcW w:w="1186" w:type="pct"/>
            <w:noWrap/>
            <w:hideMark/>
          </w:tcPr>
          <w:p w:rsidRPr="009858BF" w:rsidR="00C6527F" w:rsidP="00C6527F" w:rsidRDefault="00C6527F" w14:paraId="476F330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0065104" w14:textId="70F94373">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respondida con </w:t>
            </w:r>
            <w:r w:rsidRPr="009858BF" w:rsidR="008315CB">
              <w:rPr>
                <w:rFonts w:ascii="Arial" w:hAnsi="Arial" w:eastAsia="Times New Roman" w:cs="Arial"/>
                <w:sz w:val="20"/>
                <w:szCs w:val="20"/>
                <w:lang w:eastAsia="es-CO"/>
              </w:rPr>
              <w:t>el QUILLA</w:t>
            </w:r>
            <w:r w:rsidRPr="009858BF">
              <w:rPr>
                <w:rFonts w:ascii="Arial" w:hAnsi="Arial" w:eastAsia="Times New Roman" w:cs="Arial"/>
                <w:sz w:val="20"/>
                <w:szCs w:val="20"/>
                <w:lang w:eastAsia="es-CO"/>
              </w:rPr>
              <w:t xml:space="preserve">-21-154322 (se </w:t>
            </w:r>
            <w:r w:rsidRPr="009858BF" w:rsidR="008315CB">
              <w:rPr>
                <w:rFonts w:ascii="Arial" w:hAnsi="Arial" w:eastAsia="Times New Roman" w:cs="Arial"/>
                <w:sz w:val="20"/>
                <w:szCs w:val="20"/>
                <w:lang w:eastAsia="es-CO"/>
              </w:rPr>
              <w:t>estableció</w:t>
            </w:r>
            <w:r w:rsidRPr="009858BF">
              <w:rPr>
                <w:rFonts w:ascii="Arial" w:hAnsi="Arial" w:eastAsia="Times New Roman" w:cs="Arial"/>
                <w:sz w:val="20"/>
                <w:szCs w:val="20"/>
                <w:lang w:eastAsia="es-CO"/>
              </w:rPr>
              <w:t xml:space="preserve"> derivada)</w:t>
            </w:r>
          </w:p>
        </w:tc>
      </w:tr>
      <w:tr w:rsidRPr="009858BF" w:rsidR="008315CB" w:rsidTr="009858BF" w14:paraId="16E02E80"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199368A8"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EXT-QUILLA-21-107276</w:t>
            </w:r>
          </w:p>
        </w:tc>
        <w:tc>
          <w:tcPr>
            <w:tcW w:w="1186" w:type="pct"/>
            <w:noWrap/>
            <w:hideMark/>
          </w:tcPr>
          <w:p w:rsidRPr="009858BF" w:rsidR="00C6527F" w:rsidP="00C6527F" w:rsidRDefault="00C6527F" w14:paraId="4722B68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9C0DCB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si esta respondida-QUILLA-21-122024 </w:t>
            </w:r>
          </w:p>
        </w:tc>
      </w:tr>
      <w:tr w:rsidRPr="009858BF" w:rsidR="008315CB" w:rsidTr="009858BF" w14:paraId="52D179E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3164AC0F"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EXT-QUILLA-21-106097</w:t>
            </w:r>
          </w:p>
        </w:tc>
        <w:tc>
          <w:tcPr>
            <w:tcW w:w="1186" w:type="pct"/>
            <w:noWrap/>
            <w:hideMark/>
          </w:tcPr>
          <w:p w:rsidRPr="009858BF" w:rsidR="00C6527F" w:rsidP="00C6527F" w:rsidRDefault="00C6527F" w14:paraId="7E2980D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19404CDD" w14:textId="63216F34">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1420A9D4"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93E4E90"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EXT-QUILLA-21-070372</w:t>
            </w:r>
          </w:p>
        </w:tc>
        <w:tc>
          <w:tcPr>
            <w:tcW w:w="1186" w:type="pct"/>
            <w:noWrap/>
            <w:hideMark/>
          </w:tcPr>
          <w:p w:rsidRPr="009858BF" w:rsidR="00C6527F" w:rsidP="00C6527F" w:rsidRDefault="00C6527F" w14:paraId="7658B44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4087942" w14:textId="5B4143EB">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respuesta</w:t>
            </w:r>
          </w:p>
        </w:tc>
      </w:tr>
      <w:tr w:rsidRPr="009858BF" w:rsidR="008315CB" w:rsidTr="009858BF" w14:paraId="76336E0B"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41FDD1E"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EXT-QUILLA-21-069304</w:t>
            </w:r>
          </w:p>
        </w:tc>
        <w:tc>
          <w:tcPr>
            <w:tcW w:w="1186" w:type="pct"/>
            <w:noWrap/>
            <w:hideMark/>
          </w:tcPr>
          <w:p w:rsidRPr="009858BF" w:rsidR="00C6527F" w:rsidP="00C6527F" w:rsidRDefault="00C6527F" w14:paraId="15729D1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69016959" w14:textId="2636DA4C">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1825AE0F"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2E119FB9"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EXT-QUILLA-21-068087</w:t>
            </w:r>
          </w:p>
        </w:tc>
        <w:tc>
          <w:tcPr>
            <w:tcW w:w="1186" w:type="pct"/>
            <w:noWrap/>
            <w:hideMark/>
          </w:tcPr>
          <w:p w:rsidRPr="009858BF" w:rsidR="00C6527F" w:rsidP="00C6527F" w:rsidRDefault="00C6527F" w14:paraId="75293C4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9FA0885" w14:textId="3153C815">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206488E5"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789343D2"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EXT-QUILLA-21-045335</w:t>
            </w:r>
          </w:p>
        </w:tc>
        <w:tc>
          <w:tcPr>
            <w:tcW w:w="1186" w:type="pct"/>
            <w:noWrap/>
            <w:hideMark/>
          </w:tcPr>
          <w:p w:rsidRPr="009858BF" w:rsidR="00C6527F" w:rsidP="00C6527F" w:rsidRDefault="00C6527F" w14:paraId="449DCF5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752826C7" w14:textId="1958C4E3">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r w:rsidRPr="009858BF" w:rsidR="008315CB" w:rsidTr="009858BF" w14:paraId="1E856E26" w14:textId="77777777">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rsidRPr="009858BF" w:rsidR="00C6527F" w:rsidP="00C6527F" w:rsidRDefault="00C6527F" w14:paraId="4BE4828C" w14:textId="77777777">
            <w:pPr>
              <w:rPr>
                <w:rFonts w:ascii="Arial" w:hAnsi="Arial" w:eastAsia="Times New Roman" w:cs="Arial"/>
                <w:b w:val="0"/>
                <w:bCs w:val="0"/>
                <w:color w:val="000000"/>
                <w:sz w:val="20"/>
                <w:szCs w:val="20"/>
                <w:lang w:eastAsia="es-CO"/>
              </w:rPr>
            </w:pPr>
            <w:r w:rsidRPr="009858BF">
              <w:rPr>
                <w:rFonts w:ascii="Arial" w:hAnsi="Arial" w:eastAsia="Times New Roman" w:cs="Arial"/>
                <w:b w:val="0"/>
                <w:bCs w:val="0"/>
                <w:color w:val="000000"/>
                <w:sz w:val="20"/>
                <w:szCs w:val="20"/>
                <w:lang w:eastAsia="es-CO"/>
              </w:rPr>
              <w:t>EXT-QUILLA-21-037785</w:t>
            </w:r>
          </w:p>
        </w:tc>
        <w:tc>
          <w:tcPr>
            <w:tcW w:w="1186" w:type="pct"/>
            <w:noWrap/>
            <w:hideMark/>
          </w:tcPr>
          <w:p w:rsidRPr="009858BF" w:rsidR="00C6527F" w:rsidP="00C6527F" w:rsidRDefault="00C6527F" w14:paraId="1871080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Solicitud dec.491/2020</w:t>
            </w:r>
          </w:p>
        </w:tc>
        <w:tc>
          <w:tcPr>
            <w:tcW w:w="2371" w:type="pct"/>
            <w:noWrap/>
            <w:hideMark/>
          </w:tcPr>
          <w:p w:rsidRPr="009858BF" w:rsidR="00C6527F" w:rsidP="00C6527F" w:rsidRDefault="00C6527F" w14:paraId="434DE636" w14:textId="16040ADD">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20"/>
                <w:szCs w:val="20"/>
                <w:lang w:eastAsia="es-CO"/>
              </w:rPr>
            </w:pPr>
            <w:r w:rsidRPr="009858BF">
              <w:rPr>
                <w:rFonts w:ascii="Arial" w:hAnsi="Arial" w:eastAsia="Times New Roman" w:cs="Arial"/>
                <w:sz w:val="20"/>
                <w:szCs w:val="20"/>
                <w:lang w:eastAsia="es-CO"/>
              </w:rPr>
              <w:t xml:space="preserve">cambio de </w:t>
            </w:r>
            <w:r w:rsidRPr="009858BF" w:rsidR="008315CB">
              <w:rPr>
                <w:rFonts w:ascii="Arial" w:hAnsi="Arial" w:eastAsia="Times New Roman" w:cs="Arial"/>
                <w:sz w:val="20"/>
                <w:szCs w:val="20"/>
                <w:lang w:eastAsia="es-CO"/>
              </w:rPr>
              <w:t>tipología</w:t>
            </w:r>
            <w:r w:rsidRPr="009858BF">
              <w:rPr>
                <w:rFonts w:ascii="Arial" w:hAnsi="Arial" w:eastAsia="Times New Roman" w:cs="Arial"/>
                <w:sz w:val="20"/>
                <w:szCs w:val="20"/>
                <w:lang w:eastAsia="es-CO"/>
              </w:rPr>
              <w:t xml:space="preserve"> - comunicación</w:t>
            </w:r>
          </w:p>
        </w:tc>
      </w:tr>
    </w:tbl>
    <w:p w:rsidRPr="009858BF" w:rsidR="00C6527F" w:rsidP="00C6527F" w:rsidRDefault="00C6527F" w14:paraId="45AFBF96" w14:textId="77777777">
      <w:pPr>
        <w:pStyle w:val="Prrafodelista"/>
        <w:rPr>
          <w:rFonts w:ascii="Arial" w:hAnsi="Arial" w:cs="Arial"/>
        </w:rPr>
      </w:pPr>
    </w:p>
    <w:p w:rsidRPr="009858BF" w:rsidR="008315CB" w:rsidP="006910F7" w:rsidRDefault="008315CB" w14:paraId="54CD2AAF" w14:textId="13D6821F">
      <w:pPr>
        <w:pStyle w:val="Prrafodelista"/>
        <w:jc w:val="both"/>
        <w:rPr>
          <w:rFonts w:ascii="Arial" w:hAnsi="Arial" w:cs="Arial"/>
        </w:rPr>
      </w:pPr>
      <w:r w:rsidRPr="009858BF">
        <w:rPr>
          <w:rFonts w:ascii="Arial" w:hAnsi="Arial" w:cs="Arial"/>
        </w:rPr>
        <w:t xml:space="preserve">La anterior información se modificó en el aplicativo SIGOB, e informada al funcionario </w:t>
      </w:r>
      <w:r w:rsidRPr="009858BF" w:rsidR="006910F7">
        <w:rPr>
          <w:rFonts w:ascii="Arial" w:hAnsi="Arial" w:cs="Arial"/>
        </w:rPr>
        <w:t>Cristian Flórez</w:t>
      </w:r>
      <w:r w:rsidRPr="009858BF">
        <w:rPr>
          <w:rFonts w:ascii="Arial" w:hAnsi="Arial" w:cs="Arial"/>
        </w:rPr>
        <w:t xml:space="preserve"> para su conocimiento.</w:t>
      </w:r>
    </w:p>
    <w:p w:rsidRPr="009858BF" w:rsidR="008315CB" w:rsidP="00C6527F" w:rsidRDefault="008315CB" w14:paraId="378DC50C" w14:textId="77777777">
      <w:pPr>
        <w:pStyle w:val="Prrafodelista"/>
        <w:rPr>
          <w:rFonts w:ascii="Arial" w:hAnsi="Arial" w:cs="Arial"/>
        </w:rPr>
      </w:pPr>
    </w:p>
    <w:p w:rsidRPr="009858BF" w:rsidR="00C6527F" w:rsidP="002073F6" w:rsidRDefault="1D9D4A8E" w14:paraId="480524D3" w14:textId="7B7F706E">
      <w:pPr>
        <w:pStyle w:val="Prrafodelista"/>
        <w:numPr>
          <w:ilvl w:val="0"/>
          <w:numId w:val="111"/>
        </w:numPr>
        <w:jc w:val="both"/>
        <w:rPr>
          <w:rFonts w:ascii="Arial" w:hAnsi="Arial" w:cs="Arial"/>
        </w:rPr>
      </w:pPr>
      <w:r w:rsidRPr="024D1A21">
        <w:rPr>
          <w:rFonts w:ascii="Arial" w:hAnsi="Arial" w:cs="Arial"/>
        </w:rPr>
        <w:t xml:space="preserve">Con respecto a las peticiones radicadas en la </w:t>
      </w:r>
      <w:r w:rsidRPr="024D1A21">
        <w:rPr>
          <w:rFonts w:ascii="Arial" w:hAnsi="Arial" w:cs="Arial"/>
          <w:b/>
          <w:bCs/>
        </w:rPr>
        <w:t>vigencia 2022</w:t>
      </w:r>
      <w:r w:rsidRPr="024D1A21" w:rsidR="39AC858F">
        <w:rPr>
          <w:rFonts w:ascii="Arial" w:hAnsi="Arial" w:cs="Arial"/>
        </w:rPr>
        <w:t>, se modificó la tipología a 3 peticiones, cambiaron de Solicitud a Comunicaciones, a continuación, se relacionan:</w:t>
      </w:r>
    </w:p>
    <w:tbl>
      <w:tblPr>
        <w:tblStyle w:val="Tablaconcuadrcula1clara-nfasis1"/>
        <w:tblW w:w="6928" w:type="dxa"/>
        <w:jc w:val="center"/>
        <w:tblLook w:val="04A0" w:firstRow="1" w:lastRow="0" w:firstColumn="1" w:lastColumn="0" w:noHBand="0" w:noVBand="1"/>
      </w:tblPr>
      <w:tblGrid>
        <w:gridCol w:w="1954"/>
        <w:gridCol w:w="1652"/>
        <w:gridCol w:w="3322"/>
      </w:tblGrid>
      <w:tr w:rsidRPr="009858BF" w:rsidR="005565CC" w:rsidTr="024D1A21" w14:paraId="5E1C062F" w14:textId="7777777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54" w:type="dxa"/>
            <w:noWrap/>
          </w:tcPr>
          <w:p w:rsidRPr="009858BF" w:rsidR="005565CC" w:rsidP="005565CC" w:rsidRDefault="005565CC" w14:paraId="04A757AE" w14:textId="75F61DE6">
            <w:pPr>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Radicado</w:t>
            </w:r>
          </w:p>
        </w:tc>
        <w:tc>
          <w:tcPr>
            <w:tcW w:w="1652" w:type="dxa"/>
            <w:noWrap/>
          </w:tcPr>
          <w:p w:rsidRPr="009858BF" w:rsidR="005565CC" w:rsidP="005565CC" w:rsidRDefault="005565CC" w14:paraId="22DB5D7E" w14:textId="12EB3173">
            <w:pP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Tipo</w:t>
            </w:r>
          </w:p>
        </w:tc>
        <w:tc>
          <w:tcPr>
            <w:tcW w:w="3322" w:type="dxa"/>
            <w:noWrap/>
          </w:tcPr>
          <w:p w:rsidRPr="009858BF" w:rsidR="005565CC" w:rsidP="005565CC" w:rsidRDefault="005565CC" w14:paraId="549E75DA" w14:textId="3515E6D5">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9858BF">
              <w:rPr>
                <w:rFonts w:ascii="Arial" w:hAnsi="Arial" w:eastAsia="Times New Roman" w:cs="Arial"/>
                <w:color w:val="000000"/>
                <w:sz w:val="20"/>
                <w:szCs w:val="20"/>
                <w:lang w:eastAsia="es-CO"/>
              </w:rPr>
              <w:t>Observaciones</w:t>
            </w:r>
          </w:p>
        </w:tc>
      </w:tr>
      <w:tr w:rsidRPr="009858BF" w:rsidR="005565CC" w:rsidTr="024D1A21" w14:paraId="677997AE"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1954" w:type="dxa"/>
            <w:noWrap/>
            <w:hideMark/>
          </w:tcPr>
          <w:p w:rsidRPr="005565CC" w:rsidR="005565CC" w:rsidP="005565CC" w:rsidRDefault="005565CC" w14:paraId="66695A46" w14:textId="77777777">
            <w:pPr>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EXT-QUILLA-22-027874</w:t>
            </w:r>
          </w:p>
        </w:tc>
        <w:tc>
          <w:tcPr>
            <w:tcW w:w="1652" w:type="dxa"/>
            <w:noWrap/>
            <w:hideMark/>
          </w:tcPr>
          <w:p w:rsidRPr="005565CC" w:rsidR="005565CC" w:rsidP="005565CC" w:rsidRDefault="005565CC" w14:paraId="72B91C1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Solicitud dec.491/2020</w:t>
            </w:r>
          </w:p>
        </w:tc>
        <w:tc>
          <w:tcPr>
            <w:tcW w:w="3322" w:type="dxa"/>
            <w:noWrap/>
            <w:hideMark/>
          </w:tcPr>
          <w:p w:rsidRPr="005565CC" w:rsidR="005565CC" w:rsidP="005565CC" w:rsidRDefault="005565CC" w14:paraId="4276ED47" w14:textId="33848402">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 xml:space="preserve">cambio de </w:t>
            </w:r>
            <w:r w:rsidRPr="009858BF">
              <w:rPr>
                <w:rFonts w:ascii="Arial" w:hAnsi="Arial" w:eastAsia="Times New Roman" w:cs="Arial"/>
                <w:color w:val="000000"/>
                <w:sz w:val="20"/>
                <w:szCs w:val="20"/>
                <w:lang w:eastAsia="es-CO"/>
              </w:rPr>
              <w:t>tipología</w:t>
            </w:r>
            <w:r w:rsidRPr="005565CC">
              <w:rPr>
                <w:rFonts w:ascii="Arial" w:hAnsi="Arial" w:eastAsia="Times New Roman" w:cs="Arial"/>
                <w:color w:val="000000"/>
                <w:sz w:val="20"/>
                <w:szCs w:val="20"/>
                <w:lang w:eastAsia="es-CO"/>
              </w:rPr>
              <w:t xml:space="preserve"> - respuesta</w:t>
            </w:r>
          </w:p>
        </w:tc>
      </w:tr>
      <w:tr w:rsidRPr="009858BF" w:rsidR="005565CC" w:rsidTr="024D1A21" w14:paraId="383F3E46"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1954" w:type="dxa"/>
            <w:noWrap/>
            <w:hideMark/>
          </w:tcPr>
          <w:p w:rsidRPr="005565CC" w:rsidR="005565CC" w:rsidP="005565CC" w:rsidRDefault="005565CC" w14:paraId="3EBCD4B7" w14:textId="77777777">
            <w:pPr>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EXT-QUILLA-22-191564</w:t>
            </w:r>
          </w:p>
        </w:tc>
        <w:tc>
          <w:tcPr>
            <w:tcW w:w="1652" w:type="dxa"/>
            <w:noWrap/>
            <w:hideMark/>
          </w:tcPr>
          <w:p w:rsidRPr="005565CC" w:rsidR="005565CC" w:rsidP="005565CC" w:rsidRDefault="005565CC" w14:paraId="6D39368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Solicitud</w:t>
            </w:r>
          </w:p>
        </w:tc>
        <w:tc>
          <w:tcPr>
            <w:tcW w:w="3322" w:type="dxa"/>
            <w:noWrap/>
            <w:hideMark/>
          </w:tcPr>
          <w:p w:rsidRPr="005565CC" w:rsidR="005565CC" w:rsidP="005565CC" w:rsidRDefault="005565CC" w14:paraId="46EE1F9A" w14:textId="247ABBF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 xml:space="preserve">cambio de </w:t>
            </w:r>
            <w:r w:rsidRPr="009858BF">
              <w:rPr>
                <w:rFonts w:ascii="Arial" w:hAnsi="Arial" w:eastAsia="Times New Roman" w:cs="Arial"/>
                <w:color w:val="000000"/>
                <w:sz w:val="20"/>
                <w:szCs w:val="20"/>
                <w:lang w:eastAsia="es-CO"/>
              </w:rPr>
              <w:t>tipología</w:t>
            </w:r>
            <w:r w:rsidRPr="005565CC">
              <w:rPr>
                <w:rFonts w:ascii="Arial" w:hAnsi="Arial" w:eastAsia="Times New Roman" w:cs="Arial"/>
                <w:color w:val="000000"/>
                <w:sz w:val="20"/>
                <w:szCs w:val="20"/>
                <w:lang w:eastAsia="es-CO"/>
              </w:rPr>
              <w:t xml:space="preserve"> - respuesta</w:t>
            </w:r>
          </w:p>
        </w:tc>
      </w:tr>
      <w:tr w:rsidRPr="009858BF" w:rsidR="005565CC" w:rsidTr="024D1A21" w14:paraId="77465016" w14:textId="77777777">
        <w:trPr>
          <w:trHeight w:val="300"/>
          <w:jc w:val="center"/>
        </w:trPr>
        <w:tc>
          <w:tcPr>
            <w:cnfStyle w:val="001000000000" w:firstRow="0" w:lastRow="0" w:firstColumn="1" w:lastColumn="0" w:oddVBand="0" w:evenVBand="0" w:oddHBand="0" w:evenHBand="0" w:firstRowFirstColumn="0" w:firstRowLastColumn="0" w:lastRowFirstColumn="0" w:lastRowLastColumn="0"/>
            <w:tcW w:w="1954" w:type="dxa"/>
            <w:noWrap/>
            <w:hideMark/>
          </w:tcPr>
          <w:p w:rsidRPr="005565CC" w:rsidR="005565CC" w:rsidP="005565CC" w:rsidRDefault="005565CC" w14:paraId="6D44C969" w14:textId="77777777">
            <w:pPr>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EXT-QUILLA-22-188009</w:t>
            </w:r>
          </w:p>
        </w:tc>
        <w:tc>
          <w:tcPr>
            <w:tcW w:w="1652" w:type="dxa"/>
            <w:noWrap/>
            <w:hideMark/>
          </w:tcPr>
          <w:p w:rsidRPr="005565CC" w:rsidR="005565CC" w:rsidP="005565CC" w:rsidRDefault="005565CC" w14:paraId="02EFB40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Solicitud</w:t>
            </w:r>
          </w:p>
        </w:tc>
        <w:tc>
          <w:tcPr>
            <w:tcW w:w="3322" w:type="dxa"/>
            <w:noWrap/>
            <w:hideMark/>
          </w:tcPr>
          <w:p w:rsidRPr="005565CC" w:rsidR="005565CC" w:rsidP="005565CC" w:rsidRDefault="005565CC" w14:paraId="40D99C19" w14:textId="261E29DF">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5565CC">
              <w:rPr>
                <w:rFonts w:ascii="Arial" w:hAnsi="Arial" w:eastAsia="Times New Roman" w:cs="Arial"/>
                <w:color w:val="000000"/>
                <w:sz w:val="20"/>
                <w:szCs w:val="20"/>
                <w:lang w:eastAsia="es-CO"/>
              </w:rPr>
              <w:t xml:space="preserve">cambio de </w:t>
            </w:r>
            <w:r w:rsidRPr="009858BF">
              <w:rPr>
                <w:rFonts w:ascii="Arial" w:hAnsi="Arial" w:eastAsia="Times New Roman" w:cs="Arial"/>
                <w:color w:val="000000"/>
                <w:sz w:val="20"/>
                <w:szCs w:val="20"/>
                <w:lang w:eastAsia="es-CO"/>
              </w:rPr>
              <w:t>tipología</w:t>
            </w:r>
            <w:r w:rsidRPr="005565CC">
              <w:rPr>
                <w:rFonts w:ascii="Arial" w:hAnsi="Arial" w:eastAsia="Times New Roman" w:cs="Arial"/>
                <w:color w:val="000000"/>
                <w:sz w:val="20"/>
                <w:szCs w:val="20"/>
                <w:lang w:eastAsia="es-CO"/>
              </w:rPr>
              <w:t xml:space="preserve"> - respuesta</w:t>
            </w:r>
          </w:p>
        </w:tc>
      </w:tr>
    </w:tbl>
    <w:p w:rsidRPr="009858BF" w:rsidR="005565CC" w:rsidP="4B7871F7" w:rsidRDefault="005565CC" w14:paraId="21657FD6" w14:textId="77777777">
      <w:pPr>
        <w:rPr>
          <w:rFonts w:ascii="Arial" w:hAnsi="Arial" w:cs="Arial"/>
        </w:rPr>
      </w:pPr>
    </w:p>
    <w:p w:rsidR="32DFECB9" w:rsidP="4E480701" w:rsidRDefault="32DFECB9" w14:paraId="4C80262B" w14:textId="7FFB841E">
      <w:pPr>
        <w:pStyle w:val="Prrafodelista"/>
        <w:numPr>
          <w:ilvl w:val="0"/>
          <w:numId w:val="109"/>
        </w:numPr>
        <w:rPr>
          <w:rFonts w:ascii="Arial" w:hAnsi="Arial" w:cs="Arial"/>
          <w:color w:val="FF0000"/>
        </w:rPr>
      </w:pPr>
      <w:r w:rsidRPr="10D66B04">
        <w:rPr>
          <w:rFonts w:ascii="Arial" w:hAnsi="Arial" w:cs="Arial"/>
        </w:rPr>
        <w:t xml:space="preserve">Al corte </w:t>
      </w:r>
      <w:r w:rsidRPr="10D66B04">
        <w:rPr>
          <w:rFonts w:ascii="Arial" w:hAnsi="Arial" w:cs="Arial"/>
          <w:b/>
          <w:bCs/>
        </w:rPr>
        <w:t>30 de agosto de</w:t>
      </w:r>
      <w:r w:rsidRPr="10D66B04">
        <w:rPr>
          <w:rFonts w:ascii="Arial" w:hAnsi="Arial" w:cs="Arial"/>
        </w:rPr>
        <w:t xml:space="preserve"> </w:t>
      </w:r>
      <w:r w:rsidRPr="10D66B04">
        <w:rPr>
          <w:rFonts w:ascii="Arial" w:hAnsi="Arial" w:cs="Arial"/>
          <w:b/>
          <w:bCs/>
        </w:rPr>
        <w:t>2023</w:t>
      </w:r>
      <w:r w:rsidRPr="10D66B04">
        <w:rPr>
          <w:rFonts w:ascii="Arial" w:hAnsi="Arial" w:cs="Arial"/>
        </w:rPr>
        <w:t xml:space="preserve"> la gerencia de las </w:t>
      </w:r>
      <w:r w:rsidRPr="10D66B04" w:rsidR="060FF9E8">
        <w:rPr>
          <w:rFonts w:ascii="Arial" w:hAnsi="Arial" w:cs="Arial"/>
        </w:rPr>
        <w:t>TIC</w:t>
      </w:r>
      <w:r w:rsidRPr="10D66B04">
        <w:rPr>
          <w:rFonts w:ascii="Arial" w:hAnsi="Arial" w:cs="Arial"/>
        </w:rPr>
        <w:t xml:space="preserve"> ha recibido </w:t>
      </w:r>
      <w:r w:rsidRPr="10D66B04" w:rsidR="7F44F527">
        <w:rPr>
          <w:rFonts w:ascii="Arial" w:hAnsi="Arial" w:cs="Arial"/>
        </w:rPr>
        <w:t>47</w:t>
      </w:r>
      <w:r w:rsidRPr="10D66B04">
        <w:rPr>
          <w:rFonts w:ascii="Arial" w:hAnsi="Arial" w:cs="Arial"/>
        </w:rPr>
        <w:t xml:space="preserve"> peticiones de las cuales </w:t>
      </w:r>
      <w:r w:rsidRPr="10D66B04" w:rsidR="0409EDFB">
        <w:rPr>
          <w:rFonts w:ascii="Arial" w:hAnsi="Arial" w:cs="Arial"/>
        </w:rPr>
        <w:t>todas están respondidas y gestionadas en SIGOB.</w:t>
      </w:r>
    </w:p>
    <w:p w:rsidR="1926D7B1" w:rsidP="10D66B04" w:rsidRDefault="1926D7B1" w14:paraId="47D88A43" w14:textId="123553BA">
      <w:pPr>
        <w:pStyle w:val="Prrafodelista"/>
        <w:numPr>
          <w:ilvl w:val="0"/>
          <w:numId w:val="109"/>
        </w:numPr>
        <w:rPr>
          <w:rFonts w:ascii="Arial" w:hAnsi="Arial" w:cs="Arial"/>
          <w:color w:val="000000" w:themeColor="text1"/>
        </w:rPr>
      </w:pPr>
      <w:r w:rsidRPr="10D66B04">
        <w:rPr>
          <w:rFonts w:ascii="Arial" w:hAnsi="Arial" w:cs="Arial"/>
          <w:color w:val="000000" w:themeColor="text1"/>
        </w:rPr>
        <w:t xml:space="preserve">Los </w:t>
      </w:r>
      <w:r w:rsidRPr="10D66B04" w:rsidR="3E501C02">
        <w:rPr>
          <w:rFonts w:ascii="Arial" w:hAnsi="Arial" w:cs="Arial"/>
          <w:color w:val="000000" w:themeColor="text1"/>
        </w:rPr>
        <w:t>formatos únicos de inventario documental pueden ser consultados en la carpeta soportes informe de gestión con el nombre: 1.5 FORMATO UNICO DE INVENTARIO DOCUMENTAL</w:t>
      </w:r>
    </w:p>
    <w:p w:rsidR="009858BF" w:rsidP="00A00085" w:rsidRDefault="009858BF" w14:paraId="11CB4573" w14:textId="77777777">
      <w:pPr>
        <w:pStyle w:val="Prrafodelista"/>
        <w:jc w:val="both"/>
        <w:rPr>
          <w:rFonts w:ascii="Arial" w:hAnsi="Arial" w:cs="Arial"/>
          <w:b/>
          <w:bCs/>
          <w:color w:val="171717" w:themeColor="background2" w:themeShade="1A"/>
          <w:lang w:val="es-MX"/>
        </w:rPr>
      </w:pPr>
    </w:p>
    <w:p w:rsidRPr="009858BF" w:rsidR="005565CC" w:rsidP="00A00085" w:rsidRDefault="005565CC" w14:paraId="6F833BFB" w14:textId="081B1397">
      <w:pPr>
        <w:pStyle w:val="Prrafodelista"/>
        <w:jc w:val="both"/>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5.2 Gestión del talento humano</w:t>
      </w:r>
    </w:p>
    <w:p w:rsidRPr="009858BF" w:rsidR="005565CC" w:rsidP="00A00085" w:rsidRDefault="005565CC" w14:paraId="75514AE2" w14:textId="77777777">
      <w:pPr>
        <w:pStyle w:val="Prrafodelista"/>
        <w:jc w:val="both"/>
        <w:rPr>
          <w:rFonts w:ascii="Arial" w:hAnsi="Arial" w:cs="Arial"/>
          <w:color w:val="171717" w:themeColor="background2" w:themeShade="1A"/>
          <w:lang w:val="es-MX"/>
        </w:rPr>
      </w:pPr>
    </w:p>
    <w:p w:rsidRPr="009858BF" w:rsidR="009858BF" w:rsidP="00A00085" w:rsidRDefault="00D22428" w14:paraId="6DC0BAD9" w14:textId="5E2EDB83">
      <w:pPr>
        <w:pStyle w:val="Prrafodelista"/>
        <w:jc w:val="both"/>
        <w:rPr>
          <w:rFonts w:ascii="Arial" w:hAnsi="Arial" w:cs="Arial"/>
          <w:color w:val="171717" w:themeColor="background2" w:themeShade="1A"/>
          <w:lang w:val="es-MX"/>
        </w:rPr>
      </w:pPr>
      <w:r w:rsidRPr="1F119E05">
        <w:rPr>
          <w:rFonts w:ascii="Arial" w:hAnsi="Arial" w:cs="Arial"/>
          <w:color w:val="171717" w:themeColor="background2" w:themeShade="1A"/>
          <w:lang w:val="es-MX"/>
        </w:rPr>
        <w:t>Con la reestructuración de la vigencia 2020, la Gerencia de las Tic con el apoyo de la secretaria de Planeación diseño el siguiente organigrama:</w:t>
      </w:r>
      <w:r w:rsidRPr="1F119E05" w:rsidR="2E2FA89B">
        <w:rPr>
          <w:rFonts w:ascii="Arial" w:hAnsi="Arial" w:cs="Arial"/>
          <w:color w:val="171717" w:themeColor="background2" w:themeShade="1A"/>
          <w:lang w:val="es-MX"/>
        </w:rPr>
        <w:t xml:space="preserve"> </w:t>
      </w:r>
    </w:p>
    <w:p w:rsidRPr="009858BF" w:rsidR="00D22428" w:rsidP="00A00085" w:rsidRDefault="00D22428" w14:paraId="6021A872" w14:textId="4107AEF4">
      <w:pPr>
        <w:pStyle w:val="Prrafodelista"/>
        <w:jc w:val="both"/>
        <w:rPr>
          <w:rFonts w:ascii="Arial" w:hAnsi="Arial" w:cs="Arial"/>
          <w:color w:val="171717" w:themeColor="background2" w:themeShade="1A"/>
          <w:lang w:val="es-MX"/>
        </w:rPr>
      </w:pPr>
      <w:r w:rsidRPr="009858BF">
        <w:rPr>
          <w:rFonts w:ascii="Arial" w:hAnsi="Arial" w:cs="Arial"/>
          <w:noProof/>
          <w:color w:val="171717" w:themeColor="background2" w:themeShade="1A"/>
          <w:lang w:val="es-MX"/>
        </w:rPr>
        <w:drawing>
          <wp:inline distT="0" distB="0" distL="0" distR="0" wp14:anchorId="5ECFA0DA" wp14:editId="6797FA5B">
            <wp:extent cx="5640080" cy="3769179"/>
            <wp:effectExtent l="0" t="19050" r="0" b="41275"/>
            <wp:docPr id="1049880857"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858BF" w:rsidP="00A00085" w:rsidRDefault="009858BF" w14:paraId="731E5396" w14:textId="77777777">
      <w:pPr>
        <w:pStyle w:val="Prrafodelista"/>
        <w:jc w:val="both"/>
        <w:rPr>
          <w:rFonts w:ascii="Arial" w:hAnsi="Arial" w:cs="Arial"/>
          <w:b/>
          <w:bCs/>
          <w:color w:val="171717" w:themeColor="background2" w:themeShade="1A"/>
          <w:lang w:val="es-MX"/>
        </w:rPr>
      </w:pPr>
    </w:p>
    <w:p w:rsidR="009858BF" w:rsidP="00A00085" w:rsidRDefault="009858BF" w14:paraId="6A54A86A" w14:textId="77777777">
      <w:pPr>
        <w:pStyle w:val="Prrafodelista"/>
        <w:jc w:val="both"/>
        <w:rPr>
          <w:rFonts w:ascii="Arial" w:hAnsi="Arial" w:cs="Arial"/>
          <w:b/>
          <w:bCs/>
          <w:color w:val="171717" w:themeColor="background2" w:themeShade="1A"/>
          <w:lang w:val="es-MX"/>
        </w:rPr>
      </w:pPr>
    </w:p>
    <w:p w:rsidR="009858BF" w:rsidP="00A00085" w:rsidRDefault="009858BF" w14:paraId="419B92ED" w14:textId="77777777">
      <w:pPr>
        <w:pStyle w:val="Prrafodelista"/>
        <w:jc w:val="both"/>
        <w:rPr>
          <w:rFonts w:ascii="Arial" w:hAnsi="Arial" w:cs="Arial"/>
          <w:b/>
          <w:bCs/>
          <w:color w:val="171717" w:themeColor="background2" w:themeShade="1A"/>
          <w:lang w:val="es-MX"/>
        </w:rPr>
      </w:pPr>
    </w:p>
    <w:p w:rsidRPr="009858BF" w:rsidR="00B30230" w:rsidP="00A00085" w:rsidRDefault="4DBE55FE" w14:paraId="01344E16" w14:textId="1EDDE4B4">
      <w:pPr>
        <w:pStyle w:val="Prrafodelista"/>
        <w:jc w:val="both"/>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5.3 Formato único de inventario documental</w:t>
      </w:r>
    </w:p>
    <w:p w:rsidR="46C76A3F" w:rsidP="46C76A3F" w:rsidRDefault="46C76A3F" w14:paraId="41EEEB73" w14:textId="17EDB09E">
      <w:pPr>
        <w:pStyle w:val="Prrafodelista"/>
        <w:jc w:val="both"/>
        <w:rPr>
          <w:rFonts w:ascii="Arial" w:hAnsi="Arial" w:cs="Arial"/>
          <w:b/>
          <w:bCs/>
          <w:color w:val="171717" w:themeColor="background2" w:themeShade="1A"/>
          <w:lang w:val="es-MX"/>
        </w:rPr>
      </w:pPr>
    </w:p>
    <w:p w:rsidRPr="009858BF" w:rsidR="00B30230" w:rsidP="00A00085" w:rsidRDefault="00B30230" w14:paraId="10223D46" w14:textId="77777777">
      <w:pPr>
        <w:pStyle w:val="Prrafodelista"/>
        <w:jc w:val="both"/>
        <w:rPr>
          <w:rFonts w:ascii="Arial" w:hAnsi="Arial" w:cs="Arial"/>
          <w:color w:val="171717" w:themeColor="background2" w:themeShade="1A"/>
          <w:lang w:val="es-MX"/>
        </w:rPr>
      </w:pPr>
    </w:p>
    <w:p w:rsidRPr="009858BF" w:rsidR="00B30230" w:rsidP="00A00085" w:rsidRDefault="00B30230" w14:paraId="57341BA3" w14:textId="5B52C387">
      <w:pPr>
        <w:pStyle w:val="Prrafodelista"/>
        <w:jc w:val="both"/>
        <w:rPr>
          <w:rFonts w:ascii="Arial" w:hAnsi="Arial" w:cs="Arial"/>
          <w:color w:val="171717" w:themeColor="background2" w:themeShade="1A"/>
          <w:lang w:val="es-MX"/>
        </w:rPr>
      </w:pPr>
      <w:r w:rsidRPr="009858BF">
        <w:rPr>
          <w:rFonts w:ascii="Arial" w:hAnsi="Arial" w:cs="Arial"/>
          <w:noProof/>
          <w:color w:val="171717" w:themeColor="background2" w:themeShade="1A"/>
          <w:lang w:val="es-MX"/>
        </w:rPr>
        <w:drawing>
          <wp:inline distT="0" distB="0" distL="0" distR="0" wp14:anchorId="112401C4" wp14:editId="3F4577F4">
            <wp:extent cx="5612130" cy="2562860"/>
            <wp:effectExtent l="0" t="0" r="7620" b="8890"/>
            <wp:docPr id="135810299" name="Picture 135810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10299" name=""/>
                    <pic:cNvPicPr/>
                  </pic:nvPicPr>
                  <pic:blipFill>
                    <a:blip r:embed="rId16"/>
                    <a:stretch>
                      <a:fillRect/>
                    </a:stretch>
                  </pic:blipFill>
                  <pic:spPr>
                    <a:xfrm>
                      <a:off x="0" y="0"/>
                      <a:ext cx="5612130" cy="2562860"/>
                    </a:xfrm>
                    <a:prstGeom prst="rect">
                      <a:avLst/>
                    </a:prstGeom>
                  </pic:spPr>
                </pic:pic>
              </a:graphicData>
            </a:graphic>
          </wp:inline>
        </w:drawing>
      </w:r>
    </w:p>
    <w:p w:rsidRPr="009858BF" w:rsidR="005207D3" w:rsidP="00A00085" w:rsidRDefault="005207D3" w14:paraId="79938630" w14:textId="77777777">
      <w:pPr>
        <w:pStyle w:val="Prrafodelista"/>
        <w:jc w:val="both"/>
        <w:rPr>
          <w:rFonts w:ascii="Arial" w:hAnsi="Arial" w:cs="Arial"/>
          <w:color w:val="171717" w:themeColor="background2" w:themeShade="1A"/>
          <w:lang w:val="es-MX"/>
        </w:rPr>
      </w:pPr>
    </w:p>
    <w:p w:rsidRPr="009858BF" w:rsidR="001D3F54" w:rsidP="005207D3" w:rsidRDefault="356D1802" w14:paraId="0193D30C" w14:textId="77777777">
      <w:pPr>
        <w:pStyle w:val="Prrafodelista"/>
        <w:jc w:val="both"/>
        <w:rPr>
          <w:rFonts w:ascii="Arial" w:hAnsi="Arial" w:cs="Arial"/>
          <w:color w:val="171717" w:themeColor="background2" w:themeShade="1A"/>
          <w:lang w:val="es-MX"/>
        </w:rPr>
      </w:pPr>
      <w:r w:rsidRPr="024D1A21">
        <w:rPr>
          <w:rFonts w:ascii="Arial" w:hAnsi="Arial" w:cs="Arial"/>
          <w:color w:val="171717" w:themeColor="background2" w:themeShade="1A"/>
          <w:lang w:val="es-MX"/>
        </w:rPr>
        <w:t>El formato anterior fue entregado al área de gestión documental durante el seguimiento realizado el día 30 de junio de 2023, en el cual se relaciona la información física del proceso, la información digital se lleva organizada en drive de la Gerencia Tic por nombre de subseries como lo muestra la imagen</w:t>
      </w:r>
      <w:r w:rsidRPr="024D1A21" w:rsidR="4DFD6AE6">
        <w:rPr>
          <w:rFonts w:ascii="Arial" w:hAnsi="Arial" w:cs="Arial"/>
          <w:color w:val="171717" w:themeColor="background2" w:themeShade="1A"/>
          <w:lang w:val="es-MX"/>
        </w:rPr>
        <w:t xml:space="preserve">. </w:t>
      </w:r>
    </w:p>
    <w:p w:rsidRPr="009858BF" w:rsidR="005207D3" w:rsidP="005207D3" w:rsidRDefault="001D3F54" w14:paraId="4B1B95F6" w14:textId="5F9868AA">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Por otro lado, con el </w:t>
      </w:r>
      <w:r w:rsidRPr="009858BF" w:rsidR="005207D3">
        <w:rPr>
          <w:rFonts w:ascii="Arial" w:hAnsi="Arial" w:cs="Arial"/>
          <w:color w:val="171717" w:themeColor="background2" w:themeShade="1A"/>
          <w:lang w:val="es-MX"/>
        </w:rPr>
        <w:t>ejercicio del inventario documental del proceso</w:t>
      </w:r>
      <w:r w:rsidRPr="009858BF">
        <w:rPr>
          <w:rFonts w:ascii="Arial" w:hAnsi="Arial" w:cs="Arial"/>
          <w:color w:val="171717" w:themeColor="background2" w:themeShade="1A"/>
          <w:lang w:val="es-MX"/>
        </w:rPr>
        <w:t>, se identificaron varias series nuevas que no están incluidas en TRD</w:t>
      </w:r>
      <w:r w:rsidRPr="009858BF" w:rsidR="005207D3">
        <w:rPr>
          <w:rFonts w:ascii="Arial" w:hAnsi="Arial" w:cs="Arial"/>
          <w:color w:val="171717" w:themeColor="background2" w:themeShade="1A"/>
          <w:lang w:val="es-MX"/>
        </w:rPr>
        <w:t xml:space="preserve"> aprobada</w:t>
      </w:r>
      <w:r w:rsidRPr="009858BF">
        <w:rPr>
          <w:rFonts w:ascii="Arial" w:hAnsi="Arial" w:cs="Arial"/>
          <w:color w:val="171717" w:themeColor="background2" w:themeShade="1A"/>
          <w:lang w:val="es-MX"/>
        </w:rPr>
        <w:t>, esta información fue reportada al área pertinente para la respectiva codificación de estas series y su actualización</w:t>
      </w:r>
      <w:r w:rsidRPr="009858BF" w:rsidR="005207D3">
        <w:rPr>
          <w:rFonts w:ascii="Arial" w:hAnsi="Arial" w:cs="Arial"/>
          <w:color w:val="171717" w:themeColor="background2" w:themeShade="1A"/>
          <w:lang w:val="es-MX"/>
        </w:rPr>
        <w:t>.</w:t>
      </w:r>
    </w:p>
    <w:p w:rsidRPr="009858BF" w:rsidR="00B30230" w:rsidP="00A00085" w:rsidRDefault="00B30230" w14:paraId="1418D2FA" w14:textId="77777777">
      <w:pPr>
        <w:pStyle w:val="Prrafodelista"/>
        <w:jc w:val="both"/>
        <w:rPr>
          <w:rFonts w:ascii="Arial" w:hAnsi="Arial" w:cs="Arial"/>
          <w:color w:val="171717" w:themeColor="background2" w:themeShade="1A"/>
          <w:lang w:val="es-MX"/>
        </w:rPr>
      </w:pPr>
    </w:p>
    <w:p w:rsidR="72DB75A0" w:rsidP="1F119E05" w:rsidRDefault="72DB75A0" w14:paraId="4D70859A" w14:textId="08569068">
      <w:pPr>
        <w:pStyle w:val="Prrafodelista"/>
        <w:jc w:val="both"/>
        <w:rPr>
          <w:rFonts w:ascii="Arial" w:hAnsi="Arial" w:cs="Arial"/>
          <w:i/>
          <w:iCs/>
          <w:color w:val="171717" w:themeColor="background2" w:themeShade="1A"/>
          <w:lang w:val="es-MX"/>
        </w:rPr>
      </w:pPr>
      <w:r w:rsidRPr="1F119E05">
        <w:rPr>
          <w:rFonts w:ascii="Arial" w:hAnsi="Arial" w:cs="Arial"/>
          <w:color w:val="171717" w:themeColor="background2" w:themeShade="1A"/>
          <w:lang w:val="es-MX"/>
        </w:rPr>
        <w:t xml:space="preserve">Por otro lado, los formatos FUI de las vigencias 2019 a 2022 se encuentran en los soportes anexos con el nombre: </w:t>
      </w:r>
      <w:r w:rsidRPr="1F119E05" w:rsidR="16B531AD">
        <w:rPr>
          <w:rFonts w:ascii="Arial" w:hAnsi="Arial" w:cs="Arial"/>
          <w:i/>
          <w:iCs/>
          <w:color w:val="171717" w:themeColor="background2" w:themeShade="1A"/>
          <w:lang w:val="es-MX"/>
        </w:rPr>
        <w:t>1.5 FORMATO UNICO DE INVENTARIO DOCUMENTAL</w:t>
      </w:r>
    </w:p>
    <w:p w:rsidR="1F119E05" w:rsidP="1F119E05" w:rsidRDefault="1F119E05" w14:paraId="29269D0C" w14:textId="16BC9953">
      <w:pPr>
        <w:pStyle w:val="Prrafodelista"/>
        <w:jc w:val="both"/>
        <w:rPr>
          <w:rFonts w:ascii="Arial" w:hAnsi="Arial" w:cs="Arial"/>
          <w:color w:val="171717" w:themeColor="background2" w:themeShade="1A"/>
          <w:lang w:val="es-MX"/>
        </w:rPr>
      </w:pPr>
    </w:p>
    <w:p w:rsidRPr="009858BF" w:rsidR="00B30230" w:rsidP="00A00085" w:rsidRDefault="001D3F54" w14:paraId="39CED9DB" w14:textId="63F4BB2E">
      <w:pPr>
        <w:pStyle w:val="Prrafodelista"/>
        <w:jc w:val="both"/>
        <w:rPr>
          <w:rFonts w:ascii="Arial" w:hAnsi="Arial" w:cs="Arial"/>
          <w:color w:val="171717" w:themeColor="background2" w:themeShade="1A"/>
          <w:lang w:val="es-MX"/>
        </w:rPr>
      </w:pPr>
      <w:r w:rsidRPr="009858BF">
        <w:rPr>
          <w:rFonts w:ascii="Arial" w:hAnsi="Arial" w:cs="Arial"/>
          <w:noProof/>
          <w:color w:val="171717" w:themeColor="background2" w:themeShade="1A"/>
          <w:lang w:val="es-MX"/>
        </w:rPr>
        <w:drawing>
          <wp:inline distT="0" distB="0" distL="0" distR="0" wp14:anchorId="3EBDAED3" wp14:editId="4AD10715">
            <wp:extent cx="5612130" cy="2790190"/>
            <wp:effectExtent l="0" t="0" r="7620" b="0"/>
            <wp:docPr id="1324915533" name="Picture 1324915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915533" name=""/>
                    <pic:cNvPicPr/>
                  </pic:nvPicPr>
                  <pic:blipFill>
                    <a:blip r:embed="rId17"/>
                    <a:stretch>
                      <a:fillRect/>
                    </a:stretch>
                  </pic:blipFill>
                  <pic:spPr>
                    <a:xfrm>
                      <a:off x="0" y="0"/>
                      <a:ext cx="5612130" cy="2790190"/>
                    </a:xfrm>
                    <a:prstGeom prst="rect">
                      <a:avLst/>
                    </a:prstGeom>
                  </pic:spPr>
                </pic:pic>
              </a:graphicData>
            </a:graphic>
          </wp:inline>
        </w:drawing>
      </w:r>
    </w:p>
    <w:p w:rsidRPr="009858BF" w:rsidR="00B30230" w:rsidP="00A00085" w:rsidRDefault="00B30230" w14:paraId="4209025B" w14:textId="77777777">
      <w:pPr>
        <w:pStyle w:val="Prrafodelista"/>
        <w:jc w:val="both"/>
        <w:rPr>
          <w:rFonts w:ascii="Arial" w:hAnsi="Arial" w:cs="Arial"/>
          <w:color w:val="171717" w:themeColor="background2" w:themeShade="1A"/>
          <w:lang w:val="es-MX"/>
        </w:rPr>
      </w:pPr>
    </w:p>
    <w:p w:rsidRPr="009858BF" w:rsidR="001D3F54" w:rsidP="00A00085" w:rsidRDefault="001D3F54" w14:paraId="659F1FD4" w14:textId="77777777">
      <w:pPr>
        <w:pStyle w:val="Prrafodelista"/>
        <w:jc w:val="both"/>
        <w:rPr>
          <w:rFonts w:ascii="Arial" w:hAnsi="Arial" w:cs="Arial"/>
          <w:b/>
          <w:bCs/>
          <w:color w:val="171717" w:themeColor="background2" w:themeShade="1A"/>
          <w:lang w:val="es-MX"/>
        </w:rPr>
      </w:pPr>
    </w:p>
    <w:p w:rsidRPr="009858BF" w:rsidR="001D3F54" w:rsidP="00A00085" w:rsidRDefault="723F68B9" w14:paraId="552F5E9B" w14:textId="63A5AB07">
      <w:pPr>
        <w:pStyle w:val="Prrafodelista"/>
        <w:jc w:val="both"/>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 Gobierno digital y sistemas de información</w:t>
      </w:r>
    </w:p>
    <w:p w:rsidR="46C76A3F" w:rsidP="46C76A3F" w:rsidRDefault="46C76A3F" w14:paraId="10DEB070" w14:textId="4723F110">
      <w:pPr>
        <w:pStyle w:val="Prrafodelista"/>
        <w:jc w:val="both"/>
        <w:rPr>
          <w:rFonts w:ascii="Arial" w:hAnsi="Arial" w:cs="Arial"/>
          <w:b/>
          <w:bCs/>
          <w:color w:val="171717" w:themeColor="background2" w:themeShade="1A"/>
          <w:lang w:val="es-MX"/>
        </w:rPr>
      </w:pPr>
    </w:p>
    <w:p w:rsidR="2ADCCF52" w:rsidP="46C76A3F" w:rsidRDefault="2ADCCF52" w14:paraId="4E639EF2" w14:textId="1CC216A3">
      <w:pPr>
        <w:pStyle w:val="Prrafodelista"/>
        <w:jc w:val="both"/>
        <w:rPr>
          <w:rFonts w:ascii="Arial" w:hAnsi="Arial" w:cs="Arial"/>
          <w:b/>
          <w:bCs/>
          <w:color w:val="171717" w:themeColor="background2" w:themeShade="1A"/>
          <w:lang w:val="es-MX"/>
        </w:rPr>
      </w:pPr>
      <w:r w:rsidRPr="1F119E05">
        <w:rPr>
          <w:rFonts w:ascii="Arial" w:hAnsi="Arial" w:cs="Arial"/>
          <w:b/>
          <w:bCs/>
          <w:color w:val="171717" w:themeColor="background2" w:themeShade="1A"/>
          <w:lang w:val="es-MX"/>
        </w:rPr>
        <w:t xml:space="preserve">5.4.1 Objetivo </w:t>
      </w:r>
      <w:r w:rsidRPr="1F119E05" w:rsidR="3D5684FF">
        <w:rPr>
          <w:rFonts w:ascii="Arial" w:hAnsi="Arial" w:cs="Arial"/>
          <w:b/>
          <w:bCs/>
          <w:color w:val="171717" w:themeColor="background2" w:themeShade="1A"/>
          <w:lang w:val="es-MX"/>
        </w:rPr>
        <w:t>política</w:t>
      </w:r>
      <w:r w:rsidRPr="1F119E05">
        <w:rPr>
          <w:rFonts w:ascii="Arial" w:hAnsi="Arial" w:cs="Arial"/>
          <w:b/>
          <w:bCs/>
          <w:color w:val="171717" w:themeColor="background2" w:themeShade="1A"/>
          <w:lang w:val="es-MX"/>
        </w:rPr>
        <w:t xml:space="preserve"> de Gobierno Digital</w:t>
      </w:r>
    </w:p>
    <w:p w:rsidR="46C76A3F" w:rsidP="1F119E05" w:rsidRDefault="555A16DE" w14:paraId="3F0C051E" w14:textId="5201F425">
      <w:pPr>
        <w:ind w:left="708"/>
        <w:jc w:val="both"/>
        <w:rPr>
          <w:rFonts w:ascii="Arial" w:hAnsi="Arial" w:eastAsia="Arial" w:cs="Arial"/>
          <w:color w:val="000000" w:themeColor="text1"/>
          <w:lang w:val="es-MX"/>
        </w:rPr>
      </w:pPr>
      <w:r w:rsidRPr="1F119E05">
        <w:rPr>
          <w:rFonts w:ascii="Arial" w:hAnsi="Arial" w:eastAsia="Arial" w:cs="Arial"/>
        </w:rPr>
        <w:t xml:space="preserve">La Alcaldía Distrital de Barranquilla en cumplimiento del decreto 767 de 2022 del Ministerio de Tecnologías de la Información y las Comunicaciones – MINTIC, viene trabajando en la actualización de la política de Gobierno Digital, alineado con el proceso de transformación que se viene dando en el sector público en los últimos periodos.  Esta tiene como objeto la transformación digital pública para el fortalecimiento de la relación del Ciudadano con el Estado, mejorando la prestación y acceso a los servicios por parte de las entidades y generando confianza en el Estado, a través del uso y aprovechamiento de las TIC.   </w:t>
      </w:r>
    </w:p>
    <w:p w:rsidR="46C76A3F" w:rsidP="1F119E05" w:rsidRDefault="555A16DE" w14:paraId="50A7BF25" w14:textId="1E762BE3">
      <w:pPr>
        <w:ind w:left="708"/>
        <w:jc w:val="both"/>
        <w:rPr>
          <w:rFonts w:ascii="Arial" w:hAnsi="Arial" w:eastAsia="Arial" w:cs="Arial"/>
          <w:color w:val="000000" w:themeColor="text1"/>
          <w:lang w:val="es-MX"/>
        </w:rPr>
      </w:pPr>
      <w:r w:rsidRPr="1F119E05">
        <w:rPr>
          <w:rFonts w:ascii="Arial" w:hAnsi="Arial" w:eastAsia="Arial" w:cs="Arial"/>
          <w:lang w:val="es-MX"/>
        </w:rPr>
        <w:t xml:space="preserve">Es así como durante el periodo actual, en el proceso de reestructuración institucional de la Alcaldía se crea la </w:t>
      </w:r>
      <w:r w:rsidRPr="1F119E05">
        <w:rPr>
          <w:rFonts w:ascii="Arial" w:hAnsi="Arial" w:eastAsia="Arial" w:cs="Arial"/>
          <w:b/>
          <w:bCs/>
          <w:lang w:val="es-MX"/>
        </w:rPr>
        <w:t>GERENCIA DE TECNOLOGÍAS DE LA INFORMACIÓN Y COMUNICACIONES (TIC),</w:t>
      </w:r>
      <w:r w:rsidRPr="1F119E05">
        <w:rPr>
          <w:rFonts w:ascii="Arial" w:hAnsi="Arial" w:eastAsia="Arial" w:cs="Arial"/>
          <w:lang w:val="es-MX"/>
        </w:rPr>
        <w:t xml:space="preserve"> con un enfoque estratégico que definió el desarrollo y gestión efectiva de las tecnologías de la información y la comunicación y la implementación de soluciones innovadoras que mejoraron la eficiencia operativa.</w:t>
      </w:r>
    </w:p>
    <w:p w:rsidR="46C76A3F" w:rsidP="1F119E05" w:rsidRDefault="555A16DE" w14:paraId="3D1260AD" w14:textId="0A030183">
      <w:pPr>
        <w:ind w:left="708"/>
        <w:jc w:val="both"/>
        <w:rPr>
          <w:rFonts w:ascii="Arial" w:hAnsi="Arial" w:eastAsia="Arial" w:cs="Arial"/>
          <w:color w:val="000000" w:themeColor="text1"/>
          <w:lang w:val="es-MX"/>
        </w:rPr>
      </w:pPr>
      <w:r w:rsidRPr="1F119E05">
        <w:rPr>
          <w:rFonts w:ascii="Arial" w:hAnsi="Arial" w:eastAsia="Arial" w:cs="Arial"/>
        </w:rPr>
        <w:t xml:space="preserve">Teniendo en cuenta lo anterior, y en cumplimiento de esta política, la alcaldía Distrital de Barranquilla, durante la administración 2020 – 2023 trabajó en el fortalecimiento de su infraestructura tecnológica modernizando los canales de comunicación, ampliando la capacidad de almacenamiento y procesamiento de la información, reduciendo costos de impresión,  cumpliendo así con el habilitador de </w:t>
      </w:r>
      <w:r w:rsidRPr="1F119E05">
        <w:rPr>
          <w:rFonts w:ascii="Arial" w:hAnsi="Arial" w:eastAsia="Arial" w:cs="Arial"/>
          <w:i/>
          <w:iCs/>
        </w:rPr>
        <w:t>arquitectura</w:t>
      </w:r>
      <w:r w:rsidRPr="1F119E05">
        <w:rPr>
          <w:rFonts w:ascii="Arial" w:hAnsi="Arial" w:eastAsia="Arial" w:cs="Arial"/>
        </w:rPr>
        <w:t xml:space="preserve">, además de esto, se amplió la oferta de </w:t>
      </w:r>
      <w:r w:rsidRPr="1F119E05">
        <w:rPr>
          <w:rFonts w:ascii="Arial" w:hAnsi="Arial" w:eastAsia="Arial" w:cs="Arial"/>
          <w:i/>
          <w:iCs/>
        </w:rPr>
        <w:t xml:space="preserve">servicios ciudadanos digitales, </w:t>
      </w:r>
      <w:r w:rsidRPr="1F119E05">
        <w:rPr>
          <w:rFonts w:ascii="Arial" w:hAnsi="Arial" w:eastAsia="Arial" w:cs="Arial"/>
        </w:rPr>
        <w:t>implementando un asistente virtual y aumentando</w:t>
      </w:r>
      <w:r w:rsidRPr="1F119E05">
        <w:rPr>
          <w:rFonts w:ascii="Arial" w:hAnsi="Arial" w:eastAsia="Arial" w:cs="Arial"/>
          <w:i/>
          <w:iCs/>
        </w:rPr>
        <w:t xml:space="preserve"> </w:t>
      </w:r>
      <w:r w:rsidRPr="1F119E05">
        <w:rPr>
          <w:rFonts w:ascii="Arial" w:hAnsi="Arial" w:eastAsia="Arial" w:cs="Arial"/>
        </w:rPr>
        <w:t xml:space="preserve">de 42 a 57 los servicios en línea, que se refleja en la optimización de los procesos internos y </w:t>
      </w:r>
      <w:r w:rsidRPr="1F119E05">
        <w:rPr>
          <w:rFonts w:ascii="Arial" w:hAnsi="Arial" w:eastAsia="Arial" w:cs="Arial"/>
          <w:i/>
          <w:iCs/>
        </w:rPr>
        <w:t>una cultura de apropiación</w:t>
      </w:r>
      <w:r w:rsidRPr="1F119E05">
        <w:rPr>
          <w:rFonts w:ascii="Arial" w:hAnsi="Arial" w:eastAsia="Arial" w:cs="Arial"/>
        </w:rPr>
        <w:t xml:space="preserve">, uso y aprovechamiento de las herramientas dispuestas por parte de los ciudadanos.   Entre los servicios implementados están: </w:t>
      </w:r>
    </w:p>
    <w:p w:rsidR="46C76A3F" w:rsidP="1F119E05" w:rsidRDefault="555A16DE" w14:paraId="4767568D" w14:textId="6E09B3E0">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Salida de vehículos de patios. </w:t>
      </w:r>
    </w:p>
    <w:p w:rsidR="46C76A3F" w:rsidP="1F119E05" w:rsidRDefault="555A16DE" w14:paraId="71E15262" w14:textId="305B0098">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Agendamiento y pago en línea de cursos para infractores de tránsito. </w:t>
      </w:r>
    </w:p>
    <w:p w:rsidR="46C76A3F" w:rsidP="1F119E05" w:rsidRDefault="555A16DE" w14:paraId="15F867AE" w14:textId="7312AFA2">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Pago de permisos mayores a 5 toneladas en línea. </w:t>
      </w:r>
    </w:p>
    <w:p w:rsidR="46C76A3F" w:rsidP="1F119E05" w:rsidRDefault="555A16DE" w14:paraId="66D736AC" w14:textId="2C407862">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Solicitudes Oficina SISBEN (Inclusión, actualización de datos y desvinculación) </w:t>
      </w:r>
    </w:p>
    <w:p w:rsidR="46C76A3F" w:rsidP="1F119E05" w:rsidRDefault="555A16DE" w14:paraId="51CB4341" w14:textId="529A9E73">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Sistema para alquiler de canchas de tenis </w:t>
      </w:r>
    </w:p>
    <w:p w:rsidR="46C76A3F" w:rsidP="1F119E05" w:rsidRDefault="555A16DE" w14:paraId="66D44C12" w14:textId="39AE8168">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Ascensos </w:t>
      </w:r>
    </w:p>
    <w:p w:rsidR="46C76A3F" w:rsidP="1F119E05" w:rsidRDefault="555A16DE" w14:paraId="48199095" w14:textId="5695C737">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Inscripción de escalafón  </w:t>
      </w:r>
    </w:p>
    <w:p w:rsidR="46C76A3F" w:rsidP="1F119E05" w:rsidRDefault="555A16DE" w14:paraId="5B66513C" w14:textId="66BA418F">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Formulario de registro para actividades deportivas  </w:t>
      </w:r>
    </w:p>
    <w:p w:rsidR="46C76A3F" w:rsidP="1F119E05" w:rsidRDefault="555A16DE" w14:paraId="70812FA9" w14:textId="0F77E4B5">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Amnistía para comparendos y derechos de tránsito </w:t>
      </w:r>
    </w:p>
    <w:p w:rsidR="46C76A3F" w:rsidP="1F119E05" w:rsidRDefault="555A16DE" w14:paraId="126AD41D" w14:textId="631FCACD">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Acuerdos de pago de comparendos de tránsito.</w:t>
      </w:r>
    </w:p>
    <w:p w:rsidR="46C76A3F" w:rsidP="1F119E05" w:rsidRDefault="555A16DE" w14:paraId="1A42BB8E" w14:textId="0BFD84E0">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Gestión de estacionamiento para personas con discapacidad.</w:t>
      </w:r>
    </w:p>
    <w:p w:rsidR="46C76A3F" w:rsidP="1F119E05" w:rsidRDefault="555A16DE" w14:paraId="7D9A355E" w14:textId="10C49C81">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Inglés para el trabajo.</w:t>
      </w:r>
    </w:p>
    <w:p w:rsidR="46C76A3F" w:rsidP="1F119E05" w:rsidRDefault="555A16DE" w14:paraId="37C86290" w14:textId="796DCC7B">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 xml:space="preserve">Comparendos Policía, </w:t>
      </w:r>
    </w:p>
    <w:p w:rsidR="46C76A3F" w:rsidP="1F119E05" w:rsidRDefault="555A16DE" w14:paraId="023796D8" w14:textId="126767FC">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 xml:space="preserve">Proceso Transito citas Tramites.  </w:t>
      </w:r>
    </w:p>
    <w:p w:rsidR="46C76A3F" w:rsidP="1F119E05" w:rsidRDefault="555A16DE" w14:paraId="35A38300" w14:textId="520F1FA7">
      <w:pPr>
        <w:pStyle w:val="Prrafodelista"/>
        <w:numPr>
          <w:ilvl w:val="0"/>
          <w:numId w:val="27"/>
        </w:numPr>
        <w:spacing w:after="200"/>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Digitalización Transito. </w:t>
      </w:r>
    </w:p>
    <w:p w:rsidR="46C76A3F" w:rsidP="1F119E05" w:rsidRDefault="46C76A3F" w14:paraId="5F85F266" w14:textId="5BFC7360">
      <w:pPr>
        <w:jc w:val="both"/>
        <w:rPr>
          <w:rFonts w:ascii="Arial" w:hAnsi="Arial" w:eastAsia="Arial" w:cs="Arial"/>
          <w:color w:val="000000" w:themeColor="text1"/>
          <w:lang w:val="es-MX"/>
        </w:rPr>
      </w:pPr>
    </w:p>
    <w:p w:rsidR="46C76A3F" w:rsidP="1F119E05" w:rsidRDefault="555A16DE" w14:paraId="75553121" w14:textId="41DB8BEB">
      <w:pPr>
        <w:ind w:left="708"/>
        <w:jc w:val="both"/>
        <w:rPr>
          <w:rFonts w:ascii="Arial" w:hAnsi="Arial" w:eastAsia="Arial" w:cs="Arial"/>
          <w:color w:val="000000" w:themeColor="text1"/>
          <w:lang w:val="es-MX"/>
        </w:rPr>
      </w:pPr>
      <w:r w:rsidRPr="1F119E05">
        <w:rPr>
          <w:rFonts w:ascii="Arial" w:hAnsi="Arial" w:eastAsia="Arial" w:cs="Arial"/>
          <w:lang w:val="es-MX"/>
        </w:rPr>
        <w:t xml:space="preserve">En cuanto a la gestión interna y toma de decisiones, se identificó la importancia del conocimiento de la población y de la analítica de datos en la toma de decisiones que permita proporcionar información objetiva y basada en evidencia creando el Centro de monitoreo de ciudad, que es una Plataforma basada en el Sistema de Información Geográfica - GIS, la cual permite ver en tiempo real los mapas con toda la información cargada.  Así mismo se realizó la construcción del lago de datos - Data Lake en donde se unificaron 12 bases de datos de diferentes procesos del distrito aplicando analítica de datos o </w:t>
      </w:r>
      <w:proofErr w:type="spellStart"/>
      <w:r w:rsidRPr="1F119E05">
        <w:rPr>
          <w:rFonts w:ascii="Arial" w:hAnsi="Arial" w:eastAsia="Arial" w:cs="Arial"/>
          <w:lang w:val="es-MX"/>
        </w:rPr>
        <w:t>big</w:t>
      </w:r>
      <w:proofErr w:type="spellEnd"/>
      <w:r w:rsidRPr="1F119E05">
        <w:rPr>
          <w:rFonts w:ascii="Arial" w:hAnsi="Arial" w:eastAsia="Arial" w:cs="Arial"/>
          <w:lang w:val="es-MX"/>
        </w:rPr>
        <w:t xml:space="preserve"> data.   Entre las bases de datos integradas están: </w:t>
      </w:r>
    </w:p>
    <w:p w:rsidR="46C76A3F" w:rsidP="1F119E05" w:rsidRDefault="555A16DE" w14:paraId="3C9DF803" w14:textId="104985E7">
      <w:pPr>
        <w:pStyle w:val="Prrafodelista"/>
        <w:numPr>
          <w:ilvl w:val="0"/>
          <w:numId w:val="27"/>
        </w:numPr>
        <w:spacing w:after="200" w:line="276" w:lineRule="auto"/>
        <w:jc w:val="both"/>
        <w:rPr>
          <w:rFonts w:ascii="Arial" w:hAnsi="Arial" w:eastAsia="Arial" w:cs="Arial"/>
          <w:color w:val="000000" w:themeColor="text1"/>
          <w:lang w:val="es-MX"/>
        </w:rPr>
      </w:pPr>
      <w:proofErr w:type="spellStart"/>
      <w:r w:rsidRPr="1F119E05">
        <w:rPr>
          <w:rStyle w:val="normaltextrun"/>
          <w:rFonts w:ascii="Arial" w:hAnsi="Arial" w:eastAsia="Arial" w:cs="Arial"/>
          <w:color w:val="000000" w:themeColor="text1"/>
          <w:lang w:val="es-MX"/>
        </w:rPr>
        <w:t>Sisben</w:t>
      </w:r>
      <w:proofErr w:type="spellEnd"/>
    </w:p>
    <w:p w:rsidR="46C76A3F" w:rsidP="1F119E05" w:rsidRDefault="555A16DE" w14:paraId="5F596F23" w14:textId="261D2938">
      <w:pPr>
        <w:pStyle w:val="Prrafodelista"/>
        <w:numPr>
          <w:ilvl w:val="0"/>
          <w:numId w:val="27"/>
        </w:numPr>
        <w:spacing w:after="200" w:line="276"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Transito: hoja de vida de vehículos y propietarios</w:t>
      </w:r>
    </w:p>
    <w:p w:rsidR="46C76A3F" w:rsidP="1F119E05" w:rsidRDefault="555A16DE" w14:paraId="43BB0F2A" w14:textId="442D74DB">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Impuesto predial</w:t>
      </w:r>
    </w:p>
    <w:p w:rsidR="46C76A3F" w:rsidP="1F119E05" w:rsidRDefault="555A16DE" w14:paraId="751A9524" w14:textId="1908A898">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Industria y comercio</w:t>
      </w:r>
    </w:p>
    <w:p w:rsidR="46C76A3F" w:rsidP="1F119E05" w:rsidRDefault="555A16DE" w14:paraId="5BF275C6" w14:textId="7ADEF5F9">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Salud: régimen subsidiado y contributivo</w:t>
      </w:r>
    </w:p>
    <w:p w:rsidR="46C76A3F" w:rsidP="1F119E05" w:rsidRDefault="555A16DE" w14:paraId="61F81578" w14:textId="467DB9C6">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Base catastral del distrito</w:t>
      </w:r>
    </w:p>
    <w:p w:rsidR="46C76A3F" w:rsidP="1F119E05" w:rsidRDefault="555A16DE" w14:paraId="471EB186" w14:textId="1FE2FAF4">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Educación: SIMAT</w:t>
      </w:r>
    </w:p>
    <w:p w:rsidR="46C76A3F" w:rsidP="1F119E05" w:rsidRDefault="555A16DE" w14:paraId="320C70DB" w14:textId="24B4A8CE">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Educación: Rutas escolares</w:t>
      </w:r>
    </w:p>
    <w:p w:rsidR="46C76A3F" w:rsidP="1F119E05" w:rsidRDefault="555A16DE" w14:paraId="2AE733F3" w14:textId="6FAA5829">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Educación: Programa PAE</w:t>
      </w:r>
    </w:p>
    <w:p w:rsidR="46C76A3F" w:rsidP="1F119E05" w:rsidRDefault="555A16DE" w14:paraId="46225814" w14:textId="0581E250">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Gestión Social: Beneficiarios a programas sociales</w:t>
      </w:r>
    </w:p>
    <w:p w:rsidR="46C76A3F" w:rsidP="1F119E05" w:rsidRDefault="555A16DE" w14:paraId="246DDB17" w14:textId="2ABCDBC5">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Rentas varias del distrito</w:t>
      </w:r>
    </w:p>
    <w:p w:rsidR="46C76A3F" w:rsidP="1F119E05" w:rsidRDefault="555A16DE" w14:paraId="6D983E42" w14:textId="7EC41B89">
      <w:pPr>
        <w:pStyle w:val="Prrafodelista"/>
        <w:numPr>
          <w:ilvl w:val="0"/>
          <w:numId w:val="27"/>
        </w:numPr>
        <w:spacing w:after="0" w:line="240" w:lineRule="auto"/>
        <w:jc w:val="both"/>
        <w:rPr>
          <w:rFonts w:ascii="Arial" w:hAnsi="Arial" w:eastAsia="Arial" w:cs="Arial"/>
          <w:color w:val="000000" w:themeColor="text1"/>
          <w:lang w:val="es-MX"/>
        </w:rPr>
      </w:pPr>
      <w:r w:rsidRPr="1F119E05">
        <w:rPr>
          <w:rStyle w:val="normaltextrun"/>
          <w:rFonts w:ascii="Arial" w:hAnsi="Arial" w:eastAsia="Arial" w:cs="Arial"/>
          <w:color w:val="000000" w:themeColor="text1"/>
          <w:lang w:val="es-MX"/>
        </w:rPr>
        <w:t>Sistema de gestión del riesgo.</w:t>
      </w:r>
    </w:p>
    <w:p w:rsidR="46C76A3F" w:rsidP="1F119E05" w:rsidRDefault="46C76A3F" w14:paraId="31FCD9C2" w14:textId="2E60D7B8">
      <w:pPr>
        <w:spacing w:after="200" w:line="276" w:lineRule="auto"/>
        <w:ind w:left="720"/>
        <w:jc w:val="both"/>
        <w:rPr>
          <w:rFonts w:ascii="Arial" w:hAnsi="Arial" w:eastAsia="Arial" w:cs="Arial"/>
          <w:color w:val="000000" w:themeColor="text1"/>
          <w:lang w:val="es-MX"/>
        </w:rPr>
      </w:pPr>
    </w:p>
    <w:p w:rsidR="2ADCCF52" w:rsidP="46C76A3F" w:rsidRDefault="2ADCCF52" w14:paraId="3E17BD26" w14:textId="70B09749">
      <w:pPr>
        <w:pStyle w:val="Prrafodelista"/>
        <w:jc w:val="both"/>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 xml:space="preserve">5.4.2 Objetivo </w:t>
      </w:r>
      <w:r w:rsidRPr="46C76A3F" w:rsidR="449FFC3A">
        <w:rPr>
          <w:rFonts w:ascii="Arial" w:hAnsi="Arial" w:cs="Arial"/>
          <w:b/>
          <w:bCs/>
          <w:color w:val="171717" w:themeColor="background2" w:themeShade="1A"/>
          <w:lang w:val="es-MX"/>
        </w:rPr>
        <w:t>política</w:t>
      </w:r>
      <w:r w:rsidRPr="46C76A3F">
        <w:rPr>
          <w:rFonts w:ascii="Arial" w:hAnsi="Arial" w:cs="Arial"/>
          <w:b/>
          <w:bCs/>
          <w:color w:val="171717" w:themeColor="background2" w:themeShade="1A"/>
          <w:lang w:val="es-MX"/>
        </w:rPr>
        <w:t xml:space="preserve"> de Seguridad digital</w:t>
      </w:r>
    </w:p>
    <w:p w:rsidR="46C76A3F" w:rsidP="46C76A3F" w:rsidRDefault="46C76A3F" w14:paraId="2EFAF525" w14:textId="5577E9F5">
      <w:pPr>
        <w:pStyle w:val="Prrafodelista"/>
        <w:jc w:val="both"/>
        <w:rPr>
          <w:rFonts w:ascii="Arial" w:hAnsi="Arial" w:cs="Arial"/>
          <w:b/>
          <w:bCs/>
          <w:color w:val="171717" w:themeColor="background2" w:themeShade="1A"/>
          <w:lang w:val="es-MX"/>
        </w:rPr>
      </w:pPr>
    </w:p>
    <w:p w:rsidR="34AC8977" w:rsidP="1F119E05" w:rsidRDefault="34AC8977" w14:paraId="59FCF87C" w14:textId="60CEE87E">
      <w:pPr>
        <w:widowControl w:val="0"/>
        <w:spacing w:after="0" w:line="240" w:lineRule="auto"/>
        <w:ind w:left="708"/>
        <w:jc w:val="both"/>
        <w:rPr>
          <w:rFonts w:ascii="Arial" w:hAnsi="Arial" w:eastAsia="Arial" w:cs="Arial"/>
          <w:color w:val="000000" w:themeColor="text1"/>
          <w:sz w:val="24"/>
          <w:szCs w:val="24"/>
          <w:lang w:val="es-MX"/>
        </w:rPr>
      </w:pPr>
      <w:r w:rsidRPr="1F119E05">
        <w:rPr>
          <w:rStyle w:val="normaltextrun"/>
          <w:rFonts w:ascii="Arial" w:hAnsi="Arial" w:eastAsia="Arial" w:cs="Arial"/>
          <w:color w:val="000000" w:themeColor="text1"/>
          <w:sz w:val="24"/>
          <w:szCs w:val="24"/>
          <w:lang w:val="es-MX"/>
        </w:rPr>
        <w:t xml:space="preserve">La Política de Seguridad Digital contiene los lineamientos para la gestión sistemática de los riesgos de seguridad digital con el fin de promover un entorno digital confiable y seguro que genere confianza a los ciudadanos sobre las transacciones en línea y demás tramites realizados con el estado </w:t>
      </w:r>
      <w:proofErr w:type="gramStart"/>
      <w:r w:rsidRPr="1F119E05">
        <w:rPr>
          <w:rStyle w:val="normaltextrun"/>
          <w:rFonts w:ascii="Arial" w:hAnsi="Arial" w:eastAsia="Arial" w:cs="Arial"/>
          <w:color w:val="000000" w:themeColor="text1"/>
          <w:sz w:val="24"/>
          <w:szCs w:val="24"/>
          <w:lang w:val="es-MX"/>
        </w:rPr>
        <w:t>Colombiano</w:t>
      </w:r>
      <w:proofErr w:type="gramEnd"/>
      <w:r w:rsidRPr="1F119E05">
        <w:rPr>
          <w:rStyle w:val="normaltextrun"/>
          <w:rFonts w:ascii="Arial" w:hAnsi="Arial" w:eastAsia="Arial" w:cs="Arial"/>
          <w:color w:val="000000" w:themeColor="text1"/>
          <w:sz w:val="24"/>
          <w:szCs w:val="24"/>
          <w:lang w:val="es-MX"/>
        </w:rPr>
        <w:t>.</w:t>
      </w:r>
    </w:p>
    <w:p w:rsidR="34AC8977" w:rsidP="1F119E05" w:rsidRDefault="34AC8977" w14:paraId="2BE567C1" w14:textId="64E9648A">
      <w:pPr>
        <w:widowControl w:val="0"/>
        <w:spacing w:after="0" w:line="240" w:lineRule="auto"/>
        <w:ind w:left="708"/>
        <w:jc w:val="both"/>
        <w:rPr>
          <w:rFonts w:ascii="Arial" w:hAnsi="Arial" w:eastAsia="Arial" w:cs="Arial"/>
          <w:color w:val="000000" w:themeColor="text1"/>
          <w:sz w:val="24"/>
          <w:szCs w:val="24"/>
          <w:lang w:val="es-MX"/>
        </w:rPr>
      </w:pPr>
      <w:r w:rsidRPr="1F119E05">
        <w:rPr>
          <w:rStyle w:val="normaltextrun"/>
          <w:rFonts w:ascii="Arial" w:hAnsi="Arial" w:eastAsia="Arial" w:cs="Arial"/>
          <w:color w:val="000000" w:themeColor="text1"/>
          <w:sz w:val="24"/>
          <w:szCs w:val="24"/>
          <w:lang w:val="es-MX"/>
        </w:rPr>
        <w:t xml:space="preserve">   </w:t>
      </w:r>
    </w:p>
    <w:p w:rsidR="34AC8977" w:rsidP="1F119E05" w:rsidRDefault="34AC8977" w14:paraId="2E380B57" w14:textId="4229DCED">
      <w:pPr>
        <w:pStyle w:val="Textoindependiente"/>
        <w:spacing w:after="160" w:line="259" w:lineRule="auto"/>
        <w:ind w:left="708"/>
        <w:jc w:val="both"/>
        <w:rPr>
          <w:rFonts w:ascii="Arial" w:hAnsi="Arial" w:eastAsia="Arial" w:cs="Arial"/>
          <w:color w:val="000000" w:themeColor="text1"/>
          <w:lang w:val="es-MX"/>
        </w:rPr>
      </w:pPr>
      <w:r w:rsidRPr="1F119E05">
        <w:rPr>
          <w:rFonts w:ascii="Arial" w:hAnsi="Arial" w:eastAsia="Arial" w:cs="Arial"/>
          <w:color w:val="000000" w:themeColor="text1"/>
          <w:sz w:val="22"/>
          <w:szCs w:val="22"/>
          <w:lang w:val="es-CO"/>
        </w:rPr>
        <w:t xml:space="preserve">Para cumplir con este lineamiento, durante el periodo 2020-2023 la administración trabajó en la actualización de la política de seguridad de la información adoptada en el periodo 2019, esta actualización se alineó a la norma ISO 27001 y se tuvieron en cuenta el análisis y evaluación de los riesgos de seguridad de la información, lo cual ha permitido definir los controles necesarios para minimizar la ocurrencia de incidentes de seguridad en la entidad.   El objetivo de </w:t>
      </w:r>
      <w:proofErr w:type="gramStart"/>
      <w:r w:rsidRPr="1F119E05">
        <w:rPr>
          <w:rFonts w:ascii="Arial" w:hAnsi="Arial" w:eastAsia="Arial" w:cs="Arial"/>
          <w:color w:val="000000" w:themeColor="text1"/>
          <w:sz w:val="22"/>
          <w:szCs w:val="22"/>
          <w:lang w:val="es-CO"/>
        </w:rPr>
        <w:t>la misma</w:t>
      </w:r>
      <w:proofErr w:type="gramEnd"/>
      <w:r w:rsidRPr="1F119E05">
        <w:rPr>
          <w:rFonts w:ascii="Arial" w:hAnsi="Arial" w:eastAsia="Arial" w:cs="Arial"/>
          <w:color w:val="000000" w:themeColor="text1"/>
          <w:sz w:val="22"/>
          <w:szCs w:val="22"/>
          <w:lang w:val="es-CO"/>
        </w:rPr>
        <w:t xml:space="preserve"> es la protección y salvaguarda de la información, garantizando su disponibilidad, integridad y confidencialidad, la cual es esencial para proporcionar servicios eficientes a los ciudadanos.  Esta política se ha implementado y socializado al interior de la entidad a través de las diferentes herramientas de comunicación. </w:t>
      </w:r>
    </w:p>
    <w:p w:rsidR="1F119E05" w:rsidP="1F119E05" w:rsidRDefault="1F119E05" w14:paraId="4E290902" w14:textId="56030175">
      <w:pPr>
        <w:ind w:left="708"/>
        <w:jc w:val="both"/>
        <w:rPr>
          <w:rFonts w:ascii="Arial" w:hAnsi="Arial" w:eastAsia="Arial" w:cs="Arial"/>
          <w:color w:val="000000" w:themeColor="text1"/>
          <w:sz w:val="24"/>
          <w:szCs w:val="24"/>
          <w:lang w:val="es-MX"/>
        </w:rPr>
      </w:pPr>
    </w:p>
    <w:p w:rsidR="34AC8977" w:rsidP="1F119E05" w:rsidRDefault="34AC8977" w14:paraId="2B226D4D" w14:textId="166EF153">
      <w:pPr>
        <w:ind w:left="708"/>
        <w:jc w:val="both"/>
        <w:rPr>
          <w:rFonts w:ascii="Arial" w:hAnsi="Arial" w:eastAsia="Arial" w:cs="Arial"/>
          <w:color w:val="000000" w:themeColor="text1"/>
          <w:sz w:val="24"/>
          <w:szCs w:val="24"/>
          <w:lang w:val="es-MX"/>
        </w:rPr>
      </w:pPr>
      <w:r w:rsidRPr="1F119E05">
        <w:rPr>
          <w:rFonts w:ascii="Arial" w:hAnsi="Arial" w:eastAsia="Arial" w:cs="Arial"/>
        </w:rPr>
        <w:t xml:space="preserve">La medición se realiza utilizando el Modelo de Seguridad y privacidad de la información del Ministerio TIC, el cual, en el último seguimiento se identificó la implementación de 88 controles en nivel inicial para un 88 % de implementación de la política. </w:t>
      </w:r>
    </w:p>
    <w:p w:rsidR="1F119E05" w:rsidP="1F119E05" w:rsidRDefault="1F119E05" w14:paraId="6603DBBF" w14:textId="20BB6DA8">
      <w:pPr>
        <w:spacing w:after="0" w:line="240" w:lineRule="auto"/>
        <w:ind w:left="1416"/>
        <w:jc w:val="both"/>
        <w:rPr>
          <w:rFonts w:ascii="Arial" w:hAnsi="Arial" w:eastAsia="Arial" w:cs="Arial"/>
          <w:color w:val="000000" w:themeColor="text1"/>
          <w:sz w:val="24"/>
          <w:szCs w:val="24"/>
          <w:lang w:val="es-MX"/>
        </w:rPr>
      </w:pPr>
    </w:p>
    <w:p w:rsidR="34AC8977" w:rsidP="1F119E05" w:rsidRDefault="34AC8977" w14:paraId="56F60799" w14:textId="4083FDAC">
      <w:pPr>
        <w:ind w:left="708"/>
        <w:jc w:val="both"/>
        <w:rPr>
          <w:rFonts w:ascii="Arial" w:hAnsi="Arial" w:eastAsia="Arial" w:cs="Arial"/>
          <w:color w:val="000000" w:themeColor="text1"/>
          <w:sz w:val="24"/>
          <w:szCs w:val="24"/>
          <w:lang w:val="es-MX"/>
        </w:rPr>
      </w:pPr>
      <w:r w:rsidRPr="1F119E05">
        <w:rPr>
          <w:rStyle w:val="normaltextrun"/>
          <w:rFonts w:ascii="Arial" w:hAnsi="Arial" w:eastAsia="Arial" w:cs="Arial"/>
          <w:color w:val="000000" w:themeColor="text1"/>
        </w:rPr>
        <w:t>Con relación a los controles de soportan la ejecución las políticas de seguridad se implementó la herramienta de declaración de aplicabilidad, la cual ayuda al monitoreo y a definir el nivel de madurez de los controles implementados.  </w:t>
      </w:r>
    </w:p>
    <w:p w:rsidR="1F119E05" w:rsidP="1F119E05" w:rsidRDefault="1F119E05" w14:paraId="1F33B5D4" w14:textId="0251CD9C">
      <w:pPr>
        <w:ind w:left="1416"/>
        <w:rPr>
          <w:rFonts w:ascii="Arial" w:hAnsi="Arial" w:eastAsia="Arial" w:cs="Arial"/>
          <w:color w:val="000000" w:themeColor="text1"/>
          <w:sz w:val="24"/>
          <w:szCs w:val="24"/>
          <w:lang w:val="es-MX"/>
        </w:rPr>
      </w:pPr>
    </w:p>
    <w:p w:rsidR="34AC8977" w:rsidP="1F119E05" w:rsidRDefault="34AC8977" w14:paraId="5306C503" w14:textId="730FECF7">
      <w:pPr>
        <w:ind w:left="708"/>
        <w:jc w:val="both"/>
        <w:rPr>
          <w:rFonts w:ascii="Arial" w:hAnsi="Arial" w:eastAsia="Arial" w:cs="Arial"/>
          <w:color w:val="000000" w:themeColor="text1"/>
          <w:sz w:val="24"/>
          <w:szCs w:val="24"/>
          <w:lang w:val="es-MX"/>
        </w:rPr>
      </w:pPr>
      <w:r w:rsidRPr="1F119E05">
        <w:rPr>
          <w:rStyle w:val="normaltextrun"/>
          <w:rFonts w:ascii="Arial" w:hAnsi="Arial" w:eastAsia="Arial" w:cs="Arial"/>
          <w:color w:val="000000" w:themeColor="text1"/>
        </w:rPr>
        <w:t>Paralelo a esto, se trabajó en la actualización de la política de protección de datos personales, para su implementación, creó la figura de Oficial de Datos delegada a la Gerencia TIC, es entonces cuando inicia la revisión, actualización e implementación de la política de protección de datos personales.  En esta se establecen los criterios para la recolección, almacenamiento, uso, circulación y supresión de los datos personales tratados por la Alcaldía Distrital de Barranquilla, atendiendo las disposiciones legales dentro del marco jurídico constitucional.  Esta fue actualizada mediante decreto 0113 de mayo de 2023 y el seguimiento a esta política se realiza a través del cronograma de trabajo, en el cual se registran los avances de las actividades programadas.</w:t>
      </w:r>
    </w:p>
    <w:p w:rsidR="1F119E05" w:rsidP="1F119E05" w:rsidRDefault="1F119E05" w14:paraId="07CA3F75" w14:textId="4913C84D">
      <w:pPr>
        <w:pStyle w:val="Prrafodelista"/>
        <w:jc w:val="both"/>
        <w:rPr>
          <w:rFonts w:ascii="Arial" w:hAnsi="Arial" w:cs="Arial"/>
          <w:b/>
          <w:bCs/>
          <w:color w:val="171717" w:themeColor="background2" w:themeShade="1A"/>
          <w:lang w:val="es-MX"/>
        </w:rPr>
      </w:pPr>
    </w:p>
    <w:p w:rsidR="1F119E05" w:rsidP="1F119E05" w:rsidRDefault="1F119E05" w14:paraId="51C62CF3" w14:textId="7A417CD6">
      <w:pPr>
        <w:pStyle w:val="Prrafodelista"/>
        <w:jc w:val="both"/>
        <w:rPr>
          <w:rFonts w:ascii="Arial" w:hAnsi="Arial" w:cs="Arial"/>
          <w:b/>
          <w:bCs/>
          <w:color w:val="171717" w:themeColor="background2" w:themeShade="1A"/>
          <w:lang w:val="es-MX"/>
        </w:rPr>
      </w:pPr>
    </w:p>
    <w:p w:rsidRPr="009858BF" w:rsidR="001D3F54" w:rsidP="00A00085" w:rsidRDefault="001D3F54" w14:paraId="4EB115FE" w14:textId="77777777">
      <w:pPr>
        <w:pStyle w:val="Prrafodelista"/>
        <w:jc w:val="both"/>
        <w:rPr>
          <w:rFonts w:ascii="Arial" w:hAnsi="Arial" w:cs="Arial"/>
          <w:color w:val="171717" w:themeColor="background2" w:themeShade="1A"/>
          <w:lang w:val="es-MX"/>
        </w:rPr>
      </w:pPr>
    </w:p>
    <w:p w:rsidR="5274E2AD" w:rsidP="024D1A21" w:rsidRDefault="3211E532" w14:paraId="46C853BC" w14:textId="1714A5A4">
      <w:pPr>
        <w:pStyle w:val="Prrafodelista"/>
        <w:jc w:val="both"/>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w:t>
      </w:r>
      <w:r w:rsidRPr="46C76A3F" w:rsidR="60B37FA7">
        <w:rPr>
          <w:rFonts w:ascii="Arial" w:hAnsi="Arial" w:cs="Arial"/>
          <w:b/>
          <w:bCs/>
          <w:color w:val="171717" w:themeColor="background2" w:themeShade="1A"/>
          <w:lang w:val="es-MX"/>
        </w:rPr>
        <w:t>3</w:t>
      </w:r>
      <w:r w:rsidRPr="46C76A3F">
        <w:rPr>
          <w:rFonts w:ascii="Arial" w:hAnsi="Arial" w:cs="Arial"/>
          <w:b/>
          <w:bCs/>
          <w:color w:val="171717" w:themeColor="background2" w:themeShade="1A"/>
          <w:lang w:val="es-MX"/>
        </w:rPr>
        <w:t xml:space="preserve"> </w:t>
      </w:r>
      <w:r w:rsidRPr="46C76A3F" w:rsidR="0018A518">
        <w:rPr>
          <w:rFonts w:ascii="Arial" w:hAnsi="Arial" w:cs="Arial"/>
          <w:b/>
          <w:bCs/>
          <w:color w:val="171717" w:themeColor="background2" w:themeShade="1A"/>
          <w:lang w:val="es-MX"/>
        </w:rPr>
        <w:t xml:space="preserve">Componentes de la </w:t>
      </w:r>
      <w:r w:rsidRPr="46C76A3F" w:rsidR="741EDB7C">
        <w:rPr>
          <w:rFonts w:ascii="Arial" w:hAnsi="Arial" w:cs="Arial"/>
          <w:b/>
          <w:bCs/>
          <w:color w:val="171717" w:themeColor="background2" w:themeShade="1A"/>
          <w:lang w:val="es-MX"/>
        </w:rPr>
        <w:t>política</w:t>
      </w:r>
      <w:r w:rsidRPr="46C76A3F" w:rsidR="0018A518">
        <w:rPr>
          <w:rFonts w:ascii="Arial" w:hAnsi="Arial" w:cs="Arial"/>
          <w:b/>
          <w:bCs/>
          <w:color w:val="171717" w:themeColor="background2" w:themeShade="1A"/>
          <w:lang w:val="es-MX"/>
        </w:rPr>
        <w:t xml:space="preserve"> de Gobierno Digital</w:t>
      </w:r>
    </w:p>
    <w:p w:rsidR="024D1A21" w:rsidP="024D1A21" w:rsidRDefault="024D1A21" w14:paraId="5330FE99" w14:textId="67481FCA">
      <w:pPr>
        <w:pStyle w:val="Prrafodelista"/>
        <w:jc w:val="both"/>
        <w:rPr>
          <w:rFonts w:ascii="Arial" w:hAnsi="Arial" w:cs="Arial"/>
          <w:b/>
          <w:bCs/>
          <w:color w:val="171717" w:themeColor="background2" w:themeShade="1A"/>
          <w:lang w:val="es-MX"/>
        </w:rPr>
      </w:pPr>
    </w:p>
    <w:p w:rsidRPr="009858BF" w:rsidR="00A00085" w:rsidP="00A00085" w:rsidRDefault="0094552B" w14:paraId="0DCA56ED" w14:textId="76CC9F4E">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La Gerencia de las TIC, impulsando la implementación de la política de gobierno digital</w:t>
      </w:r>
      <w:r w:rsidRPr="009858BF" w:rsidR="001D3F54">
        <w:rPr>
          <w:rFonts w:ascii="Arial" w:hAnsi="Arial" w:cs="Arial"/>
          <w:color w:val="171717" w:themeColor="background2" w:themeShade="1A"/>
          <w:lang w:val="es-MX"/>
        </w:rPr>
        <w:t xml:space="preserve">, da a conocer la gestión realizada por los 4 componentes así:  </w:t>
      </w:r>
    </w:p>
    <w:p w:rsidRPr="009858BF" w:rsidR="003E6AE4" w:rsidP="00A00085" w:rsidRDefault="003E6AE4" w14:paraId="466B5B1C" w14:textId="77777777">
      <w:pPr>
        <w:pStyle w:val="Prrafodelista"/>
        <w:jc w:val="both"/>
        <w:rPr>
          <w:rFonts w:ascii="Arial" w:hAnsi="Arial" w:cs="Arial"/>
          <w:color w:val="171717"/>
          <w:lang w:val="es-MX"/>
        </w:rPr>
      </w:pPr>
    </w:p>
    <w:p w:rsidRPr="009858BF" w:rsidR="00442561" w:rsidP="00AD09CE" w:rsidRDefault="00442561" w14:paraId="636E5D42" w14:textId="630A648B">
      <w:pPr>
        <w:pStyle w:val="Prrafodelista"/>
        <w:ind w:left="0"/>
        <w:rPr>
          <w:rFonts w:ascii="Arial" w:hAnsi="Arial" w:cs="Arial"/>
          <w:color w:val="171717" w:themeColor="background2" w:themeShade="1A"/>
          <w:lang w:val="es-MX"/>
        </w:rPr>
      </w:pPr>
    </w:p>
    <w:p w:rsidRPr="009858BF" w:rsidR="00293AC1" w:rsidP="6B10350B" w:rsidRDefault="02B1913A" w14:paraId="19AA81EC" w14:textId="5232FC2A">
      <w:pPr>
        <w:pStyle w:val="Prrafodelista"/>
        <w:ind w:left="708"/>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w:t>
      </w:r>
      <w:r w:rsidRPr="46C76A3F" w:rsidR="6DA84322">
        <w:rPr>
          <w:rFonts w:ascii="Arial" w:hAnsi="Arial" w:cs="Arial"/>
          <w:b/>
          <w:bCs/>
          <w:color w:val="171717" w:themeColor="background2" w:themeShade="1A"/>
          <w:lang w:val="es-MX"/>
        </w:rPr>
        <w:t>3</w:t>
      </w:r>
      <w:r w:rsidRPr="46C76A3F" w:rsidR="0D734688">
        <w:rPr>
          <w:rFonts w:ascii="Arial" w:hAnsi="Arial" w:cs="Arial"/>
          <w:b/>
          <w:bCs/>
          <w:color w:val="171717" w:themeColor="background2" w:themeShade="1A"/>
          <w:lang w:val="es-MX"/>
        </w:rPr>
        <w:t>.1 T</w:t>
      </w:r>
      <w:r w:rsidRPr="46C76A3F">
        <w:rPr>
          <w:rFonts w:ascii="Arial" w:hAnsi="Arial" w:cs="Arial"/>
          <w:b/>
          <w:bCs/>
          <w:color w:val="171717" w:themeColor="background2" w:themeShade="1A"/>
          <w:lang w:val="es-MX"/>
        </w:rPr>
        <w:t>ic para servicios</w:t>
      </w:r>
    </w:p>
    <w:p w:rsidR="6B10350B" w:rsidP="6B10350B" w:rsidRDefault="6B10350B" w14:paraId="3027FFFB" w14:textId="3A837AC4">
      <w:pPr>
        <w:pStyle w:val="Prrafodelista"/>
        <w:ind w:left="708"/>
        <w:rPr>
          <w:rFonts w:ascii="Arial" w:hAnsi="Arial" w:cs="Arial"/>
          <w:color w:val="171717" w:themeColor="background2" w:themeShade="1A"/>
          <w:lang w:val="es-MX"/>
        </w:rPr>
      </w:pPr>
    </w:p>
    <w:p w:rsidR="71FFE42B" w:rsidP="6B10350B" w:rsidRDefault="71FFE42B" w14:paraId="3AC61D35" w14:textId="10A44F1A">
      <w:pPr>
        <w:pStyle w:val="Prrafodelista"/>
        <w:ind w:left="708"/>
        <w:rPr>
          <w:rFonts w:ascii="Arial" w:hAnsi="Arial" w:cs="Arial"/>
          <w:color w:val="171717" w:themeColor="background2" w:themeShade="1A"/>
          <w:lang w:val="es-MX"/>
        </w:rPr>
      </w:pPr>
      <w:r w:rsidRPr="6B10350B">
        <w:rPr>
          <w:rFonts w:ascii="Arial" w:hAnsi="Arial" w:cs="Arial"/>
          <w:color w:val="171717" w:themeColor="background2" w:themeShade="1A"/>
          <w:lang w:val="es-MX"/>
        </w:rPr>
        <w:t>Principales resultados alcanzados vigencia 2020</w:t>
      </w:r>
    </w:p>
    <w:p w:rsidR="6B10350B" w:rsidP="6B10350B" w:rsidRDefault="6B10350B" w14:paraId="23480EDC" w14:textId="26D44865">
      <w:pPr>
        <w:pStyle w:val="Prrafodelista"/>
        <w:ind w:left="0"/>
        <w:rPr>
          <w:rFonts w:ascii="Arial" w:hAnsi="Arial" w:cs="Arial"/>
          <w:color w:val="171717" w:themeColor="background2" w:themeShade="1A"/>
          <w:lang w:val="es-MX"/>
        </w:rPr>
      </w:pPr>
    </w:p>
    <w:p w:rsidR="36872D9F" w:rsidP="002073F6" w:rsidRDefault="36872D9F" w14:paraId="41106590" w14:textId="000D5021">
      <w:pPr>
        <w:pStyle w:val="Prrafodelista"/>
        <w:numPr>
          <w:ilvl w:val="0"/>
          <w:numId w:val="108"/>
        </w:numPr>
        <w:spacing w:line="240" w:lineRule="auto"/>
        <w:rPr>
          <w:rFonts w:ascii="Arial" w:hAnsi="Arial" w:eastAsia="Arial" w:cs="Arial"/>
          <w:color w:val="000000" w:themeColor="text1"/>
          <w:lang w:val="es-MX"/>
        </w:rPr>
      </w:pPr>
      <w:r w:rsidRPr="6B10350B">
        <w:rPr>
          <w:rFonts w:ascii="Arial" w:hAnsi="Arial" w:eastAsia="Arial" w:cs="Arial"/>
          <w:b/>
          <w:bCs/>
          <w:color w:val="000000" w:themeColor="text1"/>
          <w:lang w:val="es-MX"/>
        </w:rPr>
        <w:t>Aumentar a 76 el número de trámites y servicios en línea.</w:t>
      </w:r>
      <w:r w:rsidRPr="6B10350B">
        <w:rPr>
          <w:rFonts w:ascii="Arial" w:hAnsi="Arial" w:eastAsia="Arial" w:cs="Arial"/>
          <w:color w:val="000000" w:themeColor="text1"/>
          <w:lang w:val="es-MX"/>
        </w:rPr>
        <w:t xml:space="preserve"> Durante el periodo se lograron automatizar 4 trámites.</w:t>
      </w:r>
    </w:p>
    <w:p w:rsidR="36872D9F" w:rsidP="6B10350B" w:rsidRDefault="36872D9F" w14:paraId="726F2FD8" w14:textId="07B880CF">
      <w:pPr>
        <w:spacing w:after="0"/>
        <w:ind w:left="720"/>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Salida de vehículos de patios.</w:t>
      </w:r>
    </w:p>
    <w:p w:rsidR="36872D9F" w:rsidP="6B10350B" w:rsidRDefault="36872D9F" w14:paraId="0F3EF5B8" w14:textId="6C1EA044">
      <w:pPr>
        <w:spacing w:after="0"/>
        <w:ind w:left="720"/>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Agendamiento y pago en línea de cursos para infractores de tránsito.</w:t>
      </w:r>
    </w:p>
    <w:p w:rsidR="36872D9F" w:rsidP="6B10350B" w:rsidRDefault="36872D9F" w14:paraId="1DA6D28B" w14:textId="0C94D748">
      <w:pPr>
        <w:spacing w:after="0"/>
        <w:ind w:left="720"/>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Pago de permisos mayores a 5 toneladas en línea.</w:t>
      </w:r>
    </w:p>
    <w:p w:rsidR="36872D9F" w:rsidP="6B10350B" w:rsidRDefault="36872D9F" w14:paraId="2D455F58" w14:textId="1455AD13">
      <w:pPr>
        <w:spacing w:after="0"/>
        <w:ind w:left="720"/>
        <w:rPr>
          <w:rFonts w:ascii="Arial" w:hAnsi="Arial" w:eastAsia="Arial" w:cs="Arial"/>
          <w:color w:val="000000" w:themeColor="text1"/>
          <w:lang w:val="es-MX"/>
        </w:rPr>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Solicitudes Oficina SISBEN (Inclusión, actualización de datos y desvinculación)</w:t>
      </w:r>
    </w:p>
    <w:p w:rsidR="6B10350B" w:rsidP="6B10350B" w:rsidRDefault="6B10350B" w14:paraId="4D420E76" w14:textId="1ED1CC6A">
      <w:pPr>
        <w:spacing w:after="0"/>
        <w:ind w:left="720"/>
        <w:rPr>
          <w:rFonts w:ascii="Arial" w:hAnsi="Arial" w:eastAsia="Arial" w:cs="Arial"/>
          <w:color w:val="000000" w:themeColor="text1"/>
          <w:lang w:val="es-MX"/>
        </w:rPr>
      </w:pPr>
    </w:p>
    <w:p w:rsidR="36872D9F" w:rsidP="002073F6" w:rsidRDefault="36872D9F" w14:paraId="181CF064" w14:textId="6052DB82">
      <w:pPr>
        <w:pStyle w:val="Prrafodelista"/>
        <w:numPr>
          <w:ilvl w:val="0"/>
          <w:numId w:val="107"/>
        </w:numPr>
        <w:jc w:val="both"/>
        <w:rPr>
          <w:rFonts w:ascii="Arial" w:hAnsi="Arial" w:eastAsia="Arial" w:cs="Arial"/>
          <w:color w:val="000000" w:themeColor="text1"/>
          <w:lang w:val="es-MX"/>
        </w:rPr>
      </w:pPr>
      <w:r w:rsidRPr="6B10350B">
        <w:rPr>
          <w:rFonts w:ascii="Arial" w:hAnsi="Arial" w:eastAsia="Arial" w:cs="Arial"/>
          <w:b/>
          <w:bCs/>
          <w:color w:val="000000" w:themeColor="text1"/>
          <w:lang w:val="es-MX"/>
        </w:rPr>
        <w:t>Aumento al 100% de la cobertura de Internet fibra óptica,</w:t>
      </w:r>
      <w:r w:rsidRPr="6B10350B">
        <w:rPr>
          <w:rFonts w:ascii="Arial" w:hAnsi="Arial" w:eastAsia="Arial" w:cs="Arial"/>
          <w:color w:val="000000" w:themeColor="text1"/>
          <w:lang w:val="es-MX"/>
        </w:rPr>
        <w:t xml:space="preserve"> conectividad y data center. No se programaron acti</w:t>
      </w:r>
      <w:r w:rsidRPr="6B10350B" w:rsidR="22A6CD00">
        <w:rPr>
          <w:rFonts w:ascii="Arial" w:hAnsi="Arial" w:eastAsia="Arial" w:cs="Arial"/>
          <w:color w:val="000000" w:themeColor="text1"/>
          <w:lang w:val="es-MX"/>
        </w:rPr>
        <w:t>vi</w:t>
      </w:r>
      <w:r w:rsidRPr="6B10350B">
        <w:rPr>
          <w:rFonts w:ascii="Arial" w:hAnsi="Arial" w:eastAsia="Arial" w:cs="Arial"/>
          <w:color w:val="000000" w:themeColor="text1"/>
          <w:lang w:val="es-MX"/>
        </w:rPr>
        <w:t xml:space="preserve">dades durante el periodo, sin </w:t>
      </w:r>
      <w:r w:rsidRPr="6B10350B" w:rsidR="24348A55">
        <w:rPr>
          <w:rFonts w:ascii="Arial" w:hAnsi="Arial" w:eastAsia="Arial" w:cs="Arial"/>
          <w:color w:val="000000" w:themeColor="text1"/>
          <w:lang w:val="es-MX"/>
        </w:rPr>
        <w:t>embargo,</w:t>
      </w:r>
      <w:r w:rsidRPr="6B10350B">
        <w:rPr>
          <w:rFonts w:ascii="Arial" w:hAnsi="Arial" w:eastAsia="Arial" w:cs="Arial"/>
          <w:color w:val="000000" w:themeColor="text1"/>
          <w:lang w:val="es-MX"/>
        </w:rPr>
        <w:t xml:space="preserve"> se realizaron actividades de mantenimiento. La Alcaldía de Barranquilla mantuvo en funcionamiento 106 zonas Wifi gratis que formaron parte de los convenios y los contratos celebrados en años anteriores junto con el MINTIC y otros operadores de servicios públicos de telecomunicaciones, además se mantuvo la administración de los nueve (9) Puntos Vive Digital cuyo objetivo principal es brindarle a la comunidad espacios donde puedan encontrar capacitaciones con temas de alfabetización digital. Las capacitaciones se brindan en alianza con SENA, </w:t>
      </w:r>
      <w:proofErr w:type="spellStart"/>
      <w:r w:rsidRPr="6B10350B">
        <w:rPr>
          <w:rFonts w:ascii="Arial" w:hAnsi="Arial" w:eastAsia="Arial" w:cs="Arial"/>
          <w:color w:val="000000" w:themeColor="text1"/>
          <w:lang w:val="es-MX"/>
        </w:rPr>
        <w:t>Comfamiliar</w:t>
      </w:r>
      <w:proofErr w:type="spellEnd"/>
      <w:r w:rsidRPr="6B10350B">
        <w:rPr>
          <w:rFonts w:ascii="Arial" w:hAnsi="Arial" w:eastAsia="Arial" w:cs="Arial"/>
          <w:color w:val="000000" w:themeColor="text1"/>
          <w:lang w:val="es-MX"/>
        </w:rPr>
        <w:t>, Combarranquilla, Fenalco entre otros. En este periodo se impartieron 220 capacitaciones a 4.767 usuarios.</w:t>
      </w:r>
    </w:p>
    <w:p w:rsidR="6B10350B" w:rsidP="6B10350B" w:rsidRDefault="6B10350B" w14:paraId="27C8565E" w14:textId="1E44C88F">
      <w:pPr>
        <w:jc w:val="both"/>
        <w:rPr>
          <w:rFonts w:ascii="Arial" w:hAnsi="Arial" w:eastAsia="Arial" w:cs="Arial"/>
          <w:color w:val="000000" w:themeColor="text1"/>
          <w:lang w:val="es-MX"/>
        </w:rPr>
      </w:pPr>
    </w:p>
    <w:p w:rsidR="2D346961" w:rsidP="6B10350B" w:rsidRDefault="2D346961" w14:paraId="2DAFE35A" w14:textId="0BAAB039">
      <w:pPr>
        <w:jc w:val="both"/>
        <w:rPr>
          <w:rFonts w:ascii="Arial" w:hAnsi="Arial" w:eastAsia="Arial" w:cs="Arial"/>
          <w:b/>
          <w:bCs/>
          <w:color w:val="000000" w:themeColor="text1"/>
          <w:lang w:val="es-MX"/>
        </w:rPr>
      </w:pPr>
      <w:r w:rsidRPr="6B10350B">
        <w:rPr>
          <w:rFonts w:ascii="Arial" w:hAnsi="Arial" w:eastAsia="Arial" w:cs="Arial"/>
          <w:b/>
          <w:bCs/>
          <w:color w:val="000000" w:themeColor="text1"/>
          <w:lang w:val="es-MX"/>
        </w:rPr>
        <w:t xml:space="preserve">Principales resultados </w:t>
      </w:r>
      <w:r w:rsidRPr="6B10350B" w:rsidR="3642FC48">
        <w:rPr>
          <w:rFonts w:ascii="Arial" w:hAnsi="Arial" w:eastAsia="Arial" w:cs="Arial"/>
          <w:b/>
          <w:bCs/>
          <w:color w:val="000000" w:themeColor="text1"/>
          <w:lang w:val="es-MX"/>
        </w:rPr>
        <w:t xml:space="preserve">alcanzados </w:t>
      </w:r>
      <w:r w:rsidRPr="6B10350B">
        <w:rPr>
          <w:rFonts w:ascii="Arial" w:hAnsi="Arial" w:eastAsia="Arial" w:cs="Arial"/>
          <w:b/>
          <w:bCs/>
          <w:color w:val="000000" w:themeColor="text1"/>
          <w:lang w:val="es-MX"/>
        </w:rPr>
        <w:t>vigencia 2022</w:t>
      </w:r>
    </w:p>
    <w:p w:rsidR="269230B5" w:rsidP="002073F6" w:rsidRDefault="269230B5" w14:paraId="5B702E79" w14:textId="3B3F908E">
      <w:pPr>
        <w:pStyle w:val="Prrafodelista"/>
        <w:numPr>
          <w:ilvl w:val="0"/>
          <w:numId w:val="106"/>
        </w:numPr>
        <w:jc w:val="both"/>
        <w:rPr>
          <w:rFonts w:ascii="Arial" w:hAnsi="Arial" w:eastAsia="Arial" w:cs="Arial"/>
          <w:color w:val="171717" w:themeColor="background2" w:themeShade="1A"/>
          <w:lang w:val="es-MX"/>
        </w:rPr>
      </w:pPr>
      <w:r w:rsidRPr="6B10350B">
        <w:rPr>
          <w:rFonts w:ascii="Arial" w:hAnsi="Arial" w:eastAsia="Arial" w:cs="Arial"/>
          <w:b/>
          <w:bCs/>
          <w:color w:val="171717" w:themeColor="background2" w:themeShade="1A"/>
          <w:lang w:val="es-MX"/>
        </w:rPr>
        <w:t>Aumentar a 76 el número de trámites y servicios en línea.</w:t>
      </w:r>
      <w:r w:rsidRPr="6B10350B">
        <w:rPr>
          <w:rFonts w:ascii="Arial" w:hAnsi="Arial" w:eastAsia="Arial" w:cs="Arial"/>
          <w:color w:val="171717" w:themeColor="background2" w:themeShade="1A"/>
          <w:lang w:val="es-MX"/>
        </w:rPr>
        <w:t xml:space="preserve"> Durante el periodo se incluyeron 5 trámites y servicios en línea.</w:t>
      </w:r>
    </w:p>
    <w:p w:rsidR="269230B5" w:rsidP="6B10350B" w:rsidRDefault="269230B5" w14:paraId="5B8F0CBF" w14:textId="0F16C5F8">
      <w:pPr>
        <w:spacing w:after="0" w:line="240" w:lineRule="auto"/>
        <w:ind w:left="708"/>
        <w:rPr>
          <w:rFonts w:ascii="Arial" w:hAnsi="Arial" w:eastAsia="Arial" w:cs="Arial"/>
          <w:color w:val="000000" w:themeColor="text1"/>
          <w:lang w:val="es-MX"/>
        </w:rPr>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Sistema para alquiler de canchas de tenis</w:t>
      </w:r>
    </w:p>
    <w:p w:rsidR="269230B5" w:rsidP="6B10350B" w:rsidRDefault="269230B5" w14:paraId="7B56CBAC" w14:textId="024C20FE">
      <w:pPr>
        <w:spacing w:after="0" w:line="240" w:lineRule="auto"/>
        <w:ind w:left="708"/>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Ascensos</w:t>
      </w:r>
    </w:p>
    <w:p w:rsidR="269230B5" w:rsidP="6B10350B" w:rsidRDefault="269230B5" w14:paraId="453DF389" w14:textId="73E5A0C8">
      <w:pPr>
        <w:spacing w:after="0" w:line="240" w:lineRule="auto"/>
        <w:ind w:left="708"/>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 xml:space="preserve">Inscripción de escalafón </w:t>
      </w:r>
    </w:p>
    <w:p w:rsidR="269230B5" w:rsidP="6B10350B" w:rsidRDefault="269230B5" w14:paraId="0AFD8443" w14:textId="67909D4F">
      <w:pPr>
        <w:spacing w:after="0" w:line="240" w:lineRule="auto"/>
        <w:ind w:left="708"/>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 xml:space="preserve">Formulario de registro para actividades deportivas </w:t>
      </w:r>
    </w:p>
    <w:p w:rsidR="269230B5" w:rsidP="6B10350B" w:rsidRDefault="269230B5" w14:paraId="3160381A" w14:textId="147ACF62">
      <w:pPr>
        <w:spacing w:after="0" w:line="240" w:lineRule="auto"/>
        <w:ind w:left="708"/>
        <w:rPr>
          <w:rFonts w:ascii="Arial" w:hAnsi="Arial" w:eastAsia="Arial" w:cs="Arial"/>
          <w:color w:val="000000" w:themeColor="text1"/>
          <w:lang w:val="es-MX"/>
        </w:rPr>
      </w:pPr>
      <w:r w:rsidRPr="6B10350B">
        <w:rPr>
          <w:rFonts w:ascii="Arial" w:hAnsi="Arial" w:eastAsia="Arial" w:cs="Arial"/>
          <w:color w:val="000000" w:themeColor="text1"/>
          <w:lang w:val="es-MX"/>
        </w:rPr>
        <w:t>•</w:t>
      </w:r>
      <w:r>
        <w:tab/>
      </w:r>
      <w:r w:rsidRPr="6B10350B">
        <w:rPr>
          <w:rFonts w:ascii="Arial" w:hAnsi="Arial" w:eastAsia="Arial" w:cs="Arial"/>
          <w:color w:val="000000" w:themeColor="text1"/>
          <w:lang w:val="es-MX"/>
        </w:rPr>
        <w:t>Amnistía para comparendos y derechos de tránsito</w:t>
      </w:r>
    </w:p>
    <w:p w:rsidR="269230B5" w:rsidP="6B10350B" w:rsidRDefault="269230B5" w14:paraId="683DC7E4" w14:textId="1B301BE6">
      <w:r>
        <w:br/>
      </w:r>
    </w:p>
    <w:p w:rsidR="269230B5" w:rsidP="002073F6" w:rsidRDefault="269230B5" w14:paraId="688889AE" w14:textId="023B8B57">
      <w:pPr>
        <w:pStyle w:val="Prrafodelista"/>
        <w:numPr>
          <w:ilvl w:val="0"/>
          <w:numId w:val="105"/>
        </w:numPr>
        <w:jc w:val="both"/>
        <w:rPr>
          <w:rFonts w:ascii="Arial" w:hAnsi="Arial" w:eastAsia="Arial" w:cs="Arial"/>
          <w:color w:val="171717" w:themeColor="background2" w:themeShade="1A"/>
          <w:lang w:val="es-MX"/>
        </w:rPr>
      </w:pPr>
      <w:r w:rsidRPr="6B10350B">
        <w:rPr>
          <w:rFonts w:ascii="Arial" w:hAnsi="Arial" w:eastAsia="Arial" w:cs="Arial"/>
          <w:b/>
          <w:bCs/>
          <w:color w:val="171717" w:themeColor="background2" w:themeShade="1A"/>
          <w:lang w:val="es-MX"/>
        </w:rPr>
        <w:t xml:space="preserve">Aumento al 100% de la cobertura de Internet fibra óptica, conectividad. </w:t>
      </w:r>
      <w:r w:rsidRPr="6B10350B">
        <w:rPr>
          <w:rFonts w:ascii="Arial" w:hAnsi="Arial" w:eastAsia="Arial" w:cs="Arial"/>
          <w:color w:val="171717" w:themeColor="background2" w:themeShade="1A"/>
          <w:lang w:val="es-MX"/>
        </w:rPr>
        <w:t xml:space="preserve">Este proyecto se encuentra en un 50%. la Alcaldía de Barranquilla activó el funcionamiento de 106 zonas Wifi gratis brindando a la comunidad y a los visitantes la oportunidad de estar siempre conectados, mensualmente 160.706 barranquilleros y visitantes se conectan en promedio a nuestra red de internet de libre acceso. Además de lo anterior, se continuó con la administración de los Puntos Vive Digital en tanto la asistencia presencial por pandemia lo permitió, realizando actividades como: alfabetización digital, uso de Internet, capacitaciones, entretenimiento, innovación y producción de contenidos. </w:t>
      </w:r>
    </w:p>
    <w:p w:rsidR="6B10350B" w:rsidP="6B10350B" w:rsidRDefault="6B10350B" w14:paraId="0FD93717" w14:textId="0EB5F777">
      <w:pPr>
        <w:jc w:val="both"/>
        <w:rPr>
          <w:rFonts w:ascii="Arial" w:hAnsi="Arial" w:eastAsia="Arial" w:cs="Arial"/>
          <w:color w:val="171717" w:themeColor="background2" w:themeShade="1A"/>
          <w:lang w:val="es-MX"/>
        </w:rPr>
      </w:pPr>
    </w:p>
    <w:p w:rsidR="269230B5" w:rsidP="6B10350B" w:rsidRDefault="269230B5" w14:paraId="0C95E63C" w14:textId="57D357D6">
      <w:pPr>
        <w:pStyle w:val="Prrafodelista"/>
        <w:numPr>
          <w:ilvl w:val="0"/>
          <w:numId w:val="104"/>
        </w:numPr>
        <w:jc w:val="both"/>
        <w:rPr>
          <w:rFonts w:ascii="Arial" w:hAnsi="Arial" w:eastAsia="Arial" w:cs="Arial"/>
          <w:color w:val="000000" w:themeColor="text1"/>
          <w:lang w:val="es-MX"/>
        </w:rPr>
      </w:pPr>
      <w:r w:rsidRPr="6B10350B">
        <w:rPr>
          <w:rFonts w:ascii="Arial" w:hAnsi="Arial" w:eastAsia="Arial" w:cs="Arial"/>
          <w:b/>
          <w:bCs/>
          <w:color w:val="000000" w:themeColor="text1"/>
          <w:lang w:val="es-MX"/>
        </w:rPr>
        <w:t>Dos (2) Servicios con entes externos interoperando con la plataforma desarrollada para la consulta al ciudadano.</w:t>
      </w:r>
      <w:r w:rsidRPr="6B10350B">
        <w:rPr>
          <w:rFonts w:ascii="Arial" w:hAnsi="Arial" w:eastAsia="Arial" w:cs="Arial"/>
          <w:color w:val="000000" w:themeColor="text1"/>
          <w:lang w:val="es-MX"/>
        </w:rPr>
        <w:t xml:space="preserve"> Interoperabilidad de 1 servicio. Con relación a este indicador se realizaron acuerdos con agremiaciones como Fenalco, </w:t>
      </w:r>
      <w:proofErr w:type="spellStart"/>
      <w:r w:rsidRPr="6B10350B">
        <w:rPr>
          <w:rFonts w:ascii="Arial" w:hAnsi="Arial" w:eastAsia="Arial" w:cs="Arial"/>
          <w:color w:val="000000" w:themeColor="text1"/>
          <w:lang w:val="es-MX"/>
        </w:rPr>
        <w:t>Undeco</w:t>
      </w:r>
      <w:proofErr w:type="spellEnd"/>
      <w:r w:rsidRPr="6B10350B">
        <w:rPr>
          <w:rFonts w:ascii="Arial" w:hAnsi="Arial" w:eastAsia="Arial" w:cs="Arial"/>
          <w:color w:val="000000" w:themeColor="text1"/>
          <w:lang w:val="es-MX"/>
        </w:rPr>
        <w:t>, ASABA (Abarroteros) y GAPH (Administradores de Propiedad Horizontal) y la ciudadanía en general para conectar las cámaras privadas con el centro de comando de la policía, en la vigencia 2021 se vincularon 112 y en 2022 se vincularon 91 cámaras con un total de 203 cámaras para un 100% de avance del proyecto de cámaras.</w:t>
      </w:r>
    </w:p>
    <w:p w:rsidR="60834EB8" w:rsidP="6B10350B" w:rsidRDefault="60834EB8" w14:paraId="0A0078BC" w14:textId="1754B8D9">
      <w:pPr>
        <w:jc w:val="both"/>
        <w:rPr>
          <w:rFonts w:ascii="Arial" w:hAnsi="Arial" w:eastAsia="Arial" w:cs="Arial"/>
          <w:b/>
          <w:bCs/>
          <w:color w:val="000000" w:themeColor="text1"/>
          <w:lang w:val="es-MX"/>
        </w:rPr>
      </w:pPr>
      <w:r w:rsidRPr="6B10350B">
        <w:rPr>
          <w:rFonts w:ascii="Arial" w:hAnsi="Arial" w:eastAsia="Arial" w:cs="Arial"/>
          <w:b/>
          <w:bCs/>
          <w:color w:val="000000" w:themeColor="text1"/>
          <w:lang w:val="es-MX"/>
        </w:rPr>
        <w:t>Principales resultados alcanzados vigencia 2022</w:t>
      </w:r>
    </w:p>
    <w:p w:rsidR="60834EB8" w:rsidP="6B10350B" w:rsidRDefault="60834EB8" w14:paraId="3775E437" w14:textId="555414E2">
      <w:pPr>
        <w:pStyle w:val="Prrafodelista"/>
        <w:numPr>
          <w:ilvl w:val="0"/>
          <w:numId w:val="103"/>
        </w:numPr>
        <w:jc w:val="both"/>
        <w:rPr>
          <w:rFonts w:ascii="Arial" w:hAnsi="Arial" w:eastAsia="Arial" w:cs="Arial"/>
          <w:color w:val="000000" w:themeColor="text1"/>
          <w:lang w:val="es-MX"/>
        </w:rPr>
      </w:pPr>
      <w:r w:rsidRPr="6B10350B">
        <w:rPr>
          <w:rFonts w:ascii="Arial" w:hAnsi="Arial" w:eastAsia="Arial" w:cs="Arial"/>
          <w:b/>
          <w:bCs/>
          <w:color w:val="000000" w:themeColor="text1"/>
          <w:lang w:val="es-MX"/>
        </w:rPr>
        <w:t xml:space="preserve">Aumentar a 76 el número de trámites y servicios en línea. </w:t>
      </w:r>
      <w:r w:rsidRPr="6B10350B">
        <w:rPr>
          <w:rFonts w:ascii="Arial" w:hAnsi="Arial" w:eastAsia="Arial" w:cs="Arial"/>
          <w:color w:val="000000" w:themeColor="text1"/>
          <w:lang w:val="es-MX"/>
        </w:rPr>
        <w:t>A la fecha se han logrado automatizar 6 trámites. Durante la vigencia, se realizó la automatización y virtualización de trámites y servicios, con el fin de brindar servicios agiles y oportunos al ciudadano. A continuación, se listan los trámites y servicios automatizados: Acuerdos de pago de comparendos de tránsito, Gestión de estacionamiento para personas con discapacidad, Ingles para el trabajo, Comparendos Policía, Proceso Transito citas Tramites, Digitalización Transito.</w:t>
      </w:r>
    </w:p>
    <w:p w:rsidR="6B10350B" w:rsidP="6B10350B" w:rsidRDefault="6B10350B" w14:paraId="1F1237D0" w14:textId="0667E120">
      <w:pPr>
        <w:rPr>
          <w:rFonts w:ascii="Arial" w:hAnsi="Arial" w:eastAsia="Arial" w:cs="Arial"/>
          <w:color w:val="000000" w:themeColor="text1"/>
          <w:lang w:val="es-MX"/>
        </w:rPr>
      </w:pPr>
    </w:p>
    <w:p w:rsidR="60834EB8" w:rsidP="6B10350B" w:rsidRDefault="60834EB8" w14:paraId="64FADA23" w14:textId="4A296EAC">
      <w:pPr>
        <w:pStyle w:val="Prrafodelista"/>
        <w:numPr>
          <w:ilvl w:val="0"/>
          <w:numId w:val="102"/>
        </w:numPr>
        <w:rPr>
          <w:rFonts w:ascii="Arial" w:hAnsi="Arial" w:eastAsia="Arial" w:cs="Arial"/>
          <w:color w:val="000000" w:themeColor="text1"/>
          <w:lang w:val="es-MX"/>
        </w:rPr>
      </w:pPr>
      <w:r w:rsidRPr="6B10350B">
        <w:rPr>
          <w:rFonts w:ascii="Arial" w:hAnsi="Arial" w:eastAsia="Arial" w:cs="Arial"/>
          <w:b/>
          <w:bCs/>
          <w:color w:val="000000" w:themeColor="text1"/>
          <w:lang w:val="es-MX"/>
        </w:rPr>
        <w:t>Dos (2) Servicios con entes externos interoperando con la plataforma desarrollada para la consulta al ciudadano.</w:t>
      </w:r>
      <w:r w:rsidRPr="6B10350B">
        <w:rPr>
          <w:rFonts w:ascii="Arial" w:hAnsi="Arial" w:eastAsia="Arial" w:cs="Arial"/>
          <w:color w:val="000000" w:themeColor="text1"/>
          <w:lang w:val="es-MX"/>
        </w:rPr>
        <w:t xml:space="preserve"> Interoperabilidad de 1 servicio. </w:t>
      </w:r>
    </w:p>
    <w:p w:rsidR="60834EB8" w:rsidP="6B10350B" w:rsidRDefault="60834EB8" w14:paraId="37EE536C" w14:textId="5CA4EA33">
      <w:pPr>
        <w:ind w:left="708"/>
        <w:jc w:val="both"/>
        <w:rPr>
          <w:rFonts w:ascii="Arial" w:hAnsi="Arial" w:eastAsia="Arial" w:cs="Arial"/>
          <w:color w:val="000000" w:themeColor="text1"/>
          <w:lang w:val="es-MX"/>
        </w:rPr>
      </w:pPr>
      <w:r w:rsidRPr="6B10350B">
        <w:rPr>
          <w:rFonts w:ascii="Arial" w:hAnsi="Arial" w:eastAsia="Arial" w:cs="Arial"/>
          <w:color w:val="000000" w:themeColor="text1"/>
          <w:lang w:val="es-MX"/>
        </w:rPr>
        <w:t xml:space="preserve">Durante la vigencia 2021 se lograron vincular 112 cámaras, en el periodo 2022 se adicionaron 91 cámaras </w:t>
      </w:r>
      <w:r w:rsidRPr="6B10350B" w:rsidR="3410F8CD">
        <w:rPr>
          <w:rFonts w:ascii="Arial" w:hAnsi="Arial" w:eastAsia="Arial" w:cs="Arial"/>
          <w:color w:val="000000" w:themeColor="text1"/>
          <w:lang w:val="es-MX"/>
        </w:rPr>
        <w:t>más</w:t>
      </w:r>
      <w:r w:rsidRPr="6B10350B">
        <w:rPr>
          <w:rFonts w:ascii="Arial" w:hAnsi="Arial" w:eastAsia="Arial" w:cs="Arial"/>
          <w:color w:val="000000" w:themeColor="text1"/>
          <w:lang w:val="es-MX"/>
        </w:rPr>
        <w:t xml:space="preserve"> de las 88 proyectadas para el periodo para un total de </w:t>
      </w:r>
      <w:r w:rsidRPr="6B10350B" w:rsidR="103ED028">
        <w:rPr>
          <w:rFonts w:ascii="Arial" w:hAnsi="Arial" w:eastAsia="Arial" w:cs="Arial"/>
          <w:color w:val="000000" w:themeColor="text1"/>
          <w:lang w:val="es-MX"/>
        </w:rPr>
        <w:t>avance</w:t>
      </w:r>
      <w:r w:rsidRPr="6B10350B">
        <w:rPr>
          <w:rFonts w:ascii="Arial" w:hAnsi="Arial" w:eastAsia="Arial" w:cs="Arial"/>
          <w:color w:val="000000" w:themeColor="text1"/>
          <w:lang w:val="es-MX"/>
        </w:rPr>
        <w:t xml:space="preserve"> del 100% del periodo y del proyecto.</w:t>
      </w:r>
    </w:p>
    <w:p w:rsidR="60834EB8" w:rsidP="6B10350B" w:rsidRDefault="1747151B" w14:paraId="5982F72E" w14:textId="165DC3C6">
      <w:pPr>
        <w:ind w:left="708"/>
        <w:jc w:val="both"/>
        <w:rPr>
          <w:rFonts w:ascii="Arial" w:hAnsi="Arial" w:eastAsia="Arial" w:cs="Arial"/>
          <w:color w:val="000000" w:themeColor="text1"/>
          <w:lang w:val="es-MX"/>
        </w:rPr>
      </w:pPr>
      <w:r w:rsidRPr="46C76A3F">
        <w:rPr>
          <w:rFonts w:ascii="Arial" w:hAnsi="Arial" w:eastAsia="Arial" w:cs="Arial"/>
          <w:color w:val="000000" w:themeColor="text1"/>
          <w:lang w:val="es-MX"/>
        </w:rPr>
        <w:t xml:space="preserve">Se suscribió convenio entre la gerencia de Catastro y la oficina de instrumentos públicos que le permita al </w:t>
      </w:r>
      <w:r w:rsidRPr="46C76A3F" w:rsidR="5C80BFAF">
        <w:rPr>
          <w:rFonts w:ascii="Arial" w:hAnsi="Arial" w:eastAsia="Arial" w:cs="Arial"/>
          <w:color w:val="000000" w:themeColor="text1"/>
          <w:lang w:val="es-MX"/>
        </w:rPr>
        <w:t>Distrito</w:t>
      </w:r>
      <w:r w:rsidRPr="46C76A3F">
        <w:rPr>
          <w:rFonts w:ascii="Arial" w:hAnsi="Arial" w:eastAsia="Arial" w:cs="Arial"/>
          <w:color w:val="000000" w:themeColor="text1"/>
          <w:lang w:val="es-MX"/>
        </w:rPr>
        <w:t xml:space="preserve"> contar con </w:t>
      </w:r>
      <w:r w:rsidRPr="46C76A3F" w:rsidR="7D8E9E72">
        <w:rPr>
          <w:rFonts w:ascii="Arial" w:hAnsi="Arial" w:eastAsia="Arial" w:cs="Arial"/>
          <w:color w:val="000000" w:themeColor="text1"/>
          <w:lang w:val="es-MX"/>
        </w:rPr>
        <w:t>información</w:t>
      </w:r>
      <w:r w:rsidRPr="46C76A3F">
        <w:rPr>
          <w:rFonts w:ascii="Arial" w:hAnsi="Arial" w:eastAsia="Arial" w:cs="Arial"/>
          <w:color w:val="000000" w:themeColor="text1"/>
          <w:lang w:val="es-MX"/>
        </w:rPr>
        <w:t xml:space="preserve"> </w:t>
      </w:r>
      <w:r w:rsidRPr="46C76A3F" w:rsidR="60025565">
        <w:rPr>
          <w:rFonts w:ascii="Arial" w:hAnsi="Arial" w:eastAsia="Arial" w:cs="Arial"/>
          <w:color w:val="000000" w:themeColor="text1"/>
          <w:lang w:val="es-MX"/>
        </w:rPr>
        <w:t>jurídica</w:t>
      </w:r>
      <w:r w:rsidRPr="46C76A3F">
        <w:rPr>
          <w:rFonts w:ascii="Arial" w:hAnsi="Arial" w:eastAsia="Arial" w:cs="Arial"/>
          <w:color w:val="000000" w:themeColor="text1"/>
          <w:lang w:val="es-MX"/>
        </w:rPr>
        <w:t xml:space="preserve"> del predio para sus procesos internos.</w:t>
      </w:r>
    </w:p>
    <w:p w:rsidR="60834EB8" w:rsidP="6B10350B" w:rsidRDefault="60834EB8" w14:paraId="745D8896" w14:textId="106C2E93">
      <w:pPr>
        <w:pStyle w:val="Prrafodelista"/>
        <w:numPr>
          <w:ilvl w:val="0"/>
          <w:numId w:val="101"/>
        </w:numPr>
        <w:rPr>
          <w:rFonts w:ascii="Arial" w:hAnsi="Arial" w:eastAsia="Arial" w:cs="Arial"/>
          <w:color w:val="000000" w:themeColor="text1"/>
          <w:lang w:val="es-MX"/>
        </w:rPr>
      </w:pPr>
      <w:r w:rsidRPr="6B10350B">
        <w:rPr>
          <w:rFonts w:ascii="Arial" w:hAnsi="Arial" w:eastAsia="Arial" w:cs="Arial"/>
          <w:color w:val="000000" w:themeColor="text1"/>
          <w:lang w:val="es-MX"/>
        </w:rPr>
        <w:t xml:space="preserve">Se han realizado todos los esfuerzos para concretar el acuerdo con </w:t>
      </w:r>
      <w:r w:rsidRPr="6B10350B" w:rsidR="071A70C0">
        <w:rPr>
          <w:rFonts w:ascii="Arial" w:hAnsi="Arial" w:eastAsia="Arial" w:cs="Arial"/>
          <w:color w:val="000000" w:themeColor="text1"/>
          <w:lang w:val="es-MX"/>
        </w:rPr>
        <w:t>Registraduría</w:t>
      </w:r>
      <w:r w:rsidRPr="6B10350B">
        <w:rPr>
          <w:rFonts w:ascii="Arial" w:hAnsi="Arial" w:eastAsia="Arial" w:cs="Arial"/>
          <w:color w:val="000000" w:themeColor="text1"/>
          <w:lang w:val="es-MX"/>
        </w:rPr>
        <w:t xml:space="preserve"> que permita interoperar con ellos, pero por temas ajenos a la Gerencia no ha sido posible.</w:t>
      </w:r>
    </w:p>
    <w:p w:rsidR="60834EB8" w:rsidP="6B10350B" w:rsidRDefault="60834EB8" w14:paraId="488742E9" w14:textId="08C4A3D8">
      <w:pPr>
        <w:pStyle w:val="Prrafodelista"/>
        <w:numPr>
          <w:ilvl w:val="0"/>
          <w:numId w:val="101"/>
        </w:numPr>
        <w:jc w:val="both"/>
        <w:rPr>
          <w:rFonts w:ascii="Arial" w:hAnsi="Arial" w:eastAsia="Arial" w:cs="Arial"/>
          <w:color w:val="000000" w:themeColor="text1"/>
          <w:lang w:val="es-MX"/>
        </w:rPr>
      </w:pPr>
      <w:r w:rsidRPr="6B10350B">
        <w:rPr>
          <w:rFonts w:ascii="Arial" w:hAnsi="Arial" w:eastAsia="Arial" w:cs="Arial"/>
          <w:b/>
          <w:bCs/>
          <w:color w:val="000000" w:themeColor="text1"/>
          <w:lang w:val="es-MX"/>
        </w:rPr>
        <w:t>Aumento al 100% de la cobertura de Internet fibra óptica, conectividad.</w:t>
      </w:r>
      <w:r w:rsidRPr="6B10350B">
        <w:rPr>
          <w:rFonts w:ascii="Arial" w:hAnsi="Arial" w:eastAsia="Arial" w:cs="Arial"/>
          <w:color w:val="000000" w:themeColor="text1"/>
          <w:lang w:val="es-MX"/>
        </w:rPr>
        <w:t xml:space="preserve"> Este proyecto se encuentra en un 50%. Durante el periodo actual los Puntos Vive Digital – PVD, tomaron el nombre de CATIN, “Centros de Aprendizaje en Tecnología e Innovación”. Estos Centros de Aprendizaje tienen un nuevo enfoque a partir de una oferta de capacitación que permita la inmersión tecnológica en todos los rangos etarios, desde primeria infancia hasta edad adulta, fortaleciendo en la construcción de ciudadanos digitales. Entre sus estrategias están: Impartir cursos libres, Formación en uso de TIC, Ofimática, Emprendimientos de base tecnológica y Relacionados con herramientas TIC. </w:t>
      </w:r>
    </w:p>
    <w:p w:rsidR="60834EB8" w:rsidP="6B10350B" w:rsidRDefault="60834EB8" w14:paraId="48A9D36D" w14:textId="73B293D4">
      <w:pPr>
        <w:ind w:left="708"/>
        <w:jc w:val="both"/>
        <w:rPr>
          <w:rFonts w:ascii="Arial" w:hAnsi="Arial" w:eastAsia="Arial" w:cs="Arial"/>
          <w:color w:val="171717" w:themeColor="background2" w:themeShade="1A"/>
          <w:lang w:val="es-MX"/>
        </w:rPr>
      </w:pPr>
      <w:r w:rsidRPr="6B10350B">
        <w:rPr>
          <w:rFonts w:ascii="Arial" w:hAnsi="Arial" w:eastAsia="Arial" w:cs="Arial"/>
          <w:color w:val="171717" w:themeColor="background2" w:themeShade="1A"/>
          <w:lang w:val="es-MX"/>
        </w:rPr>
        <w:t xml:space="preserve">Para lo anterior se establecieron alianzas con empresas como SESAME WORKSHOP, AMAZON WEB SERVICES, FUNDACION TELEFONICA MOVISTAR Y SENA. </w:t>
      </w:r>
    </w:p>
    <w:p w:rsidR="60834EB8" w:rsidP="024D1A21" w:rsidRDefault="0FF6779A" w14:paraId="65FC3D2A" w14:textId="5844D7D4">
      <w:pPr>
        <w:ind w:left="708"/>
        <w:jc w:val="both"/>
        <w:rPr>
          <w:rFonts w:ascii="Arial" w:hAnsi="Arial" w:eastAsia="Arial" w:cs="Arial"/>
          <w:color w:val="171717" w:themeColor="background2" w:themeShade="1A"/>
          <w:lang w:val="es-MX"/>
        </w:rPr>
      </w:pPr>
      <w:r w:rsidRPr="024D1A21">
        <w:rPr>
          <w:rFonts w:ascii="Arial" w:hAnsi="Arial" w:eastAsia="Arial" w:cs="Arial"/>
          <w:color w:val="171717" w:themeColor="background2" w:themeShade="1A"/>
          <w:lang w:val="es-MX"/>
        </w:rPr>
        <w:t xml:space="preserve">Con relación a las Zonas Wifi, se mantuvieron </w:t>
      </w:r>
      <w:r w:rsidRPr="024D1A21" w:rsidR="3E4B913B">
        <w:rPr>
          <w:rFonts w:ascii="Arial" w:hAnsi="Arial" w:eastAsia="Arial" w:cs="Arial"/>
          <w:color w:val="171717" w:themeColor="background2" w:themeShade="1A"/>
          <w:lang w:val="es-MX"/>
        </w:rPr>
        <w:t>operativas</w:t>
      </w:r>
      <w:r w:rsidRPr="024D1A21" w:rsidR="20BB7B3A">
        <w:rPr>
          <w:rFonts w:ascii="Arial" w:hAnsi="Arial" w:eastAsia="Arial" w:cs="Arial"/>
          <w:color w:val="171717" w:themeColor="background2" w:themeShade="1A"/>
          <w:lang w:val="es-MX"/>
        </w:rPr>
        <w:t xml:space="preserve"> </w:t>
      </w:r>
      <w:r w:rsidRPr="024D1A21">
        <w:rPr>
          <w:rFonts w:ascii="Arial" w:hAnsi="Arial" w:eastAsia="Arial" w:cs="Arial"/>
          <w:color w:val="171717" w:themeColor="background2" w:themeShade="1A"/>
          <w:lang w:val="es-MX"/>
        </w:rPr>
        <w:t xml:space="preserve">y se puede evidenciar que durante el periodo el uso promedio de acceso por parte </w:t>
      </w:r>
      <w:r w:rsidRPr="024D1A21" w:rsidR="53A2BFD3">
        <w:rPr>
          <w:rFonts w:ascii="Arial" w:hAnsi="Arial" w:eastAsia="Arial" w:cs="Arial"/>
          <w:color w:val="171717" w:themeColor="background2" w:themeShade="1A"/>
          <w:lang w:val="es-MX"/>
        </w:rPr>
        <w:t>de los ciudadanos</w:t>
      </w:r>
      <w:r w:rsidRPr="024D1A21">
        <w:rPr>
          <w:rFonts w:ascii="Arial" w:hAnsi="Arial" w:eastAsia="Arial" w:cs="Arial"/>
          <w:color w:val="171717" w:themeColor="background2" w:themeShade="1A"/>
          <w:lang w:val="es-MX"/>
        </w:rPr>
        <w:t xml:space="preserve"> fue de un poco </w:t>
      </w:r>
      <w:r w:rsidRPr="024D1A21" w:rsidR="66EA8732">
        <w:rPr>
          <w:rFonts w:ascii="Arial" w:hAnsi="Arial" w:eastAsia="Arial" w:cs="Arial"/>
          <w:color w:val="171717" w:themeColor="background2" w:themeShade="1A"/>
          <w:lang w:val="es-MX"/>
        </w:rPr>
        <w:t>más</w:t>
      </w:r>
      <w:r w:rsidRPr="024D1A21">
        <w:rPr>
          <w:rFonts w:ascii="Arial" w:hAnsi="Arial" w:eastAsia="Arial" w:cs="Arial"/>
          <w:color w:val="171717" w:themeColor="background2" w:themeShade="1A"/>
          <w:lang w:val="es-MX"/>
        </w:rPr>
        <w:t xml:space="preserve"> de 212.000 conexiones al mes.</w:t>
      </w:r>
    </w:p>
    <w:p w:rsidR="6B10350B" w:rsidP="024D1A21" w:rsidRDefault="6B10350B" w14:paraId="7451E8C7" w14:textId="171A7C20">
      <w:pPr>
        <w:jc w:val="both"/>
        <w:rPr>
          <w:rFonts w:ascii="Arial" w:hAnsi="Arial" w:eastAsia="Arial" w:cs="Arial"/>
          <w:b/>
          <w:bCs/>
          <w:color w:val="000000" w:themeColor="text1"/>
          <w:lang w:val="es-MX"/>
        </w:rPr>
      </w:pPr>
    </w:p>
    <w:p w:rsidR="6B10350B" w:rsidP="024D1A21" w:rsidRDefault="77FA54A3" w14:paraId="3DD03670" w14:textId="08A92053">
      <w:pPr>
        <w:rPr>
          <w:rFonts w:ascii="Arial" w:hAnsi="Arial" w:eastAsia="Arial" w:cs="Arial"/>
          <w:b/>
          <w:bCs/>
          <w:color w:val="000000" w:themeColor="text1"/>
          <w:lang w:val="es-MX"/>
        </w:rPr>
      </w:pPr>
      <w:r w:rsidRPr="024D1A21">
        <w:rPr>
          <w:rFonts w:ascii="Arial" w:hAnsi="Arial" w:eastAsia="Arial" w:cs="Arial"/>
          <w:b/>
          <w:bCs/>
          <w:color w:val="171717" w:themeColor="background2" w:themeShade="1A"/>
          <w:lang w:val="es-MX"/>
        </w:rPr>
        <w:t>Principales resultados alcanzados vigencia 2023</w:t>
      </w:r>
    </w:p>
    <w:p w:rsidR="6B10350B" w:rsidP="024D1A21" w:rsidRDefault="77FA54A3" w14:paraId="41190013" w14:textId="5C14C3D4">
      <w:pPr>
        <w:pStyle w:val="Prrafodelista"/>
        <w:numPr>
          <w:ilvl w:val="0"/>
          <w:numId w:val="100"/>
        </w:numPr>
        <w:jc w:val="both"/>
        <w:rPr>
          <w:rFonts w:ascii="Arial" w:hAnsi="Arial" w:eastAsia="Arial" w:cs="Arial"/>
          <w:color w:val="171717" w:themeColor="background2" w:themeShade="1A"/>
          <w:lang w:val="es-MX"/>
        </w:rPr>
      </w:pPr>
      <w:r w:rsidRPr="024D1A21">
        <w:rPr>
          <w:rFonts w:ascii="Arial" w:hAnsi="Arial" w:eastAsia="Arial" w:cs="Arial"/>
          <w:b/>
          <w:bCs/>
          <w:color w:val="171717" w:themeColor="background2" w:themeShade="1A"/>
          <w:lang w:val="es-MX"/>
        </w:rPr>
        <w:t xml:space="preserve">Aumentar a 76 el número de trámites y servicios en línea. </w:t>
      </w:r>
      <w:r w:rsidRPr="024D1A21">
        <w:rPr>
          <w:rFonts w:ascii="Arial" w:hAnsi="Arial" w:eastAsia="Arial" w:cs="Arial"/>
          <w:color w:val="171717" w:themeColor="background2" w:themeShade="1A"/>
          <w:lang w:val="es-MX"/>
        </w:rPr>
        <w:t xml:space="preserve">Se están automatizando en tránsito 50 trámites la </w:t>
      </w:r>
      <w:r w:rsidRPr="024D1A21" w:rsidR="3850E30A">
        <w:rPr>
          <w:rFonts w:ascii="Arial" w:hAnsi="Arial" w:eastAsia="Arial" w:cs="Arial"/>
          <w:color w:val="171717" w:themeColor="background2" w:themeShade="1A"/>
          <w:lang w:val="es-MX"/>
        </w:rPr>
        <w:t>recepción</w:t>
      </w:r>
      <w:r w:rsidRPr="024D1A21">
        <w:rPr>
          <w:rFonts w:ascii="Arial" w:hAnsi="Arial" w:eastAsia="Arial" w:cs="Arial"/>
          <w:color w:val="171717" w:themeColor="background2" w:themeShade="1A"/>
          <w:lang w:val="es-MX"/>
        </w:rPr>
        <w:t xml:space="preserve"> y </w:t>
      </w:r>
      <w:r w:rsidRPr="024D1A21" w:rsidR="7EB19E0B">
        <w:rPr>
          <w:rFonts w:ascii="Arial" w:hAnsi="Arial" w:eastAsia="Arial" w:cs="Arial"/>
          <w:color w:val="171717" w:themeColor="background2" w:themeShade="1A"/>
          <w:lang w:val="es-MX"/>
        </w:rPr>
        <w:t>validación</w:t>
      </w:r>
      <w:r w:rsidRPr="024D1A21">
        <w:rPr>
          <w:rFonts w:ascii="Arial" w:hAnsi="Arial" w:eastAsia="Arial" w:cs="Arial"/>
          <w:color w:val="171717" w:themeColor="background2" w:themeShade="1A"/>
          <w:lang w:val="es-MX"/>
        </w:rPr>
        <w:t xml:space="preserve"> en </w:t>
      </w:r>
      <w:r w:rsidRPr="024D1A21" w:rsidR="3C532BD2">
        <w:rPr>
          <w:rFonts w:ascii="Arial" w:hAnsi="Arial" w:eastAsia="Arial" w:cs="Arial"/>
          <w:color w:val="171717" w:themeColor="background2" w:themeShade="1A"/>
          <w:lang w:val="es-MX"/>
        </w:rPr>
        <w:t>línea</w:t>
      </w:r>
      <w:r w:rsidRPr="024D1A21">
        <w:rPr>
          <w:rFonts w:ascii="Arial" w:hAnsi="Arial" w:eastAsia="Arial" w:cs="Arial"/>
          <w:color w:val="171717" w:themeColor="background2" w:themeShade="1A"/>
          <w:lang w:val="es-MX"/>
        </w:rPr>
        <w:t xml:space="preserve"> de todos los documentos requeridos por cada tramite y se agende de forma virtual la cita para ser atendido en las diferentes sedes. Se crea portal para el registro de la</w:t>
      </w:r>
      <w:r w:rsidRPr="024D1A21" w:rsidR="1EA07C99">
        <w:rPr>
          <w:rFonts w:ascii="Arial" w:hAnsi="Arial" w:eastAsia="Arial" w:cs="Arial"/>
          <w:color w:val="171717" w:themeColor="background2" w:themeShade="1A"/>
          <w:lang w:val="es-MX"/>
        </w:rPr>
        <w:t>s</w:t>
      </w:r>
      <w:r w:rsidRPr="024D1A21">
        <w:rPr>
          <w:rFonts w:ascii="Arial" w:hAnsi="Arial" w:eastAsia="Arial" w:cs="Arial"/>
          <w:color w:val="171717" w:themeColor="background2" w:themeShade="1A"/>
          <w:lang w:val="es-MX"/>
        </w:rPr>
        <w:t xml:space="preserve"> ofertas institucionales </w:t>
      </w:r>
      <w:hyperlink w:anchor="/inicio#info" r:id="rId18">
        <w:r w:rsidRPr="024D1A21">
          <w:rPr>
            <w:rStyle w:val="Hipervnculo"/>
            <w:rFonts w:ascii="Arial" w:hAnsi="Arial" w:eastAsia="Arial" w:cs="Arial"/>
            <w:color w:val="171717" w:themeColor="background2" w:themeShade="1A"/>
            <w:lang w:val="es-MX"/>
          </w:rPr>
          <w:t>https://ofertaunica.barranquilla.gov.co/#/inicio#info</w:t>
        </w:r>
      </w:hyperlink>
      <w:r w:rsidRPr="024D1A21">
        <w:rPr>
          <w:rFonts w:ascii="Arial" w:hAnsi="Arial" w:eastAsia="Arial" w:cs="Arial"/>
          <w:color w:val="171717" w:themeColor="background2" w:themeShade="1A"/>
          <w:lang w:val="es-MX"/>
        </w:rPr>
        <w:t>.</w:t>
      </w:r>
    </w:p>
    <w:p w:rsidR="6B10350B" w:rsidP="024D1A21" w:rsidRDefault="6B10350B" w14:paraId="0CE03165" w14:textId="2CADE3ED">
      <w:pPr>
        <w:pStyle w:val="Prrafodelista"/>
        <w:numPr>
          <w:ilvl w:val="0"/>
          <w:numId w:val="100"/>
        </w:numPr>
        <w:jc w:val="both"/>
        <w:rPr>
          <w:rFonts w:ascii="Arial" w:hAnsi="Arial" w:eastAsia="Arial" w:cs="Arial"/>
          <w:color w:val="000000" w:themeColor="text1"/>
          <w:lang w:val="es-MX"/>
        </w:rPr>
      </w:pPr>
      <w:r>
        <w:br/>
      </w:r>
      <w:r w:rsidRPr="024D1A21" w:rsidR="77FA54A3">
        <w:rPr>
          <w:rFonts w:ascii="Arial" w:hAnsi="Arial" w:eastAsia="Arial" w:cs="Arial"/>
          <w:b/>
          <w:bCs/>
          <w:color w:val="171717" w:themeColor="background2" w:themeShade="1A"/>
          <w:lang w:val="es-MX"/>
        </w:rPr>
        <w:t>Aumento al 100% de la cobertura de Internet fibra óptica, conectividad.</w:t>
      </w:r>
      <w:r w:rsidRPr="024D1A21" w:rsidR="77FA54A3">
        <w:rPr>
          <w:rFonts w:ascii="Arial" w:hAnsi="Arial" w:eastAsia="Arial" w:cs="Arial"/>
          <w:color w:val="171717" w:themeColor="background2" w:themeShade="1A"/>
          <w:lang w:val="es-MX"/>
        </w:rPr>
        <w:t xml:space="preserve"> Este proyecto se encuentra en un 100% en etapa de mantenimiento</w:t>
      </w:r>
      <w:r w:rsidRPr="024D1A21" w:rsidR="64463731">
        <w:rPr>
          <w:rFonts w:ascii="Arial" w:hAnsi="Arial" w:eastAsia="Arial" w:cs="Arial"/>
          <w:color w:val="171717" w:themeColor="background2" w:themeShade="1A"/>
          <w:lang w:val="es-MX"/>
        </w:rPr>
        <w:t>.</w:t>
      </w:r>
      <w:r w:rsidRPr="024D1A21" w:rsidR="77FA54A3">
        <w:rPr>
          <w:rFonts w:ascii="Arial" w:hAnsi="Arial" w:eastAsia="Arial" w:cs="Arial"/>
          <w:color w:val="171717" w:themeColor="background2" w:themeShade="1A"/>
          <w:lang w:val="es-MX"/>
        </w:rPr>
        <w:t xml:space="preserve"> Durante el periodo actual </w:t>
      </w:r>
      <w:r w:rsidRPr="024D1A21" w:rsidR="0325EB48">
        <w:rPr>
          <w:rFonts w:ascii="Arial" w:hAnsi="Arial" w:eastAsia="Arial" w:cs="Arial"/>
          <w:color w:val="171717" w:themeColor="background2" w:themeShade="1A"/>
          <w:lang w:val="es-MX"/>
        </w:rPr>
        <w:t xml:space="preserve">en </w:t>
      </w:r>
      <w:r w:rsidRPr="024D1A21" w:rsidR="77FA54A3">
        <w:rPr>
          <w:rFonts w:ascii="Arial" w:hAnsi="Arial" w:eastAsia="Arial" w:cs="Arial"/>
          <w:color w:val="171717" w:themeColor="background2" w:themeShade="1A"/>
          <w:lang w:val="es-MX"/>
        </w:rPr>
        <w:t>los CATIN se trabaja en el fortalecimiento de la construcción de ciudadanos digitales a</w:t>
      </w:r>
      <w:r w:rsidRPr="024D1A21" w:rsidR="7E51ADCB">
        <w:rPr>
          <w:rFonts w:ascii="Arial" w:hAnsi="Arial" w:eastAsia="Arial" w:cs="Arial"/>
          <w:color w:val="171717" w:themeColor="background2" w:themeShade="1A"/>
          <w:lang w:val="es-MX"/>
        </w:rPr>
        <w:t xml:space="preserve"> través</w:t>
      </w:r>
      <w:r w:rsidRPr="024D1A21" w:rsidR="77FA54A3">
        <w:rPr>
          <w:rFonts w:ascii="Arial" w:hAnsi="Arial" w:eastAsia="Arial" w:cs="Arial"/>
          <w:color w:val="171717" w:themeColor="background2" w:themeShade="1A"/>
          <w:lang w:val="es-MX"/>
        </w:rPr>
        <w:t xml:space="preserve"> de las rutas TIC diseñadas para niños, </w:t>
      </w:r>
      <w:r w:rsidRPr="024D1A21" w:rsidR="72C30A90">
        <w:rPr>
          <w:rFonts w:ascii="Arial" w:hAnsi="Arial" w:eastAsia="Arial" w:cs="Arial"/>
          <w:color w:val="171717" w:themeColor="background2" w:themeShade="1A"/>
          <w:lang w:val="es-MX"/>
        </w:rPr>
        <w:t>jóvenes</w:t>
      </w:r>
      <w:r w:rsidRPr="024D1A21" w:rsidR="77FA54A3">
        <w:rPr>
          <w:rFonts w:ascii="Arial" w:hAnsi="Arial" w:eastAsia="Arial" w:cs="Arial"/>
          <w:color w:val="171717" w:themeColor="background2" w:themeShade="1A"/>
          <w:lang w:val="es-MX"/>
        </w:rPr>
        <w:t xml:space="preserve"> y adultos mayores. Igualmente se mantienen las alianzas con entidades para la capacitación en diferentes áreas TI. </w:t>
      </w:r>
    </w:p>
    <w:p w:rsidR="6B10350B" w:rsidP="024D1A21" w:rsidRDefault="77FA54A3" w14:paraId="697DE861" w14:textId="3B4B71DC">
      <w:pPr>
        <w:ind w:left="708"/>
        <w:jc w:val="both"/>
        <w:rPr>
          <w:rFonts w:ascii="Arial" w:hAnsi="Arial" w:eastAsia="Arial" w:cs="Arial"/>
          <w:color w:val="171717" w:themeColor="background2" w:themeShade="1A"/>
          <w:lang w:val="es-MX"/>
        </w:rPr>
      </w:pPr>
      <w:r w:rsidRPr="024D1A21">
        <w:rPr>
          <w:rFonts w:ascii="Arial" w:hAnsi="Arial" w:eastAsia="Arial" w:cs="Arial"/>
          <w:color w:val="171717" w:themeColor="background2" w:themeShade="1A"/>
          <w:lang w:val="es-MX"/>
        </w:rPr>
        <w:t>Con relación a las Zonas Wifi, se mantienen operativas las 106 zonas wifi para el disfrute de la ciudadanía.</w:t>
      </w:r>
    </w:p>
    <w:p w:rsidR="6B10350B" w:rsidP="024D1A21" w:rsidRDefault="6B10350B" w14:paraId="3637AF6D" w14:textId="38D34A4D">
      <w:pPr>
        <w:jc w:val="both"/>
        <w:rPr>
          <w:rFonts w:ascii="Arial" w:hAnsi="Arial" w:eastAsia="Arial" w:cs="Arial"/>
          <w:color w:val="000000" w:themeColor="text1"/>
          <w:lang w:val="es-MX"/>
        </w:rPr>
      </w:pPr>
    </w:p>
    <w:p w:rsidR="59EAF0A3" w:rsidP="024D1A21" w:rsidRDefault="02B1913A" w14:paraId="07E51BE6" w14:textId="58CAF652">
      <w:pPr>
        <w:pStyle w:val="Prrafodelista"/>
        <w:ind w:left="0"/>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w:t>
      </w:r>
      <w:r w:rsidRPr="46C76A3F" w:rsidR="3B6BD6AB">
        <w:rPr>
          <w:rFonts w:ascii="Arial" w:hAnsi="Arial" w:cs="Arial"/>
          <w:b/>
          <w:bCs/>
          <w:color w:val="171717" w:themeColor="background2" w:themeShade="1A"/>
          <w:lang w:val="es-MX"/>
        </w:rPr>
        <w:t>3</w:t>
      </w:r>
      <w:r w:rsidRPr="46C76A3F" w:rsidR="7D22CF90">
        <w:rPr>
          <w:rFonts w:ascii="Arial" w:hAnsi="Arial" w:cs="Arial"/>
          <w:b/>
          <w:bCs/>
          <w:color w:val="171717" w:themeColor="background2" w:themeShade="1A"/>
          <w:lang w:val="es-MX"/>
        </w:rPr>
        <w:t>.</w:t>
      </w:r>
      <w:r w:rsidRPr="46C76A3F">
        <w:rPr>
          <w:rFonts w:ascii="Arial" w:hAnsi="Arial" w:cs="Arial"/>
          <w:b/>
          <w:bCs/>
          <w:color w:val="171717" w:themeColor="background2" w:themeShade="1A"/>
          <w:lang w:val="es-MX"/>
        </w:rPr>
        <w:t>2 Tic para gobierno abierto</w:t>
      </w:r>
    </w:p>
    <w:p w:rsidR="024D1A21" w:rsidP="024D1A21" w:rsidRDefault="024D1A21" w14:paraId="6F90DCCE" w14:textId="4103A57C">
      <w:pPr>
        <w:pStyle w:val="Prrafodelista"/>
        <w:ind w:left="0"/>
        <w:rPr>
          <w:rFonts w:ascii="Arial" w:hAnsi="Arial" w:cs="Arial"/>
          <w:color w:val="171717" w:themeColor="background2" w:themeShade="1A"/>
          <w:lang w:val="es-MX"/>
        </w:rPr>
      </w:pPr>
    </w:p>
    <w:tbl>
      <w:tblPr>
        <w:tblStyle w:val="Tablaconcuadrcula2-nfasis1"/>
        <w:tblW w:w="0" w:type="auto"/>
        <w:tblLayout w:type="fixed"/>
        <w:tblLook w:val="06A0" w:firstRow="1" w:lastRow="0" w:firstColumn="1" w:lastColumn="0" w:noHBand="1" w:noVBand="1"/>
      </w:tblPr>
      <w:tblGrid>
        <w:gridCol w:w="8835"/>
      </w:tblGrid>
      <w:tr w:rsidR="024D1A21" w:rsidTr="024D1A21" w14:paraId="55792841" w14:textId="77777777">
        <w:trPr>
          <w:cnfStyle w:val="100000000000" w:firstRow="1" w:lastRow="0" w:firstColumn="0" w:lastColumn="0" w:oddVBand="0" w:evenVBand="0" w:oddHBand="0"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8835" w:type="dxa"/>
          </w:tcPr>
          <w:p w:rsidR="6E90B1A8" w:rsidP="024D1A21" w:rsidRDefault="6E90B1A8" w14:paraId="5A51BF6C" w14:textId="793C067E">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2020</w:t>
            </w:r>
            <w:r>
              <w:br/>
            </w:r>
            <w:r w:rsidRPr="024D1A21" w:rsidR="024D1A21">
              <w:rPr>
                <w:rFonts w:ascii="Arial" w:hAnsi="Arial" w:eastAsia="Arial" w:cs="Arial"/>
                <w:b w:val="0"/>
                <w:bCs w:val="0"/>
                <w:color w:val="000000" w:themeColor="text1"/>
                <w:sz w:val="20"/>
                <w:szCs w:val="20"/>
              </w:rPr>
              <w:t xml:space="preserve">El Distrito de Barranquilla alineado con la política de nivel nacional, viene realizando apertura de sus datos en el portal del estado colombiano </w:t>
            </w:r>
            <w:hyperlink>
              <w:r w:rsidRPr="024D1A21" w:rsidR="024D1A21">
                <w:rPr>
                  <w:rStyle w:val="Hipervnculo"/>
                  <w:rFonts w:ascii="Arial" w:hAnsi="Arial" w:eastAsia="Arial" w:cs="Arial"/>
                  <w:b w:val="0"/>
                  <w:bCs w:val="0"/>
                  <w:sz w:val="20"/>
                  <w:szCs w:val="20"/>
                </w:rPr>
                <w:t>www.datos.gov.co</w:t>
              </w:r>
            </w:hyperlink>
            <w:r w:rsidRPr="024D1A21" w:rsidR="024D1A21">
              <w:rPr>
                <w:rFonts w:ascii="Arial" w:hAnsi="Arial" w:eastAsia="Arial" w:cs="Arial"/>
                <w:b w:val="0"/>
                <w:bCs w:val="0"/>
                <w:color w:val="000000" w:themeColor="text1"/>
                <w:sz w:val="20"/>
                <w:szCs w:val="20"/>
              </w:rPr>
              <w:t xml:space="preserve">, para esto se realiza un plan de apertura de datos en conjunto con las dependencias donde se identifican, priorizan y publican los conjuntos de datos teniendo en cuenta los instrumentos Activos e índice de información clasificada y reservada.  Los conjuntos de datos publicados pueden ser consultados en el </w:t>
            </w:r>
            <w:proofErr w:type="gramStart"/>
            <w:r w:rsidRPr="024D1A21" w:rsidR="024D1A21">
              <w:rPr>
                <w:rFonts w:ascii="Arial" w:hAnsi="Arial" w:eastAsia="Arial" w:cs="Arial"/>
                <w:b w:val="0"/>
                <w:bCs w:val="0"/>
                <w:color w:val="000000" w:themeColor="text1"/>
                <w:sz w:val="20"/>
                <w:szCs w:val="20"/>
              </w:rPr>
              <w:t>link</w:t>
            </w:r>
            <w:proofErr w:type="gramEnd"/>
            <w:r w:rsidRPr="024D1A21" w:rsidR="024D1A21">
              <w:rPr>
                <w:rFonts w:ascii="Arial" w:hAnsi="Arial" w:eastAsia="Arial" w:cs="Arial"/>
                <w:b w:val="0"/>
                <w:bCs w:val="0"/>
                <w:color w:val="000000" w:themeColor="text1"/>
                <w:sz w:val="20"/>
                <w:szCs w:val="20"/>
              </w:rPr>
              <w:t xml:space="preserve"> de la página web distrital </w:t>
            </w:r>
            <w:hyperlink r:id="rId19">
              <w:r w:rsidRPr="024D1A21" w:rsidR="024D1A21">
                <w:rPr>
                  <w:rStyle w:val="Hipervnculo"/>
                  <w:rFonts w:ascii="Arial" w:hAnsi="Arial" w:eastAsia="Arial" w:cs="Arial"/>
                  <w:b w:val="0"/>
                  <w:bCs w:val="0"/>
                  <w:sz w:val="20"/>
                  <w:szCs w:val="20"/>
                </w:rPr>
                <w:t>https://www.barranquilla.gov.co/transparencia/informacion-de-interes/publicacion-de-datos-abiertos</w:t>
              </w:r>
            </w:hyperlink>
            <w:r w:rsidRPr="024D1A21" w:rsidR="024D1A21">
              <w:rPr>
                <w:rFonts w:ascii="Arial" w:hAnsi="Arial" w:eastAsia="Arial" w:cs="Arial"/>
                <w:b w:val="0"/>
                <w:bCs w:val="0"/>
                <w:color w:val="000000" w:themeColor="text1"/>
                <w:sz w:val="20"/>
                <w:szCs w:val="20"/>
              </w:rPr>
              <w:t xml:space="preserve"> </w:t>
            </w:r>
          </w:p>
        </w:tc>
      </w:tr>
      <w:tr w:rsidR="024D1A21" w:rsidTr="024D1A21" w14:paraId="2CA98E87" w14:textId="77777777">
        <w:trPr>
          <w:trHeight w:val="1875"/>
        </w:trPr>
        <w:tc>
          <w:tcPr>
            <w:cnfStyle w:val="001000000000" w:firstRow="0" w:lastRow="0" w:firstColumn="1" w:lastColumn="0" w:oddVBand="0" w:evenVBand="0" w:oddHBand="0" w:evenHBand="0" w:firstRowFirstColumn="0" w:firstRowLastColumn="0" w:lastRowFirstColumn="0" w:lastRowLastColumn="0"/>
            <w:tcW w:w="8835" w:type="dxa"/>
          </w:tcPr>
          <w:p w:rsidR="26EB1C14" w:rsidP="024D1A21" w:rsidRDefault="26EB1C14" w14:paraId="16A4979B" w14:textId="237543B9">
            <w:pPr>
              <w:jc w:val="both"/>
              <w:rPr>
                <w:rFonts w:ascii="Arial" w:hAnsi="Arial" w:eastAsia="Arial" w:cs="Arial"/>
                <w:color w:val="FF0000"/>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2021</w:t>
            </w:r>
            <w:r>
              <w:br/>
            </w:r>
            <w:r w:rsidRPr="024D1A21" w:rsidR="024D1A21">
              <w:rPr>
                <w:rFonts w:ascii="Arial" w:hAnsi="Arial" w:eastAsia="Arial" w:cs="Arial"/>
                <w:b w:val="0"/>
                <w:bCs w:val="0"/>
                <w:sz w:val="20"/>
                <w:szCs w:val="20"/>
              </w:rPr>
              <w:t xml:space="preserve">Durante el periodo el distrito definió un plan de apertura de datos el cual busca Promover la transparencia y acceso a la información pública producida por la Alcaldía distrital de Barranquilla, publicando en la página web institucional y en el portal de datos del estado colombiano los conjuntos de datos generados por las diferentes áreas, que permitan incentivar el uso, apropiación y aprovechamiento de la información por parte de los ciudadanos, la participación ciudadana y la creación de servicios de valor que den respuestas efectivas frente a las necesidades sociales.  En el plan quedaron establecidas las actividades a ejecutar durante el periodo alcanzando un 95% de ejecución </w:t>
            </w:r>
            <w:proofErr w:type="gramStart"/>
            <w:r w:rsidRPr="024D1A21" w:rsidR="024D1A21">
              <w:rPr>
                <w:rFonts w:ascii="Arial" w:hAnsi="Arial" w:eastAsia="Arial" w:cs="Arial"/>
                <w:b w:val="0"/>
                <w:bCs w:val="0"/>
                <w:sz w:val="20"/>
                <w:szCs w:val="20"/>
              </w:rPr>
              <w:t>del mismo</w:t>
            </w:r>
            <w:proofErr w:type="gramEnd"/>
            <w:r w:rsidRPr="024D1A21" w:rsidR="024D1A21">
              <w:rPr>
                <w:rFonts w:ascii="Arial" w:hAnsi="Arial" w:eastAsia="Arial" w:cs="Arial"/>
                <w:b w:val="0"/>
                <w:bCs w:val="0"/>
                <w:sz w:val="20"/>
                <w:szCs w:val="20"/>
              </w:rPr>
              <w:t>.</w:t>
            </w:r>
          </w:p>
        </w:tc>
      </w:tr>
      <w:tr w:rsidR="024D1A21" w:rsidTr="024D1A21" w14:paraId="4BF03264" w14:textId="77777777">
        <w:trPr>
          <w:trHeight w:val="975"/>
        </w:trPr>
        <w:tc>
          <w:tcPr>
            <w:cnfStyle w:val="001000000000" w:firstRow="0" w:lastRow="0" w:firstColumn="1" w:lastColumn="0" w:oddVBand="0" w:evenVBand="0" w:oddHBand="0" w:evenHBand="0" w:firstRowFirstColumn="0" w:firstRowLastColumn="0" w:lastRowFirstColumn="0" w:lastRowLastColumn="0"/>
            <w:tcW w:w="8835" w:type="dxa"/>
          </w:tcPr>
          <w:p w:rsidR="0F135A18" w:rsidP="024D1A21" w:rsidRDefault="0F135A18" w14:paraId="39AC3906" w14:textId="7E458768">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2022</w:t>
            </w:r>
            <w:r>
              <w:br/>
            </w:r>
            <w:r w:rsidRPr="024D1A21" w:rsidR="024D1A21">
              <w:rPr>
                <w:rFonts w:ascii="Arial" w:hAnsi="Arial" w:eastAsia="Arial" w:cs="Arial"/>
                <w:b w:val="0"/>
                <w:bCs w:val="0"/>
                <w:color w:val="000000" w:themeColor="text1"/>
                <w:sz w:val="20"/>
                <w:szCs w:val="20"/>
              </w:rPr>
              <w:t xml:space="preserve">En concordancia con los objetivos del plan de apertura, durante la vigencia 2022, se revisó y ajustaron las actividades del plan que busca promover una administración abierta al ciudadano, encontrando la ejecución de este en un 87% </w:t>
            </w:r>
          </w:p>
        </w:tc>
      </w:tr>
      <w:tr w:rsidR="024D1A21" w:rsidTr="024D1A21" w14:paraId="37A250A2" w14:textId="77777777">
        <w:trPr>
          <w:trHeight w:val="705"/>
        </w:trPr>
        <w:tc>
          <w:tcPr>
            <w:cnfStyle w:val="001000000000" w:firstRow="0" w:lastRow="0" w:firstColumn="1" w:lastColumn="0" w:oddVBand="0" w:evenVBand="0" w:oddHBand="0" w:evenHBand="0" w:firstRowFirstColumn="0" w:firstRowLastColumn="0" w:lastRowFirstColumn="0" w:lastRowLastColumn="0"/>
            <w:tcW w:w="8835" w:type="dxa"/>
          </w:tcPr>
          <w:p w:rsidR="34739DA1" w:rsidP="024D1A21" w:rsidRDefault="34739DA1" w14:paraId="0B0B37BA" w14:textId="26E20CD9">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2023</w:t>
            </w:r>
            <w:r>
              <w:br/>
            </w:r>
            <w:r w:rsidRPr="024D1A21" w:rsidR="024D1A21">
              <w:rPr>
                <w:rFonts w:ascii="Arial" w:hAnsi="Arial" w:eastAsia="Arial" w:cs="Arial"/>
                <w:b w:val="0"/>
                <w:bCs w:val="0"/>
                <w:color w:val="000000" w:themeColor="text1"/>
                <w:sz w:val="20"/>
                <w:szCs w:val="20"/>
              </w:rPr>
              <w:t xml:space="preserve">Durante la vigencia se viene trabajando en la actualización de los conjuntos de datos publicados y revisión para </w:t>
            </w:r>
            <w:proofErr w:type="spellStart"/>
            <w:r w:rsidRPr="024D1A21" w:rsidR="024D1A21">
              <w:rPr>
                <w:rFonts w:ascii="Arial" w:hAnsi="Arial" w:eastAsia="Arial" w:cs="Arial"/>
                <w:b w:val="0"/>
                <w:bCs w:val="0"/>
                <w:color w:val="000000" w:themeColor="text1"/>
                <w:sz w:val="20"/>
                <w:szCs w:val="20"/>
              </w:rPr>
              <w:t>aperturar</w:t>
            </w:r>
            <w:proofErr w:type="spellEnd"/>
            <w:r w:rsidRPr="024D1A21" w:rsidR="024D1A21">
              <w:rPr>
                <w:rFonts w:ascii="Arial" w:hAnsi="Arial" w:eastAsia="Arial" w:cs="Arial"/>
                <w:b w:val="0"/>
                <w:bCs w:val="0"/>
                <w:color w:val="000000" w:themeColor="text1"/>
                <w:sz w:val="20"/>
                <w:szCs w:val="20"/>
              </w:rPr>
              <w:t xml:space="preserve"> nuevos datos.</w:t>
            </w:r>
          </w:p>
        </w:tc>
      </w:tr>
    </w:tbl>
    <w:p w:rsidR="024D1A21" w:rsidP="024D1A21" w:rsidRDefault="024D1A21" w14:paraId="5CA1CC03" w14:textId="01C061F6">
      <w:pPr>
        <w:pStyle w:val="Prrafodelista"/>
        <w:ind w:left="0"/>
        <w:rPr>
          <w:rFonts w:ascii="Arial" w:hAnsi="Arial" w:cs="Arial"/>
          <w:color w:val="171717" w:themeColor="background2" w:themeShade="1A"/>
          <w:lang w:val="es-MX"/>
        </w:rPr>
      </w:pPr>
    </w:p>
    <w:p w:rsidR="024D1A21" w:rsidP="024D1A21" w:rsidRDefault="024D1A21" w14:paraId="14BC0639" w14:textId="4567362A">
      <w:pPr>
        <w:pStyle w:val="Prrafodelista"/>
        <w:ind w:left="0"/>
        <w:rPr>
          <w:rFonts w:ascii="Arial" w:hAnsi="Arial" w:cs="Arial"/>
          <w:color w:val="171717" w:themeColor="background2" w:themeShade="1A"/>
          <w:lang w:val="es-MX"/>
        </w:rPr>
      </w:pPr>
    </w:p>
    <w:p w:rsidR="59EAF0A3" w:rsidP="024D1A21" w:rsidRDefault="02B1913A" w14:paraId="680AE5A7" w14:textId="132CC49A">
      <w:pPr>
        <w:pStyle w:val="Prrafodelista"/>
        <w:ind w:left="0"/>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w:t>
      </w:r>
      <w:r w:rsidRPr="46C76A3F" w:rsidR="1C7D261A">
        <w:rPr>
          <w:rFonts w:ascii="Arial" w:hAnsi="Arial" w:cs="Arial"/>
          <w:b/>
          <w:bCs/>
          <w:color w:val="171717" w:themeColor="background2" w:themeShade="1A"/>
          <w:lang w:val="es-MX"/>
        </w:rPr>
        <w:t>3</w:t>
      </w:r>
      <w:r w:rsidRPr="46C76A3F" w:rsidR="660B421B">
        <w:rPr>
          <w:rFonts w:ascii="Arial" w:hAnsi="Arial" w:cs="Arial"/>
          <w:b/>
          <w:bCs/>
          <w:color w:val="171717" w:themeColor="background2" w:themeShade="1A"/>
          <w:lang w:val="es-MX"/>
        </w:rPr>
        <w:t>.</w:t>
      </w:r>
      <w:r w:rsidRPr="46C76A3F">
        <w:rPr>
          <w:rFonts w:ascii="Arial" w:hAnsi="Arial" w:cs="Arial"/>
          <w:b/>
          <w:bCs/>
          <w:color w:val="171717" w:themeColor="background2" w:themeShade="1A"/>
          <w:lang w:val="es-MX"/>
        </w:rPr>
        <w:t>3. Tic para la gestión</w:t>
      </w:r>
    </w:p>
    <w:tbl>
      <w:tblPr>
        <w:tblStyle w:val="Tablaconcuadrcula6concolores-nfasis1"/>
        <w:tblW w:w="0" w:type="auto"/>
        <w:tblLayout w:type="fixed"/>
        <w:tblLook w:val="06A0" w:firstRow="1" w:lastRow="0" w:firstColumn="1" w:lastColumn="0" w:noHBand="1" w:noVBand="1"/>
      </w:tblPr>
      <w:tblGrid>
        <w:gridCol w:w="8835"/>
      </w:tblGrid>
      <w:tr w:rsidR="024D1A21" w:rsidTr="024D1A21" w14:paraId="62505CE3" w14:textId="77777777">
        <w:trPr>
          <w:cnfStyle w:val="100000000000" w:firstRow="1" w:lastRow="0" w:firstColumn="0" w:lastColumn="0" w:oddVBand="0" w:evenVBand="0" w:oddHBand="0" w:evenHBand="0" w:firstRowFirstColumn="0" w:firstRowLastColumn="0" w:lastRowFirstColumn="0" w:lastRowLastColumn="0"/>
          <w:trHeight w:val="3180"/>
        </w:trPr>
        <w:tc>
          <w:tcPr>
            <w:cnfStyle w:val="001000000000" w:firstRow="0" w:lastRow="0" w:firstColumn="1" w:lastColumn="0" w:oddVBand="0" w:evenVBand="0" w:oddHBand="0" w:evenHBand="0" w:firstRowFirstColumn="0" w:firstRowLastColumn="0" w:lastRowFirstColumn="0" w:lastRowLastColumn="0"/>
            <w:tcW w:w="8835" w:type="dxa"/>
          </w:tcPr>
          <w:p w:rsidR="6B1C7737" w:rsidP="024D1A21" w:rsidRDefault="6B1C7737" w14:paraId="0E5A4A34" w14:textId="1376AFEC">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2020</w:t>
            </w:r>
            <w:r>
              <w:br/>
            </w:r>
            <w:r w:rsidRPr="024D1A21" w:rsidR="024D1A21">
              <w:rPr>
                <w:rFonts w:ascii="Arial" w:hAnsi="Arial" w:eastAsia="Arial" w:cs="Arial"/>
                <w:color w:val="FF0000"/>
                <w:sz w:val="20"/>
                <w:szCs w:val="20"/>
              </w:rPr>
              <w:t xml:space="preserve"> </w:t>
            </w:r>
            <w:r w:rsidRPr="024D1A21" w:rsidR="024D1A21">
              <w:rPr>
                <w:rFonts w:ascii="Arial" w:hAnsi="Arial" w:eastAsia="Arial" w:cs="Arial"/>
                <w:color w:val="000000" w:themeColor="text1"/>
                <w:sz w:val="20"/>
                <w:szCs w:val="20"/>
              </w:rPr>
              <w:t xml:space="preserve">100% de la infraestructura operativa. </w:t>
            </w:r>
            <w:r w:rsidRPr="024D1A21" w:rsidR="024D1A21">
              <w:rPr>
                <w:rFonts w:ascii="Arial" w:hAnsi="Arial" w:eastAsia="Arial" w:cs="Arial"/>
                <w:b w:val="0"/>
                <w:bCs w:val="0"/>
                <w:color w:val="000000" w:themeColor="text1"/>
                <w:sz w:val="20"/>
                <w:szCs w:val="20"/>
              </w:rPr>
              <w:t xml:space="preserve">Este indicador está en el 100% Durante este periodo se adelantaron actividades de mantenimiento de la infraestructura TI de la entidad, entre las cuales estaban: </w:t>
            </w:r>
            <w:r>
              <w:br/>
            </w:r>
            <w:r w:rsidRPr="024D1A21" w:rsidR="024D1A21">
              <w:rPr>
                <w:rFonts w:ascii="Arial" w:hAnsi="Arial" w:eastAsia="Arial" w:cs="Arial"/>
                <w:b w:val="0"/>
                <w:bCs w:val="0"/>
                <w:color w:val="000000" w:themeColor="text1"/>
                <w:sz w:val="20"/>
                <w:szCs w:val="20"/>
              </w:rPr>
              <w:t xml:space="preserve">* Mantenimiento de equipos de cómputo con licenciamiento ofimático y servicio de almacenamiento en la nube, </w:t>
            </w:r>
            <w:r w:rsidRPr="024D1A21" w:rsidR="12C282B6">
              <w:rPr>
                <w:rFonts w:ascii="Arial" w:hAnsi="Arial" w:eastAsia="Arial" w:cs="Arial"/>
                <w:b w:val="0"/>
                <w:bCs w:val="0"/>
                <w:color w:val="000000" w:themeColor="text1"/>
                <w:sz w:val="20"/>
                <w:szCs w:val="20"/>
              </w:rPr>
              <w:t>además</w:t>
            </w:r>
            <w:r w:rsidRPr="024D1A21" w:rsidR="024D1A21">
              <w:rPr>
                <w:rFonts w:ascii="Arial" w:hAnsi="Arial" w:eastAsia="Arial" w:cs="Arial"/>
                <w:b w:val="0"/>
                <w:bCs w:val="0"/>
                <w:color w:val="000000" w:themeColor="text1"/>
                <w:sz w:val="20"/>
                <w:szCs w:val="20"/>
              </w:rPr>
              <w:t xml:space="preserve"> se adquirieron 120 portátiles más para suplir las necesidades de teletrabajo por la eventualidad de la pandemia COVID-19.  </w:t>
            </w:r>
            <w:r>
              <w:br/>
            </w:r>
            <w:r w:rsidRPr="024D1A21" w:rsidR="024D1A21">
              <w:rPr>
                <w:rFonts w:ascii="Arial" w:hAnsi="Arial" w:eastAsia="Arial" w:cs="Arial"/>
                <w:b w:val="0"/>
                <w:bCs w:val="0"/>
                <w:color w:val="000000" w:themeColor="text1"/>
                <w:sz w:val="20"/>
                <w:szCs w:val="20"/>
              </w:rPr>
              <w:t xml:space="preserve">* En virtud a esta, se ampliaron los canales de atención a los funcionarios, creando correos para la recepción de los requerimientos, se habilitaron herramientas libres como </w:t>
            </w:r>
            <w:proofErr w:type="spellStart"/>
            <w:proofErr w:type="gramStart"/>
            <w:r w:rsidRPr="024D1A21" w:rsidR="024D1A21">
              <w:rPr>
                <w:rFonts w:ascii="Arial" w:hAnsi="Arial" w:eastAsia="Arial" w:cs="Arial"/>
                <w:b w:val="0"/>
                <w:bCs w:val="0"/>
                <w:color w:val="000000" w:themeColor="text1"/>
                <w:sz w:val="20"/>
                <w:szCs w:val="20"/>
              </w:rPr>
              <w:t>anydesk</w:t>
            </w:r>
            <w:proofErr w:type="spellEnd"/>
            <w:r w:rsidRPr="024D1A21" w:rsidR="024D1A21">
              <w:rPr>
                <w:rFonts w:ascii="Arial" w:hAnsi="Arial" w:eastAsia="Arial" w:cs="Arial"/>
                <w:b w:val="0"/>
                <w:bCs w:val="0"/>
                <w:color w:val="000000" w:themeColor="text1"/>
                <w:sz w:val="20"/>
                <w:szCs w:val="20"/>
              </w:rPr>
              <w:t>,  TeamViewer</w:t>
            </w:r>
            <w:proofErr w:type="gramEnd"/>
            <w:r w:rsidRPr="024D1A21" w:rsidR="024D1A21">
              <w:rPr>
                <w:rFonts w:ascii="Arial" w:hAnsi="Arial" w:eastAsia="Arial" w:cs="Arial"/>
                <w:b w:val="0"/>
                <w:bCs w:val="0"/>
                <w:color w:val="000000" w:themeColor="text1"/>
                <w:sz w:val="20"/>
                <w:szCs w:val="20"/>
              </w:rPr>
              <w:t xml:space="preserve">, VPN, para conectarse remotamente con los funcionarios que realizaban trabajo en casa. </w:t>
            </w:r>
            <w:r>
              <w:br/>
            </w:r>
            <w:r w:rsidRPr="024D1A21" w:rsidR="024D1A21">
              <w:rPr>
                <w:rFonts w:ascii="Arial" w:hAnsi="Arial" w:eastAsia="Arial" w:cs="Arial"/>
                <w:b w:val="0"/>
                <w:bCs w:val="0"/>
                <w:color w:val="000000" w:themeColor="text1"/>
                <w:sz w:val="20"/>
                <w:szCs w:val="20"/>
              </w:rPr>
              <w:t xml:space="preserve">* Además de esto se habilitó la herramienta de comunicaciones Microsoft </w:t>
            </w:r>
            <w:proofErr w:type="spellStart"/>
            <w:r w:rsidRPr="024D1A21" w:rsidR="024D1A21">
              <w:rPr>
                <w:rFonts w:ascii="Arial" w:hAnsi="Arial" w:eastAsia="Arial" w:cs="Arial"/>
                <w:b w:val="0"/>
                <w:bCs w:val="0"/>
                <w:color w:val="000000" w:themeColor="text1"/>
                <w:sz w:val="20"/>
                <w:szCs w:val="20"/>
              </w:rPr>
              <w:t>Teams</w:t>
            </w:r>
            <w:proofErr w:type="spellEnd"/>
            <w:r w:rsidRPr="024D1A21" w:rsidR="024D1A21">
              <w:rPr>
                <w:rFonts w:ascii="Arial" w:hAnsi="Arial" w:eastAsia="Arial" w:cs="Arial"/>
                <w:b w:val="0"/>
                <w:bCs w:val="0"/>
                <w:color w:val="000000" w:themeColor="text1"/>
                <w:sz w:val="20"/>
                <w:szCs w:val="20"/>
              </w:rPr>
              <w:t xml:space="preserve"> para las reuniones y video conferencias que se requieren durante la contingencia.  </w:t>
            </w:r>
            <w:r>
              <w:br/>
            </w:r>
            <w:r w:rsidRPr="024D1A21" w:rsidR="024D1A21">
              <w:rPr>
                <w:rFonts w:ascii="Arial" w:hAnsi="Arial" w:eastAsia="Arial" w:cs="Arial"/>
                <w:b w:val="0"/>
                <w:bCs w:val="0"/>
                <w:color w:val="000000" w:themeColor="text1"/>
                <w:sz w:val="20"/>
                <w:szCs w:val="20"/>
              </w:rPr>
              <w:t xml:space="preserve">* Se </w:t>
            </w:r>
            <w:r w:rsidRPr="024D1A21" w:rsidR="66496A2C">
              <w:rPr>
                <w:rFonts w:ascii="Arial" w:hAnsi="Arial" w:eastAsia="Arial" w:cs="Arial"/>
                <w:b w:val="0"/>
                <w:bCs w:val="0"/>
                <w:color w:val="000000" w:themeColor="text1"/>
                <w:sz w:val="20"/>
                <w:szCs w:val="20"/>
              </w:rPr>
              <w:t>mantuvieron</w:t>
            </w:r>
            <w:r w:rsidRPr="024D1A21" w:rsidR="024D1A21">
              <w:rPr>
                <w:rFonts w:ascii="Arial" w:hAnsi="Arial" w:eastAsia="Arial" w:cs="Arial"/>
                <w:b w:val="0"/>
                <w:bCs w:val="0"/>
                <w:color w:val="000000" w:themeColor="text1"/>
                <w:sz w:val="20"/>
                <w:szCs w:val="20"/>
              </w:rPr>
              <w:t xml:space="preserve"> 2270 </w:t>
            </w:r>
            <w:r w:rsidRPr="024D1A21" w:rsidR="1D29AC33">
              <w:rPr>
                <w:rFonts w:ascii="Arial" w:hAnsi="Arial" w:eastAsia="Arial" w:cs="Arial"/>
                <w:b w:val="0"/>
                <w:bCs w:val="0"/>
                <w:color w:val="000000" w:themeColor="text1"/>
                <w:sz w:val="20"/>
                <w:szCs w:val="20"/>
              </w:rPr>
              <w:t>cuentas</w:t>
            </w:r>
            <w:r w:rsidRPr="024D1A21" w:rsidR="024D1A21">
              <w:rPr>
                <w:rFonts w:ascii="Arial" w:hAnsi="Arial" w:eastAsia="Arial" w:cs="Arial"/>
                <w:b w:val="0"/>
                <w:bCs w:val="0"/>
                <w:color w:val="000000" w:themeColor="text1"/>
                <w:sz w:val="20"/>
                <w:szCs w:val="20"/>
              </w:rPr>
              <w:t xml:space="preserve"> de correo electrónico con capacidad de almacenamiento de 50Gb en nube.</w:t>
            </w:r>
            <w:r>
              <w:br/>
            </w:r>
            <w:r w:rsidRPr="024D1A21" w:rsidR="024D1A21">
              <w:rPr>
                <w:rFonts w:ascii="Arial" w:hAnsi="Arial" w:eastAsia="Arial" w:cs="Arial"/>
                <w:b w:val="0"/>
                <w:bCs w:val="0"/>
                <w:color w:val="000000" w:themeColor="text1"/>
                <w:sz w:val="20"/>
                <w:szCs w:val="20"/>
              </w:rPr>
              <w:t xml:space="preserve"> * Soporte y mantenimiento a los sistemas de información de la entidad.</w:t>
            </w:r>
          </w:p>
        </w:tc>
      </w:tr>
      <w:tr w:rsidR="024D1A21" w:rsidTr="024D1A21" w14:paraId="53F36353" w14:textId="77777777">
        <w:trPr>
          <w:trHeight w:val="8190"/>
        </w:trPr>
        <w:tc>
          <w:tcPr>
            <w:cnfStyle w:val="001000000000" w:firstRow="0" w:lastRow="0" w:firstColumn="1" w:lastColumn="0" w:oddVBand="0" w:evenVBand="0" w:oddHBand="0" w:evenHBand="0" w:firstRowFirstColumn="0" w:firstRowLastColumn="0" w:lastRowFirstColumn="0" w:lastRowLastColumn="0"/>
            <w:tcW w:w="8835" w:type="dxa"/>
          </w:tcPr>
          <w:p w:rsidR="0BCA049F" w:rsidP="024D1A21" w:rsidRDefault="0BCA049F" w14:paraId="24DC2BAD" w14:textId="67CDF256">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2021</w:t>
            </w:r>
            <w:r>
              <w:br/>
            </w:r>
            <w:r w:rsidRPr="024D1A21" w:rsidR="024D1A21">
              <w:rPr>
                <w:rFonts w:ascii="Arial" w:hAnsi="Arial" w:eastAsia="Arial" w:cs="Arial"/>
                <w:color w:val="000000" w:themeColor="text1"/>
                <w:sz w:val="20"/>
                <w:szCs w:val="20"/>
              </w:rPr>
              <w:t>100% Implementación de protocolo IPv6 - infraestructura innovada.</w:t>
            </w:r>
            <w:r w:rsidRPr="024D1A21" w:rsidR="024D1A21">
              <w:rPr>
                <w:rFonts w:ascii="Arial" w:hAnsi="Arial" w:eastAsia="Arial" w:cs="Arial"/>
                <w:b w:val="0"/>
                <w:bCs w:val="0"/>
                <w:color w:val="000000" w:themeColor="text1"/>
                <w:sz w:val="20"/>
                <w:szCs w:val="20"/>
              </w:rPr>
              <w:t xml:space="preserve">  El indicador está en un 35%   A través de la innovación de la infraestructura tecnológica que soporta la operación de los servicios que brinda la alcaldía, la administración busca mejorar los servicios ofrecidos a la ciudadanía en general. En este proceso se han ejecutado las siguientes actividades: Conectividad a Servicios de Red (mantenimiento) tanto del edificio como sus sedes, actualización de licencias de antivirus al 100% en los equipos.  Con relación a las impresoras, se logró un comodato de impresión con 218 impresoras que cuentan con impresión a doble cara y componentes internos de una gran duración que genera menos residuos electrónicos contribuyendo a la política de Gestión Ambiental en el consumo de papel. </w:t>
            </w:r>
            <w:r>
              <w:br/>
            </w:r>
            <w:r>
              <w:br/>
            </w:r>
            <w:r w:rsidRPr="024D1A21" w:rsidR="024D1A21">
              <w:rPr>
                <w:rFonts w:ascii="Arial" w:hAnsi="Arial" w:eastAsia="Arial" w:cs="Arial"/>
                <w:b w:val="0"/>
                <w:bCs w:val="0"/>
                <w:color w:val="000000" w:themeColor="text1"/>
                <w:sz w:val="20"/>
                <w:szCs w:val="20"/>
              </w:rPr>
              <w:t xml:space="preserve">100% de la infraestructura operativa. Este indicador está en el 100%   Con relación a la operación de la entidad, se realizaron actividades encaminadas a dar soporte y mantenimiento a la infraestructura con que cuenta la entidad entre lo cual se realizó: Mantenimiento y actualización de 2.420 equipos de </w:t>
            </w:r>
            <w:r w:rsidRPr="024D1A21" w:rsidR="685F113C">
              <w:rPr>
                <w:rFonts w:ascii="Arial" w:hAnsi="Arial" w:eastAsia="Arial" w:cs="Arial"/>
                <w:b w:val="0"/>
                <w:bCs w:val="0"/>
                <w:color w:val="000000" w:themeColor="text1"/>
                <w:sz w:val="20"/>
                <w:szCs w:val="20"/>
              </w:rPr>
              <w:t>cómputo</w:t>
            </w:r>
            <w:r w:rsidRPr="024D1A21" w:rsidR="024D1A21">
              <w:rPr>
                <w:rFonts w:ascii="Arial" w:hAnsi="Arial" w:eastAsia="Arial" w:cs="Arial"/>
                <w:b w:val="0"/>
                <w:bCs w:val="0"/>
                <w:color w:val="000000" w:themeColor="text1"/>
                <w:sz w:val="20"/>
                <w:szCs w:val="20"/>
              </w:rPr>
              <w:t xml:space="preserve">, se configuraron dos servidores con certificado de seguridad, actualización del firewall y configuración de políticas de seguridad, se </w:t>
            </w:r>
            <w:r w:rsidRPr="024D1A21" w:rsidR="2AA82B93">
              <w:rPr>
                <w:rFonts w:ascii="Arial" w:hAnsi="Arial" w:eastAsia="Arial" w:cs="Arial"/>
                <w:b w:val="0"/>
                <w:bCs w:val="0"/>
                <w:color w:val="000000" w:themeColor="text1"/>
                <w:sz w:val="20"/>
                <w:szCs w:val="20"/>
              </w:rPr>
              <w:t>incrementó</w:t>
            </w:r>
            <w:r w:rsidRPr="024D1A21" w:rsidR="024D1A21">
              <w:rPr>
                <w:rFonts w:ascii="Arial" w:hAnsi="Arial" w:eastAsia="Arial" w:cs="Arial"/>
                <w:b w:val="0"/>
                <w:bCs w:val="0"/>
                <w:color w:val="000000" w:themeColor="text1"/>
                <w:sz w:val="20"/>
                <w:szCs w:val="20"/>
              </w:rPr>
              <w:t xml:space="preserve"> el </w:t>
            </w:r>
            <w:r w:rsidRPr="024D1A21" w:rsidR="09D64EE2">
              <w:rPr>
                <w:rFonts w:ascii="Arial" w:hAnsi="Arial" w:eastAsia="Arial" w:cs="Arial"/>
                <w:b w:val="0"/>
                <w:bCs w:val="0"/>
                <w:color w:val="000000" w:themeColor="text1"/>
                <w:sz w:val="20"/>
                <w:szCs w:val="20"/>
              </w:rPr>
              <w:t>número</w:t>
            </w:r>
            <w:r w:rsidRPr="024D1A21" w:rsidR="024D1A21">
              <w:rPr>
                <w:rFonts w:ascii="Arial" w:hAnsi="Arial" w:eastAsia="Arial" w:cs="Arial"/>
                <w:b w:val="0"/>
                <w:bCs w:val="0"/>
                <w:color w:val="000000" w:themeColor="text1"/>
                <w:sz w:val="20"/>
                <w:szCs w:val="20"/>
              </w:rPr>
              <w:t xml:space="preserve"> de cuentas de correo electrónico 2.775 de las cuales 400 de ellas cuentan con acceso licenciado a la herramienta TEAMS.</w:t>
            </w:r>
            <w:r>
              <w:br/>
            </w:r>
            <w:r w:rsidRPr="024D1A21" w:rsidR="024D1A21">
              <w:rPr>
                <w:rFonts w:ascii="Arial" w:hAnsi="Arial" w:eastAsia="Arial" w:cs="Arial"/>
                <w:b w:val="0"/>
                <w:bCs w:val="0"/>
                <w:color w:val="000000" w:themeColor="text1"/>
                <w:sz w:val="20"/>
                <w:szCs w:val="20"/>
              </w:rPr>
              <w:t xml:space="preserve"> La entidad implementó un Plan de Mantenimiento Preventivo de los Recursos Tecnológicos para la vigencia en donde se definieron las áreas programadas para la ejecución de las actividades de mantenimiento teniendo en cuenta la criticidad y disponibilidad. </w:t>
            </w:r>
            <w:r>
              <w:br/>
            </w:r>
            <w:r w:rsidRPr="024D1A21" w:rsidR="024D1A21">
              <w:rPr>
                <w:rFonts w:ascii="Arial" w:hAnsi="Arial" w:eastAsia="Arial" w:cs="Arial"/>
                <w:b w:val="0"/>
                <w:bCs w:val="0"/>
                <w:color w:val="000000" w:themeColor="text1"/>
                <w:sz w:val="20"/>
                <w:szCs w:val="20"/>
              </w:rPr>
              <w:t xml:space="preserve">Igualmente se realizó mantenimiento a los aplicativos propios y adquiridos, los cuales en el marco de la pandemia Covid-19, se priorizó atendiendo las necesidades de las dependencias enfocadas en la atención virtual al ciudadano, impulsando desarrollos como: Gestión interna de PQRS en Jurídica, Control de Aforos Internos, Reparto notarial, realización de encuestas.  </w:t>
            </w:r>
            <w:r w:rsidRPr="024D1A21" w:rsidR="0318FE6E">
              <w:rPr>
                <w:rFonts w:ascii="Arial" w:hAnsi="Arial" w:eastAsia="Arial" w:cs="Arial"/>
                <w:b w:val="0"/>
                <w:bCs w:val="0"/>
                <w:color w:val="000000" w:themeColor="text1"/>
                <w:sz w:val="20"/>
                <w:szCs w:val="20"/>
              </w:rPr>
              <w:t>Además,</w:t>
            </w:r>
            <w:r w:rsidRPr="024D1A21" w:rsidR="024D1A21">
              <w:rPr>
                <w:rFonts w:ascii="Arial" w:hAnsi="Arial" w:eastAsia="Arial" w:cs="Arial"/>
                <w:b w:val="0"/>
                <w:bCs w:val="0"/>
                <w:color w:val="000000" w:themeColor="text1"/>
                <w:sz w:val="20"/>
                <w:szCs w:val="20"/>
              </w:rPr>
              <w:t xml:space="preserve"> se trabajó en procesos internos como: Sistema de votaciones virtual COPASS, Sistema de administración de mantenimientos GEMA, </w:t>
            </w:r>
            <w:r w:rsidRPr="024D1A21" w:rsidR="1E6D0721">
              <w:rPr>
                <w:rFonts w:ascii="Arial" w:hAnsi="Arial" w:eastAsia="Arial" w:cs="Arial"/>
                <w:b w:val="0"/>
                <w:bCs w:val="0"/>
                <w:color w:val="000000" w:themeColor="text1"/>
                <w:sz w:val="20"/>
                <w:szCs w:val="20"/>
              </w:rPr>
              <w:t>Inscripción</w:t>
            </w:r>
            <w:r w:rsidRPr="024D1A21" w:rsidR="024D1A21">
              <w:rPr>
                <w:rFonts w:ascii="Arial" w:hAnsi="Arial" w:eastAsia="Arial" w:cs="Arial"/>
                <w:b w:val="0"/>
                <w:bCs w:val="0"/>
                <w:color w:val="000000" w:themeColor="text1"/>
                <w:sz w:val="20"/>
                <w:szCs w:val="20"/>
              </w:rPr>
              <w:t xml:space="preserve"> a </w:t>
            </w:r>
            <w:r w:rsidRPr="024D1A21" w:rsidR="74CE2080">
              <w:rPr>
                <w:rFonts w:ascii="Arial" w:hAnsi="Arial" w:eastAsia="Arial" w:cs="Arial"/>
                <w:b w:val="0"/>
                <w:bCs w:val="0"/>
                <w:color w:val="000000" w:themeColor="text1"/>
                <w:sz w:val="20"/>
                <w:szCs w:val="20"/>
              </w:rPr>
              <w:t>diferentes</w:t>
            </w:r>
            <w:r w:rsidRPr="024D1A21" w:rsidR="024D1A21">
              <w:rPr>
                <w:rFonts w:ascii="Arial" w:hAnsi="Arial" w:eastAsia="Arial" w:cs="Arial"/>
                <w:b w:val="0"/>
                <w:bCs w:val="0"/>
                <w:color w:val="000000" w:themeColor="text1"/>
                <w:sz w:val="20"/>
                <w:szCs w:val="20"/>
              </w:rPr>
              <w:t xml:space="preserve"> eventos internos de la </w:t>
            </w:r>
            <w:r w:rsidRPr="024D1A21" w:rsidR="24DCEDFE">
              <w:rPr>
                <w:rFonts w:ascii="Arial" w:hAnsi="Arial" w:eastAsia="Arial" w:cs="Arial"/>
                <w:b w:val="0"/>
                <w:bCs w:val="0"/>
                <w:color w:val="000000" w:themeColor="text1"/>
                <w:sz w:val="20"/>
                <w:szCs w:val="20"/>
              </w:rPr>
              <w:t>alcaldía</w:t>
            </w:r>
            <w:r w:rsidRPr="024D1A21" w:rsidR="024D1A21">
              <w:rPr>
                <w:rFonts w:ascii="Arial" w:hAnsi="Arial" w:eastAsia="Arial" w:cs="Arial"/>
                <w:b w:val="0"/>
                <w:bCs w:val="0"/>
                <w:color w:val="000000" w:themeColor="text1"/>
                <w:sz w:val="20"/>
                <w:szCs w:val="20"/>
              </w:rPr>
              <w:t xml:space="preserve"> a </w:t>
            </w:r>
            <w:r w:rsidRPr="024D1A21" w:rsidR="2A7E77A1">
              <w:rPr>
                <w:rFonts w:ascii="Arial" w:hAnsi="Arial" w:eastAsia="Arial" w:cs="Arial"/>
                <w:b w:val="0"/>
                <w:bCs w:val="0"/>
                <w:color w:val="000000" w:themeColor="text1"/>
                <w:sz w:val="20"/>
                <w:szCs w:val="20"/>
              </w:rPr>
              <w:t>Gestión</w:t>
            </w:r>
            <w:r w:rsidRPr="024D1A21" w:rsidR="024D1A21">
              <w:rPr>
                <w:rFonts w:ascii="Arial" w:hAnsi="Arial" w:eastAsia="Arial" w:cs="Arial"/>
                <w:b w:val="0"/>
                <w:bCs w:val="0"/>
                <w:color w:val="000000" w:themeColor="text1"/>
                <w:sz w:val="20"/>
                <w:szCs w:val="20"/>
              </w:rPr>
              <w:t xml:space="preserve"> Humana, Registro de actividades, Inscripciones a diplomados entre otros.</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Unificar 10 bases de datos.  De esta actividad se han cargado al lago de datos 4 bases de datos.  Para la implementación del proyecto Barranquilla en línea se requirió la construcción e implementación del Lago de Datos que consiste en la consolidación de las bases de datos del distrito de Barranquilla aplicando analítica de datos o </w:t>
            </w:r>
            <w:proofErr w:type="spellStart"/>
            <w:r w:rsidRPr="024D1A21" w:rsidR="024D1A21">
              <w:rPr>
                <w:rFonts w:ascii="Arial" w:hAnsi="Arial" w:eastAsia="Arial" w:cs="Arial"/>
                <w:b w:val="0"/>
                <w:bCs w:val="0"/>
                <w:color w:val="000000" w:themeColor="text1"/>
                <w:sz w:val="20"/>
                <w:szCs w:val="20"/>
              </w:rPr>
              <w:t>big</w:t>
            </w:r>
            <w:proofErr w:type="spellEnd"/>
            <w:r w:rsidRPr="024D1A21" w:rsidR="024D1A21">
              <w:rPr>
                <w:rFonts w:ascii="Arial" w:hAnsi="Arial" w:eastAsia="Arial" w:cs="Arial"/>
                <w:b w:val="0"/>
                <w:bCs w:val="0"/>
                <w:color w:val="000000" w:themeColor="text1"/>
                <w:sz w:val="20"/>
                <w:szCs w:val="20"/>
              </w:rPr>
              <w:t xml:space="preserve"> data.   Este periodo se inició con la integración de las bases de datos de: Tránsito, catastro, impuestos y salud.</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Lograr el 100% de la articulación del sistema de información.  Este proyecto se encuentra en un 35%.  Se realizó la implementación de “ALBA” que es el </w:t>
            </w:r>
            <w:proofErr w:type="spellStart"/>
            <w:r w:rsidRPr="024D1A21" w:rsidR="024D1A21">
              <w:rPr>
                <w:rFonts w:ascii="Arial" w:hAnsi="Arial" w:eastAsia="Arial" w:cs="Arial"/>
                <w:b w:val="0"/>
                <w:bCs w:val="0"/>
                <w:color w:val="000000" w:themeColor="text1"/>
                <w:sz w:val="20"/>
                <w:szCs w:val="20"/>
              </w:rPr>
              <w:t>chatbot</w:t>
            </w:r>
            <w:proofErr w:type="spellEnd"/>
            <w:r w:rsidRPr="024D1A21" w:rsidR="024D1A21">
              <w:rPr>
                <w:rFonts w:ascii="Arial" w:hAnsi="Arial" w:eastAsia="Arial" w:cs="Arial"/>
                <w:b w:val="0"/>
                <w:bCs w:val="0"/>
                <w:color w:val="000000" w:themeColor="text1"/>
                <w:sz w:val="20"/>
                <w:szCs w:val="20"/>
              </w:rPr>
              <w:t xml:space="preserve"> de la alcaldía de Barranquilla que permite a los ciudadanos consultar directorio de la ciudad, tramites y servicios, información actualizada del COVID-19, realizar solicitud de turnos presenciales en sedes, hacer reportes o denuncias ciudadanas que no requieran atención inmediata e información general de la Alcaldía de Barranquilla.  El Bot está configurado para los canales de WhatsApp.  La implementación </w:t>
            </w:r>
            <w:proofErr w:type="gramStart"/>
            <w:r w:rsidRPr="024D1A21" w:rsidR="024D1A21">
              <w:rPr>
                <w:rFonts w:ascii="Arial" w:hAnsi="Arial" w:eastAsia="Arial" w:cs="Arial"/>
                <w:b w:val="0"/>
                <w:bCs w:val="0"/>
                <w:color w:val="000000" w:themeColor="text1"/>
                <w:sz w:val="20"/>
                <w:szCs w:val="20"/>
              </w:rPr>
              <w:t xml:space="preserve">del  </w:t>
            </w:r>
            <w:proofErr w:type="spellStart"/>
            <w:r w:rsidRPr="024D1A21" w:rsidR="024D1A21">
              <w:rPr>
                <w:rFonts w:ascii="Arial" w:hAnsi="Arial" w:eastAsia="Arial" w:cs="Arial"/>
                <w:b w:val="0"/>
                <w:bCs w:val="0"/>
                <w:color w:val="000000" w:themeColor="text1"/>
                <w:sz w:val="20"/>
                <w:szCs w:val="20"/>
              </w:rPr>
              <w:t>Omniturno</w:t>
            </w:r>
            <w:proofErr w:type="spellEnd"/>
            <w:proofErr w:type="gramEnd"/>
            <w:r w:rsidRPr="024D1A21" w:rsidR="024D1A21">
              <w:rPr>
                <w:rFonts w:ascii="Arial" w:hAnsi="Arial" w:eastAsia="Arial" w:cs="Arial"/>
                <w:b w:val="0"/>
                <w:bCs w:val="0"/>
                <w:color w:val="000000" w:themeColor="text1"/>
                <w:sz w:val="20"/>
                <w:szCs w:val="20"/>
              </w:rPr>
              <w:t xml:space="preserve"> a través del Bot “ALBA”, permite generar agendamientos para los ciudadanos por múltiples canales, este incluye la línea 195.  Durante su implementación ALBA </w:t>
            </w:r>
            <w:r w:rsidRPr="024D1A21" w:rsidR="0B45D27D">
              <w:rPr>
                <w:rFonts w:ascii="Arial" w:hAnsi="Arial" w:eastAsia="Arial" w:cs="Arial"/>
                <w:b w:val="0"/>
                <w:bCs w:val="0"/>
                <w:color w:val="000000" w:themeColor="text1"/>
                <w:sz w:val="20"/>
                <w:szCs w:val="20"/>
              </w:rPr>
              <w:t>mantuvo</w:t>
            </w:r>
            <w:r w:rsidRPr="024D1A21" w:rsidR="024D1A21">
              <w:rPr>
                <w:rFonts w:ascii="Arial" w:hAnsi="Arial" w:eastAsia="Arial" w:cs="Arial"/>
                <w:b w:val="0"/>
                <w:bCs w:val="0"/>
                <w:color w:val="000000" w:themeColor="text1"/>
                <w:sz w:val="20"/>
                <w:szCs w:val="20"/>
              </w:rPr>
              <w:t xml:space="preserve"> un promedio de 89.000 interacciones con los ciudadanos.  Paralelo a este se implementó la línea única 195 como medio de contacto telefónico único para la recepción de solicitudes de gestión de los diferentes servicios del distrito a disposición de los ciudadanos esta trajo consigo beneficios como evitar largas filas, disponible 24 horas al día los 7 días de la semana, incluye una plataforma con videollamada, dirigida a personas en condición de discapacidad auditiva.</w:t>
            </w:r>
            <w:r>
              <w:br/>
            </w:r>
            <w:r w:rsidRPr="024D1A21" w:rsidR="024D1A21">
              <w:rPr>
                <w:rFonts w:ascii="Arial" w:hAnsi="Arial" w:eastAsia="Arial" w:cs="Arial"/>
                <w:b w:val="0"/>
                <w:bCs w:val="0"/>
                <w:color w:val="000000" w:themeColor="text1"/>
                <w:sz w:val="20"/>
                <w:szCs w:val="20"/>
              </w:rPr>
              <w:t xml:space="preserve"> </w:t>
            </w:r>
            <w:r w:rsidRPr="024D1A21" w:rsidR="4FDD7F76">
              <w:rPr>
                <w:rFonts w:ascii="Arial" w:hAnsi="Arial" w:eastAsia="Arial" w:cs="Arial"/>
                <w:b w:val="0"/>
                <w:bCs w:val="0"/>
                <w:color w:val="000000" w:themeColor="text1"/>
                <w:sz w:val="20"/>
                <w:szCs w:val="20"/>
              </w:rPr>
              <w:t>Además</w:t>
            </w:r>
            <w:r w:rsidRPr="024D1A21" w:rsidR="024D1A21">
              <w:rPr>
                <w:rFonts w:ascii="Arial" w:hAnsi="Arial" w:eastAsia="Arial" w:cs="Arial"/>
                <w:b w:val="0"/>
                <w:bCs w:val="0"/>
                <w:color w:val="000000" w:themeColor="text1"/>
                <w:sz w:val="20"/>
                <w:szCs w:val="20"/>
              </w:rPr>
              <w:t xml:space="preserve"> de lo anterior se acompañó a los procesos en: </w:t>
            </w:r>
            <w:r>
              <w:br/>
            </w:r>
            <w:r w:rsidRPr="024D1A21" w:rsidR="024D1A21">
              <w:rPr>
                <w:rFonts w:ascii="Arial" w:hAnsi="Arial" w:eastAsia="Arial" w:cs="Arial"/>
                <w:b w:val="0"/>
                <w:bCs w:val="0"/>
                <w:color w:val="000000" w:themeColor="text1"/>
                <w:sz w:val="20"/>
                <w:szCs w:val="20"/>
              </w:rPr>
              <w:t>Creación de Consultas web para la secretaria de gestión social, Formulario de registro de preguntas para la rendición de cuentas, Apoyo a la implementación del Estatuto temporal de Protección del migrante venezolano.</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Información Espacial.  Servicios Integrados en el Smart City Center.  Durante la vigencia se estructuraron tres 3 proyectos con el ministerio TIC y el DNP para apoyar los proyectos de Smart City del Distrito de Barranquilla, nos encontramos a la espera de la suscripción de los convenios con estas entidades.  En estos proyectos se contemplan a integración de los siguientes servicios en un centro de comando, control comunicaciones, cómputo y contacto ciudadano: </w:t>
            </w:r>
            <w:r>
              <w:br/>
            </w:r>
            <w:r>
              <w:br/>
            </w:r>
            <w:r w:rsidRPr="024D1A21" w:rsidR="024D1A21">
              <w:rPr>
                <w:rFonts w:ascii="Arial" w:hAnsi="Arial" w:eastAsia="Arial" w:cs="Arial"/>
                <w:b w:val="0"/>
                <w:bCs w:val="0"/>
                <w:color w:val="000000" w:themeColor="text1"/>
                <w:sz w:val="20"/>
                <w:szCs w:val="20"/>
              </w:rPr>
              <w:t>•</w:t>
            </w:r>
            <w:r>
              <w:tab/>
            </w:r>
            <w:r w:rsidRPr="024D1A21" w:rsidR="024D1A21">
              <w:rPr>
                <w:rFonts w:ascii="Arial" w:hAnsi="Arial" w:eastAsia="Arial" w:cs="Arial"/>
                <w:b w:val="0"/>
                <w:bCs w:val="0"/>
                <w:color w:val="000000" w:themeColor="text1"/>
                <w:sz w:val="20"/>
                <w:szCs w:val="20"/>
              </w:rPr>
              <w:t>Consolidación de medidas de tráfico.</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Inteligencia del sistema, escalamiento y derivación.</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Sistema de medición ambiental.</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Centralización de Bomberos</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Sistema de ambulancia y policía.</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 xml:space="preserve">Sistema de semaforización y fiscalización electrónica </w:t>
            </w:r>
            <w:r>
              <w:br/>
            </w:r>
            <w:r w:rsidRPr="024D1A21" w:rsidR="024D1A21">
              <w:rPr>
                <w:rFonts w:ascii="Arial" w:hAnsi="Arial" w:eastAsia="Arial" w:cs="Arial"/>
                <w:b w:val="0"/>
                <w:bCs w:val="0"/>
                <w:color w:val="000000" w:themeColor="text1"/>
                <w:sz w:val="20"/>
                <w:szCs w:val="20"/>
              </w:rPr>
              <w:t>•</w:t>
            </w:r>
            <w:r>
              <w:tab/>
            </w:r>
            <w:r w:rsidRPr="024D1A21" w:rsidR="024D1A21">
              <w:rPr>
                <w:rFonts w:ascii="Arial" w:hAnsi="Arial" w:eastAsia="Arial" w:cs="Arial"/>
                <w:b w:val="0"/>
                <w:bCs w:val="0"/>
                <w:color w:val="000000" w:themeColor="text1"/>
                <w:sz w:val="20"/>
                <w:szCs w:val="20"/>
              </w:rPr>
              <w:t xml:space="preserve">Cobertura Wifi puntos en cámaras de la ciudad, puntos en colegios en las zonas de estrato bajo </w:t>
            </w:r>
            <w:r>
              <w:br/>
            </w:r>
            <w:r w:rsidRPr="024D1A21" w:rsidR="024D1A21">
              <w:rPr>
                <w:rFonts w:ascii="Arial" w:hAnsi="Arial" w:eastAsia="Arial" w:cs="Arial"/>
                <w:b w:val="0"/>
                <w:bCs w:val="0"/>
                <w:color w:val="000000" w:themeColor="text1"/>
                <w:sz w:val="20"/>
                <w:szCs w:val="20"/>
              </w:rPr>
              <w:t>•</w:t>
            </w:r>
            <w:r>
              <w:tab/>
            </w:r>
            <w:proofErr w:type="spellStart"/>
            <w:r w:rsidRPr="024D1A21" w:rsidR="024D1A21">
              <w:rPr>
                <w:rFonts w:ascii="Arial" w:hAnsi="Arial" w:eastAsia="Arial" w:cs="Arial"/>
                <w:b w:val="0"/>
                <w:bCs w:val="0"/>
                <w:color w:val="000000" w:themeColor="text1"/>
                <w:sz w:val="20"/>
                <w:szCs w:val="20"/>
              </w:rPr>
              <w:t>Telegestión</w:t>
            </w:r>
            <w:proofErr w:type="spellEnd"/>
            <w:r w:rsidRPr="024D1A21" w:rsidR="024D1A21">
              <w:rPr>
                <w:rFonts w:ascii="Arial" w:hAnsi="Arial" w:eastAsia="Arial" w:cs="Arial"/>
                <w:b w:val="0"/>
                <w:bCs w:val="0"/>
                <w:color w:val="000000" w:themeColor="text1"/>
                <w:sz w:val="20"/>
                <w:szCs w:val="20"/>
              </w:rPr>
              <w:t>, alumbrado público inteligente y sostenible</w:t>
            </w:r>
            <w:r>
              <w:br/>
            </w:r>
            <w:r w:rsidRPr="024D1A21" w:rsidR="024D1A21">
              <w:rPr>
                <w:rFonts w:ascii="Arial" w:hAnsi="Arial" w:eastAsia="Arial" w:cs="Arial"/>
                <w:b w:val="0"/>
                <w:bCs w:val="0"/>
                <w:color w:val="000000" w:themeColor="text1"/>
                <w:sz w:val="20"/>
                <w:szCs w:val="20"/>
              </w:rPr>
              <w:t xml:space="preserve"> •</w:t>
            </w:r>
            <w:r>
              <w:tab/>
            </w:r>
            <w:r w:rsidRPr="024D1A21" w:rsidR="024D1A21">
              <w:rPr>
                <w:rFonts w:ascii="Arial" w:hAnsi="Arial" w:eastAsia="Arial" w:cs="Arial"/>
                <w:b w:val="0"/>
                <w:bCs w:val="0"/>
                <w:color w:val="000000" w:themeColor="text1"/>
                <w:sz w:val="20"/>
                <w:szCs w:val="20"/>
              </w:rPr>
              <w:t>Pantallas de visualización para tramites, ubicadas en parques con el fin de ampliar cobertura.</w:t>
            </w:r>
          </w:p>
        </w:tc>
      </w:tr>
      <w:tr w:rsidR="024D1A21" w:rsidTr="024D1A21" w14:paraId="4B3776F5" w14:textId="77777777">
        <w:trPr>
          <w:trHeight w:val="8190"/>
        </w:trPr>
        <w:tc>
          <w:tcPr>
            <w:cnfStyle w:val="001000000000" w:firstRow="0" w:lastRow="0" w:firstColumn="1" w:lastColumn="0" w:oddVBand="0" w:evenVBand="0" w:oddHBand="0" w:evenHBand="0" w:firstRowFirstColumn="0" w:firstRowLastColumn="0" w:lastRowFirstColumn="0" w:lastRowLastColumn="0"/>
            <w:tcW w:w="8835" w:type="dxa"/>
          </w:tcPr>
          <w:p w:rsidR="6DD2ACD4" w:rsidP="024D1A21" w:rsidRDefault="6DD2ACD4" w14:paraId="43BD8736" w14:textId="76ED5946">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 xml:space="preserve">Vigencia </w:t>
            </w:r>
            <w:r w:rsidRPr="024D1A21" w:rsidR="024D1A21">
              <w:rPr>
                <w:rFonts w:ascii="Arial" w:hAnsi="Arial" w:eastAsia="Arial" w:cs="Arial"/>
                <w:color w:val="0070C0"/>
                <w:sz w:val="20"/>
                <w:szCs w:val="20"/>
              </w:rPr>
              <w:t>2022</w:t>
            </w:r>
            <w:r>
              <w:br/>
            </w:r>
            <w:r w:rsidRPr="024D1A21" w:rsidR="024D1A21">
              <w:rPr>
                <w:rFonts w:ascii="Arial" w:hAnsi="Arial" w:eastAsia="Arial" w:cs="Arial"/>
                <w:color w:val="000000" w:themeColor="text1"/>
                <w:sz w:val="20"/>
                <w:szCs w:val="20"/>
              </w:rPr>
              <w:t>100% Implementación de protocolo IPv6 - infraestructura innovada.</w:t>
            </w:r>
            <w:r w:rsidRPr="024D1A21" w:rsidR="024D1A21">
              <w:rPr>
                <w:rFonts w:ascii="Arial" w:hAnsi="Arial" w:eastAsia="Arial" w:cs="Arial"/>
                <w:b w:val="0"/>
                <w:bCs w:val="0"/>
                <w:color w:val="000000" w:themeColor="text1"/>
                <w:sz w:val="20"/>
                <w:szCs w:val="20"/>
              </w:rPr>
              <w:t xml:space="preserve">  El indicador está en un 32</w:t>
            </w:r>
            <w:r w:rsidRPr="024D1A21" w:rsidR="504A1DB4">
              <w:rPr>
                <w:rFonts w:ascii="Arial" w:hAnsi="Arial" w:eastAsia="Arial" w:cs="Arial"/>
                <w:b w:val="0"/>
                <w:bCs w:val="0"/>
                <w:color w:val="000000" w:themeColor="text1"/>
                <w:sz w:val="20"/>
                <w:szCs w:val="20"/>
              </w:rPr>
              <w:t>% Se</w:t>
            </w:r>
            <w:r w:rsidRPr="024D1A21" w:rsidR="024D1A21">
              <w:rPr>
                <w:rFonts w:ascii="Arial" w:hAnsi="Arial" w:eastAsia="Arial" w:cs="Arial"/>
                <w:b w:val="0"/>
                <w:bCs w:val="0"/>
                <w:color w:val="000000" w:themeColor="text1"/>
                <w:sz w:val="20"/>
                <w:szCs w:val="20"/>
              </w:rPr>
              <w:t xml:space="preserve"> inicio la ejecución del proyecto SDWAN que cubra las necesidades en las sedes y edificio central para brindar al ciudadano estabilidad al momento de realizar sus consultas, tramites y servicios cifrando el tráfico de la WAN a medida que se mueve de una ubicación a otra de forma segura y sin contratiempos.  </w:t>
            </w:r>
            <w:r w:rsidRPr="024D1A21" w:rsidR="0C13A79A">
              <w:rPr>
                <w:rFonts w:ascii="Arial" w:hAnsi="Arial" w:eastAsia="Arial" w:cs="Arial"/>
                <w:b w:val="0"/>
                <w:bCs w:val="0"/>
                <w:color w:val="000000" w:themeColor="text1"/>
                <w:sz w:val="20"/>
                <w:szCs w:val="20"/>
              </w:rPr>
              <w:t>Además</w:t>
            </w:r>
            <w:r w:rsidRPr="024D1A21" w:rsidR="024D1A21">
              <w:rPr>
                <w:rFonts w:ascii="Arial" w:hAnsi="Arial" w:eastAsia="Arial" w:cs="Arial"/>
                <w:b w:val="0"/>
                <w:bCs w:val="0"/>
                <w:color w:val="000000" w:themeColor="text1"/>
                <w:sz w:val="20"/>
                <w:szCs w:val="20"/>
              </w:rPr>
              <w:t xml:space="preserve"> de tener una plataforma de monitoreo y administración que ayudan a detectar ataques con mayor rapidez al proporcionar una visibilidad constante del tráfico de red.  Para la implementación del proyecto se definió la </w:t>
            </w:r>
            <w:r w:rsidRPr="024D1A21" w:rsidR="0DB94361">
              <w:rPr>
                <w:rFonts w:ascii="Arial" w:hAnsi="Arial" w:eastAsia="Arial" w:cs="Arial"/>
                <w:b w:val="0"/>
                <w:bCs w:val="0"/>
                <w:color w:val="000000" w:themeColor="text1"/>
                <w:sz w:val="20"/>
                <w:szCs w:val="20"/>
              </w:rPr>
              <w:t>instalación</w:t>
            </w:r>
            <w:r w:rsidRPr="024D1A21" w:rsidR="024D1A21">
              <w:rPr>
                <w:rFonts w:ascii="Arial" w:hAnsi="Arial" w:eastAsia="Arial" w:cs="Arial"/>
                <w:b w:val="0"/>
                <w:bCs w:val="0"/>
                <w:color w:val="000000" w:themeColor="text1"/>
                <w:sz w:val="20"/>
                <w:szCs w:val="20"/>
              </w:rPr>
              <w:t xml:space="preserve"> y </w:t>
            </w:r>
            <w:r w:rsidRPr="024D1A21" w:rsidR="1EB10102">
              <w:rPr>
                <w:rFonts w:ascii="Arial" w:hAnsi="Arial" w:eastAsia="Arial" w:cs="Arial"/>
                <w:b w:val="0"/>
                <w:bCs w:val="0"/>
                <w:color w:val="000000" w:themeColor="text1"/>
                <w:sz w:val="20"/>
                <w:szCs w:val="20"/>
              </w:rPr>
              <w:t>configuración</w:t>
            </w:r>
            <w:r w:rsidRPr="024D1A21" w:rsidR="024D1A21">
              <w:rPr>
                <w:rFonts w:ascii="Arial" w:hAnsi="Arial" w:eastAsia="Arial" w:cs="Arial"/>
                <w:b w:val="0"/>
                <w:bCs w:val="0"/>
                <w:color w:val="000000" w:themeColor="text1"/>
                <w:sz w:val="20"/>
                <w:szCs w:val="20"/>
              </w:rPr>
              <w:t xml:space="preserve"> del servicio en 68 puntos en las 20 sedes que atienden al ciudadano.  Paralelo a esto se realizaron actividades de mantenimiento y </w:t>
            </w:r>
            <w:r w:rsidRPr="024D1A21" w:rsidR="1AC934E2">
              <w:rPr>
                <w:rFonts w:ascii="Arial" w:hAnsi="Arial" w:eastAsia="Arial" w:cs="Arial"/>
                <w:b w:val="0"/>
                <w:bCs w:val="0"/>
                <w:color w:val="000000" w:themeColor="text1"/>
                <w:sz w:val="20"/>
                <w:szCs w:val="20"/>
              </w:rPr>
              <w:t>reacondicionamiento</w:t>
            </w:r>
            <w:r w:rsidRPr="024D1A21" w:rsidR="024D1A21">
              <w:rPr>
                <w:rFonts w:ascii="Arial" w:hAnsi="Arial" w:eastAsia="Arial" w:cs="Arial"/>
                <w:b w:val="0"/>
                <w:bCs w:val="0"/>
                <w:color w:val="000000" w:themeColor="text1"/>
                <w:sz w:val="20"/>
                <w:szCs w:val="20"/>
              </w:rPr>
              <w:t xml:space="preserve"> de la red.  </w:t>
            </w:r>
            <w:r w:rsidRPr="024D1A21" w:rsidR="1BC9B591">
              <w:rPr>
                <w:rFonts w:ascii="Arial" w:hAnsi="Arial" w:eastAsia="Arial" w:cs="Arial"/>
                <w:b w:val="0"/>
                <w:bCs w:val="0"/>
                <w:color w:val="000000" w:themeColor="text1"/>
                <w:sz w:val="20"/>
                <w:szCs w:val="20"/>
              </w:rPr>
              <w:t>También</w:t>
            </w:r>
            <w:r w:rsidRPr="024D1A21" w:rsidR="024D1A21">
              <w:rPr>
                <w:rFonts w:ascii="Arial" w:hAnsi="Arial" w:eastAsia="Arial" w:cs="Arial"/>
                <w:b w:val="0"/>
                <w:bCs w:val="0"/>
                <w:color w:val="000000" w:themeColor="text1"/>
                <w:sz w:val="20"/>
                <w:szCs w:val="20"/>
              </w:rPr>
              <w:t xml:space="preserve"> se actualizó el software de </w:t>
            </w:r>
            <w:proofErr w:type="spellStart"/>
            <w:r w:rsidRPr="024D1A21" w:rsidR="024D1A21">
              <w:rPr>
                <w:rFonts w:ascii="Arial" w:hAnsi="Arial" w:eastAsia="Arial" w:cs="Arial"/>
                <w:b w:val="0"/>
                <w:bCs w:val="0"/>
                <w:color w:val="000000" w:themeColor="text1"/>
                <w:sz w:val="20"/>
                <w:szCs w:val="20"/>
              </w:rPr>
              <w:t>help</w:t>
            </w:r>
            <w:proofErr w:type="spellEnd"/>
            <w:r w:rsidRPr="024D1A21" w:rsidR="024D1A21">
              <w:rPr>
                <w:rFonts w:ascii="Arial" w:hAnsi="Arial" w:eastAsia="Arial" w:cs="Arial"/>
                <w:b w:val="0"/>
                <w:bCs w:val="0"/>
                <w:color w:val="000000" w:themeColor="text1"/>
                <w:sz w:val="20"/>
                <w:szCs w:val="20"/>
              </w:rPr>
              <w:t xml:space="preserve"> </w:t>
            </w:r>
            <w:proofErr w:type="spellStart"/>
            <w:r w:rsidRPr="024D1A21" w:rsidR="024D1A21">
              <w:rPr>
                <w:rFonts w:ascii="Arial" w:hAnsi="Arial" w:eastAsia="Arial" w:cs="Arial"/>
                <w:b w:val="0"/>
                <w:bCs w:val="0"/>
                <w:color w:val="000000" w:themeColor="text1"/>
                <w:sz w:val="20"/>
                <w:szCs w:val="20"/>
              </w:rPr>
              <w:t>desk</w:t>
            </w:r>
            <w:proofErr w:type="spellEnd"/>
            <w:r w:rsidRPr="024D1A21" w:rsidR="024D1A21">
              <w:rPr>
                <w:rFonts w:ascii="Arial" w:hAnsi="Arial" w:eastAsia="Arial" w:cs="Arial"/>
                <w:b w:val="0"/>
                <w:bCs w:val="0"/>
                <w:color w:val="000000" w:themeColor="text1"/>
                <w:sz w:val="20"/>
                <w:szCs w:val="20"/>
              </w:rPr>
              <w:t xml:space="preserve"> a </w:t>
            </w:r>
            <w:proofErr w:type="spellStart"/>
            <w:r w:rsidRPr="024D1A21" w:rsidR="024D1A21">
              <w:rPr>
                <w:rFonts w:ascii="Arial" w:hAnsi="Arial" w:eastAsia="Arial" w:cs="Arial"/>
                <w:b w:val="0"/>
                <w:bCs w:val="0"/>
                <w:color w:val="000000" w:themeColor="text1"/>
                <w:sz w:val="20"/>
                <w:szCs w:val="20"/>
              </w:rPr>
              <w:t>traves</w:t>
            </w:r>
            <w:proofErr w:type="spellEnd"/>
            <w:r w:rsidRPr="024D1A21" w:rsidR="024D1A21">
              <w:rPr>
                <w:rFonts w:ascii="Arial" w:hAnsi="Arial" w:eastAsia="Arial" w:cs="Arial"/>
                <w:b w:val="0"/>
                <w:bCs w:val="0"/>
                <w:color w:val="000000" w:themeColor="text1"/>
                <w:sz w:val="20"/>
                <w:szCs w:val="20"/>
              </w:rPr>
              <w:t xml:space="preserve"> del cual se realiza la gestión de incidencias del servicio.  </w:t>
            </w:r>
            <w:r>
              <w:br/>
            </w:r>
            <w:r>
              <w:br/>
            </w:r>
            <w:r w:rsidRPr="024D1A21" w:rsidR="024D1A21">
              <w:rPr>
                <w:rFonts w:ascii="Arial" w:hAnsi="Arial" w:eastAsia="Arial" w:cs="Arial"/>
                <w:b w:val="0"/>
                <w:bCs w:val="0"/>
                <w:color w:val="000000" w:themeColor="text1"/>
                <w:sz w:val="20"/>
                <w:szCs w:val="20"/>
              </w:rPr>
              <w:t xml:space="preserve">100% de la infraestructura operativa. Este indicador está en el 100%  actualización del firewall y configuración de políticas de seguridad, mantenimientos preventivos y correctivos, la actualización de 3.001 licencias de antivirus para los computadores y servidores que forman parte del parque informático del distrito, mantenimiento y soporte de los sistemas de información entre los cuales están: Estandarización y parametrización de diferentes aplicaciones para Gestión Humana, Ampliación GEMA de Servicios Administrativos y Logísticos, Elecciones en línea de consejos de cultura de la Secretaría de Cultura, Cesión de Derechos Oficina de cuentas, Contratación directa, Cuentas Especiales, Logística e infraestructura (Almacén e Inventarios), Creación De </w:t>
            </w:r>
            <w:proofErr w:type="spellStart"/>
            <w:r w:rsidRPr="024D1A21" w:rsidR="024D1A21">
              <w:rPr>
                <w:rFonts w:ascii="Arial" w:hAnsi="Arial" w:eastAsia="Arial" w:cs="Arial"/>
                <w:b w:val="0"/>
                <w:bCs w:val="0"/>
                <w:color w:val="000000" w:themeColor="text1"/>
                <w:sz w:val="20"/>
                <w:szCs w:val="20"/>
              </w:rPr>
              <w:t>Dataroom</w:t>
            </w:r>
            <w:proofErr w:type="spellEnd"/>
            <w:r w:rsidRPr="024D1A21" w:rsidR="024D1A21">
              <w:rPr>
                <w:rFonts w:ascii="Arial" w:hAnsi="Arial" w:eastAsia="Arial" w:cs="Arial"/>
                <w:b w:val="0"/>
                <w:bCs w:val="0"/>
                <w:color w:val="000000" w:themeColor="text1"/>
                <w:sz w:val="20"/>
                <w:szCs w:val="20"/>
              </w:rPr>
              <w:t xml:space="preserve"> para la Secretaria De Hacienda. </w:t>
            </w:r>
            <w:r>
              <w:br/>
            </w:r>
            <w:r>
              <w:br/>
            </w:r>
            <w:r w:rsidRPr="024D1A21" w:rsidR="024D1A21">
              <w:rPr>
                <w:rFonts w:ascii="Arial" w:hAnsi="Arial" w:eastAsia="Arial" w:cs="Arial"/>
                <w:b w:val="0"/>
                <w:bCs w:val="0"/>
                <w:color w:val="000000" w:themeColor="text1"/>
                <w:sz w:val="20"/>
                <w:szCs w:val="20"/>
              </w:rPr>
              <w:t xml:space="preserve">Unificar 10 bases de datos.  De esta actividad se han cargado al lago de datos 6 bases de datos.  Construcción de lago de datos en la nube de AWS el cual alberga las 4 bases de datos cargadas y se incluyeron las Bases SISBEN, SIMAT, </w:t>
            </w:r>
            <w:r w:rsidRPr="024D1A21" w:rsidR="6A3490FF">
              <w:rPr>
                <w:rFonts w:ascii="Arial" w:hAnsi="Arial" w:eastAsia="Arial" w:cs="Arial"/>
                <w:b w:val="0"/>
                <w:bCs w:val="0"/>
                <w:color w:val="000000" w:themeColor="text1"/>
                <w:sz w:val="20"/>
                <w:szCs w:val="20"/>
              </w:rPr>
              <w:t>Gestión</w:t>
            </w:r>
            <w:r w:rsidRPr="024D1A21" w:rsidR="024D1A21">
              <w:rPr>
                <w:rFonts w:ascii="Arial" w:hAnsi="Arial" w:eastAsia="Arial" w:cs="Arial"/>
                <w:b w:val="0"/>
                <w:bCs w:val="0"/>
                <w:color w:val="000000" w:themeColor="text1"/>
                <w:sz w:val="20"/>
                <w:szCs w:val="20"/>
              </w:rPr>
              <w:t xml:space="preserve"> social, Industria y comercio, Rutas escolares, Programa PAE.</w:t>
            </w:r>
            <w:r>
              <w:br/>
            </w:r>
            <w:r w:rsidRPr="024D1A21" w:rsidR="024D1A21">
              <w:rPr>
                <w:rFonts w:ascii="Arial" w:hAnsi="Arial" w:eastAsia="Arial" w:cs="Arial"/>
                <w:b w:val="0"/>
                <w:bCs w:val="0"/>
                <w:color w:val="000000" w:themeColor="text1"/>
                <w:sz w:val="20"/>
                <w:szCs w:val="20"/>
              </w:rPr>
              <w:t xml:space="preserve"> Paralelo a esto se </w:t>
            </w:r>
            <w:r w:rsidRPr="024D1A21" w:rsidR="43491302">
              <w:rPr>
                <w:rFonts w:ascii="Arial" w:hAnsi="Arial" w:eastAsia="Arial" w:cs="Arial"/>
                <w:b w:val="0"/>
                <w:bCs w:val="0"/>
                <w:color w:val="000000" w:themeColor="text1"/>
                <w:sz w:val="20"/>
                <w:szCs w:val="20"/>
              </w:rPr>
              <w:t>desarrolló</w:t>
            </w:r>
            <w:r w:rsidRPr="024D1A21" w:rsidR="024D1A21">
              <w:rPr>
                <w:rFonts w:ascii="Arial" w:hAnsi="Arial" w:eastAsia="Arial" w:cs="Arial"/>
                <w:b w:val="0"/>
                <w:bCs w:val="0"/>
                <w:color w:val="000000" w:themeColor="text1"/>
                <w:sz w:val="20"/>
                <w:szCs w:val="20"/>
              </w:rPr>
              <w:t xml:space="preserve"> </w:t>
            </w:r>
            <w:r w:rsidRPr="024D1A21" w:rsidR="54B6D829">
              <w:rPr>
                <w:rFonts w:ascii="Arial" w:hAnsi="Arial" w:eastAsia="Arial" w:cs="Arial"/>
                <w:b w:val="0"/>
                <w:bCs w:val="0"/>
                <w:color w:val="000000" w:themeColor="text1"/>
                <w:sz w:val="20"/>
                <w:szCs w:val="20"/>
              </w:rPr>
              <w:t>la plataforma</w:t>
            </w:r>
            <w:r w:rsidRPr="024D1A21" w:rsidR="024D1A21">
              <w:rPr>
                <w:rFonts w:ascii="Arial" w:hAnsi="Arial" w:eastAsia="Arial" w:cs="Arial"/>
                <w:b w:val="0"/>
                <w:bCs w:val="0"/>
                <w:color w:val="000000" w:themeColor="text1"/>
                <w:sz w:val="20"/>
                <w:szCs w:val="20"/>
              </w:rPr>
              <w:t xml:space="preserve"> web de ciudadano ADN Digital enlazada con el lago de datos de AWS. La plataforma se encuentra desarrollada al 100% y está próxima a su lanzamiento.</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Lograr el 100% de la articulación del sistema de información.  Este proyecto se encuentra en un 35%.  Con relación a la articulación de los sistemas de información, se ha trabajado en: </w:t>
            </w:r>
            <w:r>
              <w:br/>
            </w:r>
            <w:r w:rsidRPr="024D1A21" w:rsidR="024D1A21">
              <w:rPr>
                <w:rFonts w:ascii="Arial" w:hAnsi="Arial" w:eastAsia="Arial" w:cs="Arial"/>
                <w:b w:val="0"/>
                <w:bCs w:val="0"/>
                <w:color w:val="000000" w:themeColor="text1"/>
                <w:sz w:val="20"/>
                <w:szCs w:val="20"/>
              </w:rPr>
              <w:t>Plataforma unificada de oferta institucional del Distrito de Barranquilla.</w:t>
            </w:r>
            <w:r>
              <w:br/>
            </w:r>
            <w:r w:rsidRPr="024D1A21" w:rsidR="024D1A21">
              <w:rPr>
                <w:rFonts w:ascii="Arial" w:hAnsi="Arial" w:eastAsia="Arial" w:cs="Arial"/>
                <w:b w:val="0"/>
                <w:bCs w:val="0"/>
                <w:color w:val="000000" w:themeColor="text1"/>
                <w:sz w:val="20"/>
                <w:szCs w:val="20"/>
              </w:rPr>
              <w:t xml:space="preserve"> Plataforma de Gestión de usuarios de los escenarios deportivos en el Distritales.</w:t>
            </w:r>
            <w:r>
              <w:br/>
            </w:r>
            <w:r w:rsidRPr="024D1A21" w:rsidR="024D1A21">
              <w:rPr>
                <w:rFonts w:ascii="Arial" w:hAnsi="Arial" w:eastAsia="Arial" w:cs="Arial"/>
                <w:b w:val="0"/>
                <w:bCs w:val="0"/>
                <w:color w:val="000000" w:themeColor="text1"/>
                <w:sz w:val="20"/>
                <w:szCs w:val="20"/>
              </w:rPr>
              <w:t xml:space="preserve"> Actualización y mejora de la Plataforma </w:t>
            </w:r>
            <w:proofErr w:type="spellStart"/>
            <w:r w:rsidRPr="024D1A21" w:rsidR="024D1A21">
              <w:rPr>
                <w:rFonts w:ascii="Arial" w:hAnsi="Arial" w:eastAsia="Arial" w:cs="Arial"/>
                <w:b w:val="0"/>
                <w:bCs w:val="0"/>
                <w:color w:val="000000" w:themeColor="text1"/>
                <w:sz w:val="20"/>
                <w:szCs w:val="20"/>
              </w:rPr>
              <w:t>Omnicanal</w:t>
            </w:r>
            <w:proofErr w:type="spellEnd"/>
            <w:r w:rsidRPr="024D1A21" w:rsidR="024D1A21">
              <w:rPr>
                <w:rFonts w:ascii="Arial" w:hAnsi="Arial" w:eastAsia="Arial" w:cs="Arial"/>
                <w:b w:val="0"/>
                <w:bCs w:val="0"/>
                <w:color w:val="000000" w:themeColor="text1"/>
                <w:sz w:val="20"/>
                <w:szCs w:val="20"/>
              </w:rPr>
              <w:t xml:space="preserve"> (ALBA, AGENDAMIENTO DE CITAS, LINEA 195)</w:t>
            </w:r>
            <w:r>
              <w:br/>
            </w:r>
            <w:r w:rsidRPr="024D1A21" w:rsidR="024D1A21">
              <w:rPr>
                <w:rFonts w:ascii="Arial" w:hAnsi="Arial" w:eastAsia="Arial" w:cs="Arial"/>
                <w:b w:val="0"/>
                <w:bCs w:val="0"/>
                <w:color w:val="000000" w:themeColor="text1"/>
                <w:sz w:val="20"/>
                <w:szCs w:val="20"/>
              </w:rPr>
              <w:t xml:space="preserve"> Tableros de control y seguimiento a los eventos de importancia de salud pública en el Distrito </w:t>
            </w:r>
            <w:r>
              <w:br/>
            </w:r>
            <w:r>
              <w:br/>
            </w:r>
            <w:r w:rsidRPr="024D1A21" w:rsidR="024D1A21">
              <w:rPr>
                <w:rFonts w:ascii="Arial" w:hAnsi="Arial" w:eastAsia="Arial" w:cs="Arial"/>
                <w:b w:val="0"/>
                <w:bCs w:val="0"/>
                <w:color w:val="000000" w:themeColor="text1"/>
                <w:sz w:val="20"/>
                <w:szCs w:val="20"/>
              </w:rPr>
              <w:t>Servicios Integrados en el Smart City Center. Durante el periodo se trabajó en la construcción de la arquitectura tecnológica para el despliegue de la infraestructura de datos Distrital.  Se realizó la integración por medio de APIS de los sistemas de Alumbrado Público y Semaforización para el desarrollo del diseño del tablero de control de Ciudad Inteligente del Distrito de Barranquilla.  Integrando los sistemas y software de aplicaciones que puedan comunicarse entre sí, intercambiando información para garantizar la integridad de los datos en el tablero de control.</w:t>
            </w:r>
            <w:r>
              <w:br/>
            </w:r>
            <w:r w:rsidRPr="024D1A21" w:rsidR="024D1A21">
              <w:rPr>
                <w:rFonts w:ascii="Arial" w:hAnsi="Arial" w:eastAsia="Arial" w:cs="Arial"/>
                <w:b w:val="0"/>
                <w:bCs w:val="0"/>
                <w:color w:val="000000" w:themeColor="text1"/>
                <w:sz w:val="20"/>
                <w:szCs w:val="20"/>
              </w:rPr>
              <w:t xml:space="preserve"> Para obtener la comunicación de la central de trafico de Barranquilla, se creó una Interfaz de programación de aplicaciones que permite obtener los datos georreferenciados, estados de equipos, cruces y grupos provenientes de la central de tráfico. </w:t>
            </w:r>
            <w:r>
              <w:tab/>
            </w:r>
            <w:r>
              <w:br/>
            </w:r>
            <w:r w:rsidRPr="024D1A21" w:rsidR="024D1A21">
              <w:rPr>
                <w:rFonts w:ascii="Arial" w:hAnsi="Arial" w:eastAsia="Arial" w:cs="Arial"/>
                <w:b w:val="0"/>
                <w:bCs w:val="0"/>
                <w:color w:val="000000" w:themeColor="text1"/>
                <w:sz w:val="20"/>
                <w:szCs w:val="20"/>
              </w:rPr>
              <w:t xml:space="preserve">Para obtener la comunicación de los sensores SLC con el tablero de control de Alumbrado Público se creó una Interfaz de programación de aplicaciones que permite obtener los datos georreferenciados y el estado de las luminarias. </w:t>
            </w:r>
          </w:p>
        </w:tc>
      </w:tr>
      <w:tr w:rsidR="024D1A21" w:rsidTr="024D1A21" w14:paraId="61961AF2" w14:textId="77777777">
        <w:trPr>
          <w:trHeight w:val="5790"/>
        </w:trPr>
        <w:tc>
          <w:tcPr>
            <w:cnfStyle w:val="001000000000" w:firstRow="0" w:lastRow="0" w:firstColumn="1" w:lastColumn="0" w:oddVBand="0" w:evenVBand="0" w:oddHBand="0" w:evenHBand="0" w:firstRowFirstColumn="0" w:firstRowLastColumn="0" w:lastRowFirstColumn="0" w:lastRowLastColumn="0"/>
            <w:tcW w:w="8835" w:type="dxa"/>
          </w:tcPr>
          <w:p w:rsidR="0785555F" w:rsidP="024D1A21" w:rsidRDefault="0785555F" w14:paraId="3AAB25B0" w14:textId="3A032E5F">
            <w:pPr>
              <w:jc w:val="both"/>
              <w:rPr>
                <w:rFonts w:ascii="Arial" w:hAnsi="Arial" w:eastAsia="Arial" w:cs="Arial"/>
                <w:b w:val="0"/>
                <w:bCs w:val="0"/>
                <w:color w:val="000000" w:themeColor="text1"/>
                <w:sz w:val="20"/>
                <w:szCs w:val="20"/>
              </w:rPr>
            </w:pPr>
            <w:r w:rsidRPr="024D1A21">
              <w:rPr>
                <w:rFonts w:ascii="Arial" w:hAnsi="Arial" w:eastAsia="Arial" w:cs="Arial"/>
                <w:color w:val="0070C0"/>
                <w:sz w:val="20"/>
                <w:szCs w:val="20"/>
              </w:rPr>
              <w:t>Vigencia</w:t>
            </w:r>
            <w:r w:rsidRPr="024D1A21" w:rsidR="024D1A21">
              <w:rPr>
                <w:rFonts w:ascii="Arial" w:hAnsi="Arial" w:eastAsia="Arial" w:cs="Arial"/>
                <w:color w:val="0070C0"/>
                <w:sz w:val="20"/>
                <w:szCs w:val="20"/>
              </w:rPr>
              <w:t>2023</w:t>
            </w:r>
            <w:r>
              <w:br/>
            </w:r>
            <w:r w:rsidRPr="024D1A21" w:rsidR="024D1A21">
              <w:rPr>
                <w:rFonts w:ascii="Arial" w:hAnsi="Arial" w:eastAsia="Arial" w:cs="Arial"/>
                <w:color w:val="000000" w:themeColor="text1"/>
                <w:sz w:val="20"/>
                <w:szCs w:val="20"/>
              </w:rPr>
              <w:t>100% Implementación de protocolo IPv6 - infraestructura innovada.</w:t>
            </w:r>
            <w:r w:rsidRPr="024D1A21" w:rsidR="024D1A21">
              <w:rPr>
                <w:rFonts w:ascii="Arial" w:hAnsi="Arial" w:eastAsia="Arial" w:cs="Arial"/>
                <w:b w:val="0"/>
                <w:bCs w:val="0"/>
                <w:color w:val="000000" w:themeColor="text1"/>
                <w:sz w:val="20"/>
                <w:szCs w:val="20"/>
              </w:rPr>
              <w:t xml:space="preserve">  El indicador está en un 8</w:t>
            </w:r>
            <w:r w:rsidRPr="024D1A21" w:rsidR="2B9072C4">
              <w:rPr>
                <w:rFonts w:ascii="Arial" w:hAnsi="Arial" w:eastAsia="Arial" w:cs="Arial"/>
                <w:b w:val="0"/>
                <w:bCs w:val="0"/>
                <w:color w:val="000000" w:themeColor="text1"/>
                <w:sz w:val="20"/>
                <w:szCs w:val="20"/>
              </w:rPr>
              <w:t>% Se</w:t>
            </w:r>
            <w:r w:rsidRPr="024D1A21" w:rsidR="024D1A21">
              <w:rPr>
                <w:rFonts w:ascii="Arial" w:hAnsi="Arial" w:eastAsia="Arial" w:cs="Arial"/>
                <w:b w:val="0"/>
                <w:bCs w:val="0"/>
                <w:color w:val="000000" w:themeColor="text1"/>
                <w:sz w:val="20"/>
                <w:szCs w:val="20"/>
              </w:rPr>
              <w:t xml:space="preserve"> implementó tecnología SDWAN para la optimización de la infraestructura que permite mejorar la comunicación, este periodo se encuentra en mantenimiento y estabilización del servicio, además se continua con el traslado del centro de datos.   Igualmente se realizó la renovación de la licencia del antivirus.  Por otro </w:t>
            </w:r>
            <w:r w:rsidRPr="024D1A21" w:rsidR="6E9D32D3">
              <w:rPr>
                <w:rFonts w:ascii="Arial" w:hAnsi="Arial" w:eastAsia="Arial" w:cs="Arial"/>
                <w:b w:val="0"/>
                <w:bCs w:val="0"/>
                <w:color w:val="000000" w:themeColor="text1"/>
                <w:sz w:val="20"/>
                <w:szCs w:val="20"/>
              </w:rPr>
              <w:t>lado,</w:t>
            </w:r>
            <w:r w:rsidRPr="024D1A21" w:rsidR="024D1A21">
              <w:rPr>
                <w:rFonts w:ascii="Arial" w:hAnsi="Arial" w:eastAsia="Arial" w:cs="Arial"/>
                <w:b w:val="0"/>
                <w:bCs w:val="0"/>
                <w:color w:val="000000" w:themeColor="text1"/>
                <w:sz w:val="20"/>
                <w:szCs w:val="20"/>
              </w:rPr>
              <w:t xml:space="preserve"> se </w:t>
            </w:r>
            <w:r w:rsidRPr="024D1A21" w:rsidR="5C459B4A">
              <w:rPr>
                <w:rFonts w:ascii="Arial" w:hAnsi="Arial" w:eastAsia="Arial" w:cs="Arial"/>
                <w:b w:val="0"/>
                <w:bCs w:val="0"/>
                <w:color w:val="000000" w:themeColor="text1"/>
                <w:sz w:val="20"/>
                <w:szCs w:val="20"/>
              </w:rPr>
              <w:t>están</w:t>
            </w:r>
            <w:r w:rsidRPr="024D1A21" w:rsidR="024D1A21">
              <w:rPr>
                <w:rFonts w:ascii="Arial" w:hAnsi="Arial" w:eastAsia="Arial" w:cs="Arial"/>
                <w:b w:val="0"/>
                <w:bCs w:val="0"/>
                <w:color w:val="000000" w:themeColor="text1"/>
                <w:sz w:val="20"/>
                <w:szCs w:val="20"/>
              </w:rPr>
              <w:t xml:space="preserve"> gestionando la contratación para Contar con accesorios y repuestos para el mantenimiento de equipos, impresoras, </w:t>
            </w:r>
            <w:r w:rsidRPr="024D1A21" w:rsidR="6614F0C5">
              <w:rPr>
                <w:rFonts w:ascii="Arial" w:hAnsi="Arial" w:eastAsia="Arial" w:cs="Arial"/>
                <w:b w:val="0"/>
                <w:bCs w:val="0"/>
                <w:color w:val="000000" w:themeColor="text1"/>
                <w:sz w:val="20"/>
                <w:szCs w:val="20"/>
              </w:rPr>
              <w:t>Escáneres</w:t>
            </w:r>
            <w:r w:rsidRPr="024D1A21" w:rsidR="024D1A21">
              <w:rPr>
                <w:rFonts w:ascii="Arial" w:hAnsi="Arial" w:eastAsia="Arial" w:cs="Arial"/>
                <w:b w:val="0"/>
                <w:bCs w:val="0"/>
                <w:color w:val="000000" w:themeColor="text1"/>
                <w:sz w:val="20"/>
                <w:szCs w:val="20"/>
              </w:rPr>
              <w:t xml:space="preserve"> y </w:t>
            </w:r>
            <w:r w:rsidRPr="024D1A21" w:rsidR="6CC61B93">
              <w:rPr>
                <w:rFonts w:ascii="Arial" w:hAnsi="Arial" w:eastAsia="Arial" w:cs="Arial"/>
                <w:b w:val="0"/>
                <w:bCs w:val="0"/>
                <w:color w:val="000000" w:themeColor="text1"/>
                <w:sz w:val="20"/>
                <w:szCs w:val="20"/>
              </w:rPr>
              <w:t>Plóter</w:t>
            </w:r>
            <w:r w:rsidRPr="024D1A21" w:rsidR="024D1A21">
              <w:rPr>
                <w:rFonts w:ascii="Arial" w:hAnsi="Arial" w:eastAsia="Arial" w:cs="Arial"/>
                <w:b w:val="0"/>
                <w:bCs w:val="0"/>
                <w:color w:val="000000" w:themeColor="text1"/>
                <w:sz w:val="20"/>
                <w:szCs w:val="20"/>
              </w:rPr>
              <w:t xml:space="preserve"> e insumos para el mantenimiento de cableado de voz y datos.</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100% de la infraestructura operativa. Este indicador está en el 84%  </w:t>
            </w:r>
            <w:r>
              <w:br/>
            </w:r>
            <w:r w:rsidRPr="024D1A21" w:rsidR="024D1A21">
              <w:rPr>
                <w:rFonts w:ascii="Arial" w:hAnsi="Arial" w:eastAsia="Arial" w:cs="Arial"/>
                <w:b w:val="0"/>
                <w:bCs w:val="0"/>
                <w:color w:val="000000" w:themeColor="text1"/>
                <w:sz w:val="20"/>
                <w:szCs w:val="20"/>
              </w:rPr>
              <w:t xml:space="preserve">Se adjudicaron las licencias de </w:t>
            </w:r>
            <w:proofErr w:type="spellStart"/>
            <w:r w:rsidRPr="024D1A21" w:rsidR="024D1A21">
              <w:rPr>
                <w:rFonts w:ascii="Arial" w:hAnsi="Arial" w:eastAsia="Arial" w:cs="Arial"/>
                <w:b w:val="0"/>
                <w:bCs w:val="0"/>
                <w:color w:val="000000" w:themeColor="text1"/>
                <w:sz w:val="20"/>
                <w:szCs w:val="20"/>
              </w:rPr>
              <w:t>check</w:t>
            </w:r>
            <w:proofErr w:type="spellEnd"/>
            <w:r w:rsidRPr="024D1A21" w:rsidR="024D1A21">
              <w:rPr>
                <w:rFonts w:ascii="Arial" w:hAnsi="Arial" w:eastAsia="Arial" w:cs="Arial"/>
                <w:b w:val="0"/>
                <w:bCs w:val="0"/>
                <w:color w:val="000000" w:themeColor="text1"/>
                <w:sz w:val="20"/>
                <w:szCs w:val="20"/>
              </w:rPr>
              <w:t xml:space="preserve"> </w:t>
            </w:r>
            <w:proofErr w:type="spellStart"/>
            <w:r w:rsidRPr="024D1A21" w:rsidR="024D1A21">
              <w:rPr>
                <w:rFonts w:ascii="Arial" w:hAnsi="Arial" w:eastAsia="Arial" w:cs="Arial"/>
                <w:b w:val="0"/>
                <w:bCs w:val="0"/>
                <w:color w:val="000000" w:themeColor="text1"/>
                <w:sz w:val="20"/>
                <w:szCs w:val="20"/>
              </w:rPr>
              <w:t>point</w:t>
            </w:r>
            <w:proofErr w:type="spellEnd"/>
            <w:r w:rsidRPr="024D1A21" w:rsidR="024D1A21">
              <w:rPr>
                <w:rFonts w:ascii="Arial" w:hAnsi="Arial" w:eastAsia="Arial" w:cs="Arial"/>
                <w:b w:val="0"/>
                <w:bCs w:val="0"/>
                <w:color w:val="000000" w:themeColor="text1"/>
                <w:sz w:val="20"/>
                <w:szCs w:val="20"/>
              </w:rPr>
              <w:t xml:space="preserve"> y la de </w:t>
            </w:r>
            <w:proofErr w:type="spellStart"/>
            <w:r w:rsidRPr="024D1A21" w:rsidR="024D1A21">
              <w:rPr>
                <w:rFonts w:ascii="Arial" w:hAnsi="Arial" w:eastAsia="Arial" w:cs="Arial"/>
                <w:b w:val="0"/>
                <w:bCs w:val="0"/>
                <w:color w:val="000000" w:themeColor="text1"/>
                <w:sz w:val="20"/>
                <w:szCs w:val="20"/>
              </w:rPr>
              <w:t>sonicwall</w:t>
            </w:r>
            <w:proofErr w:type="spellEnd"/>
            <w:r w:rsidRPr="024D1A21" w:rsidR="024D1A21">
              <w:rPr>
                <w:rFonts w:ascii="Arial" w:hAnsi="Arial" w:eastAsia="Arial" w:cs="Arial"/>
                <w:b w:val="0"/>
                <w:bCs w:val="0"/>
                <w:color w:val="000000" w:themeColor="text1"/>
                <w:sz w:val="20"/>
                <w:szCs w:val="20"/>
              </w:rPr>
              <w:t xml:space="preserve"> se encuentra en proceso de contratación, se mantienen y actualizan la configuración de políticas de seguridad, mantenimientos preventivos y correctivos, la actualización de las licencias de antivirus para los computadores y servidores que forman parte del parque informático del distrito, mantenimiento y soporte de los sistemas de información. </w:t>
            </w:r>
            <w:r>
              <w:br/>
            </w:r>
            <w:r>
              <w:br/>
            </w:r>
            <w:r w:rsidRPr="024D1A21" w:rsidR="024D1A21">
              <w:rPr>
                <w:rFonts w:ascii="Arial" w:hAnsi="Arial" w:eastAsia="Arial" w:cs="Arial"/>
                <w:b w:val="0"/>
                <w:bCs w:val="0"/>
                <w:color w:val="000000" w:themeColor="text1"/>
                <w:sz w:val="20"/>
                <w:szCs w:val="20"/>
              </w:rPr>
              <w:t xml:space="preserve">Unificar 10 bases de datos.  Se viene ejecutando actividades para la estructuración de base de datos espacial en conjunto con la gerencia de catastro que permita la articulación de la información entre los diferentes procesos, teniendo en cuenta los perfiles de acceso a la información.  </w:t>
            </w:r>
            <w:r w:rsidRPr="024D1A21" w:rsidR="1A34E669">
              <w:rPr>
                <w:rFonts w:ascii="Arial" w:hAnsi="Arial" w:eastAsia="Arial" w:cs="Arial"/>
                <w:b w:val="0"/>
                <w:bCs w:val="0"/>
                <w:color w:val="000000" w:themeColor="text1"/>
                <w:sz w:val="20"/>
                <w:szCs w:val="20"/>
              </w:rPr>
              <w:t>Además,</w:t>
            </w:r>
            <w:r w:rsidRPr="024D1A21" w:rsidR="024D1A21">
              <w:rPr>
                <w:rFonts w:ascii="Arial" w:hAnsi="Arial" w:eastAsia="Arial" w:cs="Arial"/>
                <w:b w:val="0"/>
                <w:bCs w:val="0"/>
                <w:color w:val="000000" w:themeColor="text1"/>
                <w:sz w:val="20"/>
                <w:szCs w:val="20"/>
              </w:rPr>
              <w:t xml:space="preserve"> </w:t>
            </w:r>
            <w:r w:rsidRPr="024D1A21" w:rsidR="2C21E777">
              <w:rPr>
                <w:rFonts w:ascii="Arial" w:hAnsi="Arial" w:eastAsia="Arial" w:cs="Arial"/>
                <w:b w:val="0"/>
                <w:bCs w:val="0"/>
                <w:color w:val="000000" w:themeColor="text1"/>
                <w:sz w:val="20"/>
                <w:szCs w:val="20"/>
              </w:rPr>
              <w:t>se incluyeron</w:t>
            </w:r>
            <w:r w:rsidRPr="024D1A21" w:rsidR="024D1A21">
              <w:rPr>
                <w:rFonts w:ascii="Arial" w:hAnsi="Arial" w:eastAsia="Arial" w:cs="Arial"/>
                <w:b w:val="0"/>
                <w:bCs w:val="0"/>
                <w:color w:val="000000" w:themeColor="text1"/>
                <w:sz w:val="20"/>
                <w:szCs w:val="20"/>
              </w:rPr>
              <w:t xml:space="preserve"> al lago de datos las bases de Rentas varias y Sistema de </w:t>
            </w:r>
            <w:r w:rsidRPr="024D1A21" w:rsidR="643AA50D">
              <w:rPr>
                <w:rFonts w:ascii="Arial" w:hAnsi="Arial" w:eastAsia="Arial" w:cs="Arial"/>
                <w:b w:val="0"/>
                <w:bCs w:val="0"/>
                <w:color w:val="000000" w:themeColor="text1"/>
                <w:sz w:val="20"/>
                <w:szCs w:val="20"/>
              </w:rPr>
              <w:t>gestión</w:t>
            </w:r>
            <w:r w:rsidRPr="024D1A21" w:rsidR="024D1A21">
              <w:rPr>
                <w:rFonts w:ascii="Arial" w:hAnsi="Arial" w:eastAsia="Arial" w:cs="Arial"/>
                <w:b w:val="0"/>
                <w:bCs w:val="0"/>
                <w:color w:val="000000" w:themeColor="text1"/>
                <w:sz w:val="20"/>
                <w:szCs w:val="20"/>
              </w:rPr>
              <w:t xml:space="preserve"> del riesgo para un total de 12 bases de datos unificadas:</w:t>
            </w:r>
            <w:r>
              <w:br/>
            </w:r>
            <w:r w:rsidRPr="024D1A21" w:rsidR="024D1A21">
              <w:rPr>
                <w:rFonts w:ascii="Arial" w:hAnsi="Arial" w:eastAsia="Arial" w:cs="Arial"/>
                <w:b w:val="0"/>
                <w:bCs w:val="0"/>
                <w:color w:val="000000" w:themeColor="text1"/>
                <w:sz w:val="20"/>
                <w:szCs w:val="20"/>
              </w:rPr>
              <w:t xml:space="preserve"> </w:t>
            </w:r>
            <w:r>
              <w:br/>
            </w:r>
            <w:r w:rsidRPr="024D1A21" w:rsidR="024D1A21">
              <w:rPr>
                <w:rFonts w:ascii="Arial" w:hAnsi="Arial" w:eastAsia="Arial" w:cs="Arial"/>
                <w:b w:val="0"/>
                <w:bCs w:val="0"/>
                <w:color w:val="000000" w:themeColor="text1"/>
                <w:sz w:val="20"/>
                <w:szCs w:val="20"/>
              </w:rPr>
              <w:t xml:space="preserve">Lograr el 100% de la articulación del sistema de información.  Este proyecto se encuentra en un 8%.  Con relación a la articulación de los sistemas de información, se ha trabajado en: </w:t>
            </w:r>
            <w:r>
              <w:br/>
            </w:r>
            <w:r w:rsidRPr="024D1A21" w:rsidR="024D1A21">
              <w:rPr>
                <w:rFonts w:ascii="Arial" w:hAnsi="Arial" w:eastAsia="Arial" w:cs="Arial"/>
                <w:b w:val="0"/>
                <w:bCs w:val="0"/>
                <w:color w:val="000000" w:themeColor="text1"/>
                <w:sz w:val="20"/>
                <w:szCs w:val="20"/>
              </w:rPr>
              <w:t xml:space="preserve">Plataforma de gestión de usuarios de los escenarios deportivos en el distrito de barranquilla. Actualización y mejora de la plataforma </w:t>
            </w:r>
            <w:proofErr w:type="spellStart"/>
            <w:r w:rsidRPr="024D1A21" w:rsidR="024D1A21">
              <w:rPr>
                <w:rFonts w:ascii="Arial" w:hAnsi="Arial" w:eastAsia="Arial" w:cs="Arial"/>
                <w:b w:val="0"/>
                <w:bCs w:val="0"/>
                <w:color w:val="000000" w:themeColor="text1"/>
                <w:sz w:val="20"/>
                <w:szCs w:val="20"/>
              </w:rPr>
              <w:t>omnicanal</w:t>
            </w:r>
            <w:proofErr w:type="spellEnd"/>
            <w:r w:rsidRPr="024D1A21" w:rsidR="024D1A21">
              <w:rPr>
                <w:rFonts w:ascii="Arial" w:hAnsi="Arial" w:eastAsia="Arial" w:cs="Arial"/>
                <w:b w:val="0"/>
                <w:bCs w:val="0"/>
                <w:color w:val="000000" w:themeColor="text1"/>
                <w:sz w:val="20"/>
                <w:szCs w:val="20"/>
              </w:rPr>
              <w:t xml:space="preserve"> (alba, agendamiento de citas, línea 195). Tableros de control y seguimiento a los eventos de importancia de salud pública en el distrito de Barranquilla</w:t>
            </w:r>
          </w:p>
        </w:tc>
      </w:tr>
    </w:tbl>
    <w:p w:rsidR="024D1A21" w:rsidP="024D1A21" w:rsidRDefault="024D1A21" w14:paraId="40391D7D" w14:textId="3BC8CB1B">
      <w:pPr>
        <w:pStyle w:val="Prrafodelista"/>
        <w:ind w:left="0"/>
        <w:rPr>
          <w:rFonts w:ascii="Arial" w:hAnsi="Arial" w:cs="Arial"/>
          <w:b/>
          <w:bCs/>
          <w:color w:val="171717" w:themeColor="background2" w:themeShade="1A"/>
          <w:lang w:val="es-MX"/>
        </w:rPr>
      </w:pPr>
    </w:p>
    <w:p w:rsidR="024D1A21" w:rsidP="024D1A21" w:rsidRDefault="024D1A21" w14:paraId="7ABF0792" w14:textId="043A7D82">
      <w:pPr>
        <w:pStyle w:val="Prrafodelista"/>
        <w:ind w:left="0"/>
        <w:rPr>
          <w:rFonts w:ascii="Arial" w:hAnsi="Arial" w:cs="Arial"/>
          <w:b/>
          <w:bCs/>
          <w:color w:val="171717" w:themeColor="background2" w:themeShade="1A"/>
          <w:lang w:val="es-MX"/>
        </w:rPr>
      </w:pPr>
    </w:p>
    <w:p w:rsidR="59EAF0A3" w:rsidP="024D1A21" w:rsidRDefault="02B1913A" w14:paraId="2838ED6A" w14:textId="10834FF0">
      <w:pPr>
        <w:pStyle w:val="Prrafodelista"/>
        <w:ind w:left="0"/>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5.4.</w:t>
      </w:r>
      <w:r w:rsidRPr="46C76A3F" w:rsidR="18EA1F16">
        <w:rPr>
          <w:rFonts w:ascii="Arial" w:hAnsi="Arial" w:cs="Arial"/>
          <w:b/>
          <w:bCs/>
          <w:color w:val="171717" w:themeColor="background2" w:themeShade="1A"/>
          <w:lang w:val="es-MX"/>
        </w:rPr>
        <w:t>3</w:t>
      </w:r>
      <w:r w:rsidRPr="46C76A3F" w:rsidR="137EDC9B">
        <w:rPr>
          <w:rFonts w:ascii="Arial" w:hAnsi="Arial" w:cs="Arial"/>
          <w:b/>
          <w:bCs/>
          <w:color w:val="171717" w:themeColor="background2" w:themeShade="1A"/>
          <w:lang w:val="es-MX"/>
        </w:rPr>
        <w:t>.</w:t>
      </w:r>
      <w:r w:rsidRPr="46C76A3F">
        <w:rPr>
          <w:rFonts w:ascii="Arial" w:hAnsi="Arial" w:cs="Arial"/>
          <w:b/>
          <w:bCs/>
          <w:color w:val="171717" w:themeColor="background2" w:themeShade="1A"/>
          <w:lang w:val="es-MX"/>
        </w:rPr>
        <w:t>4 Seguridad y privacidad de la información</w:t>
      </w:r>
    </w:p>
    <w:p w:rsidR="6B10350B" w:rsidP="6B10350B" w:rsidRDefault="6B10350B" w14:paraId="0D9CE7BC" w14:textId="4D6DDCCB">
      <w:pPr>
        <w:pStyle w:val="Prrafodelista"/>
        <w:ind w:left="0"/>
        <w:rPr>
          <w:rFonts w:ascii="Arial" w:hAnsi="Arial" w:cs="Arial"/>
          <w:color w:val="171717" w:themeColor="background2" w:themeShade="1A"/>
          <w:lang w:val="es-MX"/>
        </w:rPr>
      </w:pPr>
    </w:p>
    <w:tbl>
      <w:tblPr>
        <w:tblW w:w="0" w:type="auto"/>
        <w:tblLayout w:type="fixed"/>
        <w:tblLook w:val="06A0" w:firstRow="1" w:lastRow="0" w:firstColumn="1" w:lastColumn="0" w:noHBand="1" w:noVBand="1"/>
      </w:tblPr>
      <w:tblGrid>
        <w:gridCol w:w="8835"/>
      </w:tblGrid>
      <w:tr w:rsidR="024D1A21" w:rsidTr="024D1A21" w14:paraId="382B94A4" w14:textId="77777777">
        <w:trPr>
          <w:trHeight w:val="1260"/>
        </w:trPr>
        <w:tc>
          <w:tcPr>
            <w:tcW w:w="8835" w:type="dxa"/>
            <w:tcBorders>
              <w:top w:val="single" w:color="auto" w:sz="8" w:space="0"/>
              <w:left w:val="single" w:color="auto" w:sz="4" w:space="0"/>
              <w:bottom w:val="nil"/>
              <w:right w:val="single" w:color="auto" w:sz="4" w:space="0"/>
            </w:tcBorders>
            <w:shd w:val="clear" w:color="auto" w:fill="FFFFFF" w:themeFill="background1"/>
            <w:tcMar>
              <w:top w:w="15" w:type="dxa"/>
              <w:left w:w="15" w:type="dxa"/>
              <w:right w:w="15" w:type="dxa"/>
            </w:tcMar>
            <w:vAlign w:val="center"/>
          </w:tcPr>
          <w:p w:rsidR="377BAB7D" w:rsidP="024D1A21" w:rsidRDefault="377BAB7D" w14:paraId="34A83538" w14:textId="3E98A840">
            <w:pPr>
              <w:spacing w:after="0"/>
              <w:jc w:val="both"/>
              <w:rPr>
                <w:rFonts w:ascii="Arial" w:hAnsi="Arial" w:eastAsia="Arial" w:cs="Arial"/>
                <w:color w:val="000000" w:themeColor="text1"/>
                <w:sz w:val="20"/>
                <w:szCs w:val="20"/>
              </w:rPr>
            </w:pPr>
            <w:r w:rsidRPr="024D1A21">
              <w:rPr>
                <w:rFonts w:ascii="Arial" w:hAnsi="Arial" w:eastAsia="Arial" w:cs="Arial"/>
                <w:b/>
                <w:bCs/>
                <w:color w:val="0070C0"/>
                <w:sz w:val="20"/>
                <w:szCs w:val="20"/>
              </w:rPr>
              <w:t xml:space="preserve">Vigencia </w:t>
            </w:r>
            <w:r w:rsidRPr="024D1A21" w:rsidR="024D1A21">
              <w:rPr>
                <w:rFonts w:ascii="Arial" w:hAnsi="Arial" w:eastAsia="Arial" w:cs="Arial"/>
                <w:b/>
                <w:bCs/>
                <w:color w:val="0070C0"/>
                <w:sz w:val="20"/>
                <w:szCs w:val="20"/>
              </w:rPr>
              <w:t>2020</w:t>
            </w:r>
          </w:p>
          <w:p w:rsidR="024D1A21" w:rsidP="024D1A21" w:rsidRDefault="024D1A21" w14:paraId="274AB819" w14:textId="15D9D5AD">
            <w:pPr>
              <w:spacing w:after="0"/>
              <w:jc w:val="both"/>
              <w:rPr>
                <w:rFonts w:ascii="Arial" w:hAnsi="Arial" w:eastAsia="Arial" w:cs="Arial"/>
                <w:color w:val="000000" w:themeColor="text1"/>
                <w:sz w:val="20"/>
                <w:szCs w:val="20"/>
              </w:rPr>
            </w:pPr>
            <w:r>
              <w:br/>
            </w:r>
            <w:r w:rsidRPr="024D1A21">
              <w:rPr>
                <w:rFonts w:ascii="Arial" w:hAnsi="Arial" w:eastAsia="Arial" w:cs="Arial"/>
                <w:b/>
                <w:bCs/>
                <w:color w:val="FF0000"/>
                <w:sz w:val="20"/>
                <w:szCs w:val="20"/>
              </w:rPr>
              <w:t xml:space="preserve"> </w:t>
            </w:r>
            <w:r w:rsidRPr="024D1A21">
              <w:rPr>
                <w:rFonts w:ascii="Arial" w:hAnsi="Arial" w:eastAsia="Arial" w:cs="Arial"/>
                <w:color w:val="000000" w:themeColor="text1"/>
                <w:sz w:val="20"/>
                <w:szCs w:val="20"/>
              </w:rPr>
              <w:t>Durante el periodo, la entidad cuenta con una política de seguridad de la información adoptada en 2019, en la cual establece como lineamiento la protección y salvaguardar de la información, garantizando su disponibilidad, integridad y confidencialidad, la cual es esencial para proporcionar servicios eficientes a los ciudadanos.</w:t>
            </w:r>
          </w:p>
        </w:tc>
      </w:tr>
      <w:tr w:rsidR="024D1A21" w:rsidTr="024D1A21" w14:paraId="6D66B3D8" w14:textId="77777777">
        <w:trPr>
          <w:trHeight w:val="4275"/>
        </w:trPr>
        <w:tc>
          <w:tcPr>
            <w:tcW w:w="883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rsidR="5AE69EDF" w:rsidP="024D1A21" w:rsidRDefault="5AE69EDF" w14:paraId="313E15A9" w14:textId="254F69EB">
            <w:pPr>
              <w:spacing w:after="0"/>
              <w:jc w:val="both"/>
              <w:rPr>
                <w:rFonts w:ascii="Arial" w:hAnsi="Arial" w:eastAsia="Arial" w:cs="Arial"/>
                <w:color w:val="000000" w:themeColor="text1"/>
                <w:sz w:val="20"/>
                <w:szCs w:val="20"/>
              </w:rPr>
            </w:pPr>
            <w:r w:rsidRPr="024D1A21">
              <w:rPr>
                <w:rFonts w:ascii="Arial" w:hAnsi="Arial" w:eastAsia="Arial" w:cs="Arial"/>
                <w:b/>
                <w:bCs/>
                <w:color w:val="0070C0"/>
                <w:sz w:val="20"/>
                <w:szCs w:val="20"/>
              </w:rPr>
              <w:t xml:space="preserve">Vigencia </w:t>
            </w:r>
            <w:r w:rsidRPr="024D1A21" w:rsidR="024D1A21">
              <w:rPr>
                <w:rFonts w:ascii="Arial" w:hAnsi="Arial" w:eastAsia="Arial" w:cs="Arial"/>
                <w:b/>
                <w:bCs/>
                <w:color w:val="0070C0"/>
                <w:sz w:val="20"/>
                <w:szCs w:val="20"/>
              </w:rPr>
              <w:t xml:space="preserve">2021 </w:t>
            </w:r>
          </w:p>
          <w:p w:rsidR="024D1A21" w:rsidP="024D1A21" w:rsidRDefault="024D1A21" w14:paraId="63B6071C" w14:textId="6101D61E">
            <w:pPr>
              <w:spacing w:after="0"/>
              <w:jc w:val="both"/>
              <w:rPr>
                <w:rFonts w:ascii="Arial" w:hAnsi="Arial" w:eastAsia="Arial" w:cs="Arial"/>
                <w:color w:val="000000" w:themeColor="text1"/>
                <w:sz w:val="20"/>
                <w:szCs w:val="20"/>
              </w:rPr>
            </w:pPr>
            <w:r>
              <w:br/>
            </w:r>
            <w:r w:rsidRPr="024D1A21">
              <w:rPr>
                <w:rFonts w:ascii="Arial" w:hAnsi="Arial" w:eastAsia="Arial" w:cs="Arial"/>
                <w:b/>
                <w:bCs/>
                <w:color w:val="0070C0"/>
                <w:sz w:val="20"/>
                <w:szCs w:val="20"/>
              </w:rPr>
              <w:t xml:space="preserve">Tercerización al 100% de la infraestructura en un </w:t>
            </w:r>
            <w:proofErr w:type="spellStart"/>
            <w:r w:rsidRPr="024D1A21">
              <w:rPr>
                <w:rFonts w:ascii="Arial" w:hAnsi="Arial" w:eastAsia="Arial" w:cs="Arial"/>
                <w:b/>
                <w:bCs/>
                <w:color w:val="0070C0"/>
                <w:sz w:val="20"/>
                <w:szCs w:val="20"/>
              </w:rPr>
              <w:t>datacenter</w:t>
            </w:r>
            <w:proofErr w:type="spellEnd"/>
            <w:r w:rsidRPr="024D1A21">
              <w:rPr>
                <w:rFonts w:ascii="Arial" w:hAnsi="Arial" w:eastAsia="Arial" w:cs="Arial"/>
                <w:b/>
                <w:bCs/>
                <w:color w:val="0070C0"/>
                <w:sz w:val="20"/>
                <w:szCs w:val="20"/>
              </w:rPr>
              <w:t xml:space="preserve"> TIR4 que garantice un nivel de disponibilidad del 99%.</w:t>
            </w:r>
            <w:r w:rsidRPr="024D1A21">
              <w:rPr>
                <w:rFonts w:ascii="Arial" w:hAnsi="Arial" w:eastAsia="Arial" w:cs="Arial"/>
                <w:color w:val="000000" w:themeColor="text1"/>
                <w:sz w:val="20"/>
                <w:szCs w:val="20"/>
              </w:rPr>
              <w:t xml:space="preserve">  El indicador se encuentra en 25% Durante la vigencia se estructuró un proyecto para trasladar a la nube el centro de datos del distrito de Barranquilla, con el fin de contar con un repositorio que brinde las garantías para la continuidad del servicio a los ciudadanos durante las 24 horas del día, los 7 días de la semana.  Igualmente contar con espacios suficientes para el crecimiento de las bases de datos.  </w:t>
            </w:r>
            <w:r>
              <w:br/>
            </w:r>
            <w:r w:rsidRPr="024D1A21">
              <w:rPr>
                <w:rFonts w:ascii="Arial" w:hAnsi="Arial" w:eastAsia="Arial" w:cs="Arial"/>
                <w:color w:val="000000" w:themeColor="text1"/>
                <w:sz w:val="20"/>
                <w:szCs w:val="20"/>
              </w:rPr>
              <w:t>Se realizó mantenimiento del Data Center que incluyó: aires acondicionados, sistema de polo a tierra, sistema de pararrayos, sistema de seguridad de acceso y sistema de energía regulada por medio de UPS, logrando de esta manera mantener el data center en óptimas condiciones de funcionamiento y seguridad.</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Migración de 4 servicios a la nube.  De esta actividad se alcanzaron a implementar 2 </w:t>
            </w:r>
            <w:r w:rsidRPr="024D1A21" w:rsidR="6E037912">
              <w:rPr>
                <w:rFonts w:ascii="Arial" w:hAnsi="Arial" w:eastAsia="Arial" w:cs="Arial"/>
                <w:color w:val="000000" w:themeColor="text1"/>
                <w:sz w:val="20"/>
                <w:szCs w:val="20"/>
              </w:rPr>
              <w:t>servicios Durante</w:t>
            </w:r>
            <w:r w:rsidRPr="024D1A21">
              <w:rPr>
                <w:rFonts w:ascii="Arial" w:hAnsi="Arial" w:eastAsia="Arial" w:cs="Arial"/>
                <w:color w:val="000000" w:themeColor="text1"/>
                <w:sz w:val="20"/>
                <w:szCs w:val="20"/>
              </w:rPr>
              <w:t xml:space="preserve"> la vigencia se estructuró un proyecto para trasladar a la nube el centro de datos del distrito, en este, se incluyó la </w:t>
            </w:r>
            <w:r w:rsidRPr="024D1A21" w:rsidR="3ED37A0F">
              <w:rPr>
                <w:rFonts w:ascii="Arial" w:hAnsi="Arial" w:eastAsia="Arial" w:cs="Arial"/>
                <w:color w:val="000000" w:themeColor="text1"/>
                <w:sz w:val="20"/>
                <w:szCs w:val="20"/>
              </w:rPr>
              <w:t>adquisición</w:t>
            </w:r>
            <w:r w:rsidRPr="024D1A21">
              <w:rPr>
                <w:rFonts w:ascii="Arial" w:hAnsi="Arial" w:eastAsia="Arial" w:cs="Arial"/>
                <w:color w:val="000000" w:themeColor="text1"/>
                <w:sz w:val="20"/>
                <w:szCs w:val="20"/>
              </w:rPr>
              <w:t xml:space="preserve"> de espacio para la migración de Bases de datos y servicios a la nube con el fin </w:t>
            </w:r>
            <w:r w:rsidRPr="024D1A21" w:rsidR="55043A9D">
              <w:rPr>
                <w:rFonts w:ascii="Arial" w:hAnsi="Arial" w:eastAsia="Arial" w:cs="Arial"/>
                <w:color w:val="000000" w:themeColor="text1"/>
                <w:sz w:val="20"/>
                <w:szCs w:val="20"/>
              </w:rPr>
              <w:t>de garantizar</w:t>
            </w:r>
            <w:r w:rsidRPr="024D1A21">
              <w:rPr>
                <w:rFonts w:ascii="Arial" w:hAnsi="Arial" w:eastAsia="Arial" w:cs="Arial"/>
                <w:color w:val="000000" w:themeColor="text1"/>
                <w:sz w:val="20"/>
                <w:szCs w:val="20"/>
              </w:rPr>
              <w:t xml:space="preserve">la continuidad de la operación del servicio durante las 24 horas del día, los 7 días de la semana.  </w:t>
            </w:r>
            <w:r w:rsidRPr="024D1A21" w:rsidR="4369BE58">
              <w:rPr>
                <w:rFonts w:ascii="Arial" w:hAnsi="Arial" w:eastAsia="Arial" w:cs="Arial"/>
                <w:color w:val="000000" w:themeColor="text1"/>
                <w:sz w:val="20"/>
                <w:szCs w:val="20"/>
              </w:rPr>
              <w:t>Además</w:t>
            </w:r>
            <w:r w:rsidRPr="024D1A21">
              <w:rPr>
                <w:rFonts w:ascii="Arial" w:hAnsi="Arial" w:eastAsia="Arial" w:cs="Arial"/>
                <w:color w:val="000000" w:themeColor="text1"/>
                <w:sz w:val="20"/>
                <w:szCs w:val="20"/>
              </w:rPr>
              <w:t xml:space="preserve">, se </w:t>
            </w:r>
            <w:r w:rsidRPr="024D1A21" w:rsidR="6DCE07F4">
              <w:rPr>
                <w:rFonts w:ascii="Arial" w:hAnsi="Arial" w:eastAsia="Arial" w:cs="Arial"/>
                <w:color w:val="000000" w:themeColor="text1"/>
                <w:sz w:val="20"/>
                <w:szCs w:val="20"/>
              </w:rPr>
              <w:t>contrató Hosting</w:t>
            </w:r>
            <w:r w:rsidRPr="024D1A21">
              <w:rPr>
                <w:rFonts w:ascii="Arial" w:hAnsi="Arial" w:eastAsia="Arial" w:cs="Arial"/>
                <w:color w:val="000000" w:themeColor="text1"/>
                <w:sz w:val="20"/>
                <w:szCs w:val="20"/>
              </w:rPr>
              <w:t xml:space="preserve"> y mantenimiento de software </w:t>
            </w:r>
            <w:proofErr w:type="spellStart"/>
            <w:r w:rsidRPr="024D1A21">
              <w:rPr>
                <w:rFonts w:ascii="Arial" w:hAnsi="Arial" w:eastAsia="Arial" w:cs="Arial"/>
                <w:color w:val="000000" w:themeColor="text1"/>
                <w:sz w:val="20"/>
                <w:szCs w:val="20"/>
              </w:rPr>
              <w:t>treasury</w:t>
            </w:r>
            <w:proofErr w:type="spellEnd"/>
            <w:r w:rsidRPr="024D1A21">
              <w:rPr>
                <w:rFonts w:ascii="Arial" w:hAnsi="Arial" w:eastAsia="Arial" w:cs="Arial"/>
                <w:color w:val="000000" w:themeColor="text1"/>
                <w:sz w:val="20"/>
                <w:szCs w:val="20"/>
              </w:rPr>
              <w:t xml:space="preserve"> del distrito de Barranquilla.</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Actualización de la </w:t>
            </w:r>
            <w:r w:rsidRPr="024D1A21" w:rsidR="168ED9A2">
              <w:rPr>
                <w:rFonts w:ascii="Arial" w:hAnsi="Arial" w:eastAsia="Arial" w:cs="Arial"/>
                <w:color w:val="000000" w:themeColor="text1"/>
                <w:sz w:val="20"/>
                <w:szCs w:val="20"/>
              </w:rPr>
              <w:t>política</w:t>
            </w:r>
            <w:r w:rsidRPr="024D1A21">
              <w:rPr>
                <w:rFonts w:ascii="Arial" w:hAnsi="Arial" w:eastAsia="Arial" w:cs="Arial"/>
                <w:color w:val="000000" w:themeColor="text1"/>
                <w:sz w:val="20"/>
                <w:szCs w:val="20"/>
              </w:rPr>
              <w:t xml:space="preserve"> de seguridad.  Se revisó y actualizó la </w:t>
            </w:r>
            <w:r w:rsidRPr="024D1A21" w:rsidR="3456AD36">
              <w:rPr>
                <w:rFonts w:ascii="Arial" w:hAnsi="Arial" w:eastAsia="Arial" w:cs="Arial"/>
                <w:color w:val="000000" w:themeColor="text1"/>
                <w:sz w:val="20"/>
                <w:szCs w:val="20"/>
              </w:rPr>
              <w:t>política</w:t>
            </w:r>
            <w:r w:rsidRPr="024D1A21">
              <w:rPr>
                <w:rFonts w:ascii="Arial" w:hAnsi="Arial" w:eastAsia="Arial" w:cs="Arial"/>
                <w:color w:val="000000" w:themeColor="text1"/>
                <w:sz w:val="20"/>
                <w:szCs w:val="20"/>
              </w:rPr>
              <w:t xml:space="preserve"> de seguridad de la información </w:t>
            </w:r>
            <w:r w:rsidRPr="024D1A21" w:rsidR="08A7797E">
              <w:rPr>
                <w:rFonts w:ascii="Arial" w:hAnsi="Arial" w:eastAsia="Arial" w:cs="Arial"/>
                <w:color w:val="000000" w:themeColor="text1"/>
                <w:sz w:val="20"/>
                <w:szCs w:val="20"/>
              </w:rPr>
              <w:t>alineándola</w:t>
            </w:r>
            <w:r w:rsidRPr="024D1A21">
              <w:rPr>
                <w:rFonts w:ascii="Arial" w:hAnsi="Arial" w:eastAsia="Arial" w:cs="Arial"/>
                <w:color w:val="000000" w:themeColor="text1"/>
                <w:sz w:val="20"/>
                <w:szCs w:val="20"/>
              </w:rPr>
              <w:t xml:space="preserve"> a la norma ISO 27001 y se realiza la medición utilizando el Modelo de Seguridad y privacidad de la información del Ministerio TIC </w:t>
            </w:r>
          </w:p>
        </w:tc>
      </w:tr>
      <w:tr w:rsidR="024D1A21" w:rsidTr="024D1A21" w14:paraId="343EA5C3" w14:textId="77777777">
        <w:trPr>
          <w:trHeight w:val="6765"/>
        </w:trPr>
        <w:tc>
          <w:tcPr>
            <w:tcW w:w="883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rsidR="05EC9F50" w:rsidP="024D1A21" w:rsidRDefault="05EC9F50" w14:paraId="3C964D05" w14:textId="2EA79712">
            <w:pPr>
              <w:spacing w:after="0"/>
              <w:jc w:val="both"/>
              <w:rPr>
                <w:rFonts w:ascii="Arial" w:hAnsi="Arial" w:eastAsia="Arial" w:cs="Arial"/>
                <w:color w:val="1D2838"/>
                <w:sz w:val="20"/>
                <w:szCs w:val="20"/>
              </w:rPr>
            </w:pPr>
            <w:r w:rsidRPr="024D1A21">
              <w:rPr>
                <w:rFonts w:ascii="Arial" w:hAnsi="Arial" w:eastAsia="Arial" w:cs="Arial"/>
                <w:b/>
                <w:bCs/>
                <w:color w:val="0070C0"/>
                <w:sz w:val="20"/>
                <w:szCs w:val="20"/>
              </w:rPr>
              <w:t xml:space="preserve">Vigencia </w:t>
            </w:r>
            <w:r w:rsidRPr="024D1A21" w:rsidR="024D1A21">
              <w:rPr>
                <w:rFonts w:ascii="Arial" w:hAnsi="Arial" w:eastAsia="Arial" w:cs="Arial"/>
                <w:b/>
                <w:bCs/>
                <w:color w:val="0070C0"/>
                <w:sz w:val="20"/>
                <w:szCs w:val="20"/>
              </w:rPr>
              <w:t>2022</w:t>
            </w:r>
          </w:p>
          <w:p w:rsidR="024D1A21" w:rsidP="024D1A21" w:rsidRDefault="024D1A21" w14:paraId="375E636D" w14:textId="1AC99639">
            <w:pPr>
              <w:spacing w:after="0"/>
              <w:jc w:val="both"/>
              <w:rPr>
                <w:rFonts w:ascii="Arial" w:hAnsi="Arial" w:eastAsia="Arial" w:cs="Arial"/>
                <w:color w:val="1D2838"/>
                <w:sz w:val="20"/>
                <w:szCs w:val="20"/>
              </w:rPr>
            </w:pPr>
            <w:r>
              <w:br/>
            </w:r>
            <w:r w:rsidRPr="024D1A21">
              <w:rPr>
                <w:rFonts w:ascii="Arial" w:hAnsi="Arial" w:eastAsia="Arial" w:cs="Arial"/>
                <w:b/>
                <w:bCs/>
                <w:color w:val="000000" w:themeColor="text1"/>
                <w:sz w:val="20"/>
                <w:szCs w:val="20"/>
              </w:rPr>
              <w:t xml:space="preserve">Tercerización al 100% de la infraestructura en un </w:t>
            </w:r>
            <w:proofErr w:type="spellStart"/>
            <w:r w:rsidRPr="024D1A21">
              <w:rPr>
                <w:rFonts w:ascii="Arial" w:hAnsi="Arial" w:eastAsia="Arial" w:cs="Arial"/>
                <w:b/>
                <w:bCs/>
                <w:color w:val="000000" w:themeColor="text1"/>
                <w:sz w:val="20"/>
                <w:szCs w:val="20"/>
              </w:rPr>
              <w:t>datacenter</w:t>
            </w:r>
            <w:proofErr w:type="spellEnd"/>
            <w:r w:rsidRPr="024D1A21">
              <w:rPr>
                <w:rFonts w:ascii="Arial" w:hAnsi="Arial" w:eastAsia="Arial" w:cs="Arial"/>
                <w:b/>
                <w:bCs/>
                <w:color w:val="000000" w:themeColor="text1"/>
                <w:sz w:val="20"/>
                <w:szCs w:val="20"/>
              </w:rPr>
              <w:t xml:space="preserve"> TIR4 que garantice un nivel de disponibilidad del 99%. </w:t>
            </w:r>
            <w:r w:rsidRPr="024D1A21">
              <w:rPr>
                <w:rFonts w:ascii="Arial" w:hAnsi="Arial" w:eastAsia="Arial" w:cs="Arial"/>
                <w:color w:val="000000" w:themeColor="text1"/>
                <w:sz w:val="20"/>
                <w:szCs w:val="20"/>
              </w:rPr>
              <w:t xml:space="preserve"> El indicador se encuentra en 75% </w:t>
            </w:r>
            <w:r>
              <w:br/>
            </w:r>
            <w:r w:rsidRPr="024D1A21">
              <w:rPr>
                <w:rFonts w:ascii="Arial" w:hAnsi="Arial" w:eastAsia="Arial" w:cs="Arial"/>
                <w:color w:val="000000" w:themeColor="text1"/>
                <w:sz w:val="20"/>
                <w:szCs w:val="20"/>
              </w:rPr>
              <w:t xml:space="preserve">Se aprovisionó centro de datos virtualizado bajo el concepto de Cloud Computing como infraestructura de servicio, que incluye recursos de computación con capacidad de 900GB de Memoria RAM, 250 Virtual CPU y recursos de almacenamiento de 25TB, con </w:t>
            </w:r>
            <w:proofErr w:type="spellStart"/>
            <w:r w:rsidRPr="024D1A21">
              <w:rPr>
                <w:rFonts w:ascii="Arial" w:hAnsi="Arial" w:eastAsia="Arial" w:cs="Arial"/>
                <w:color w:val="000000" w:themeColor="text1"/>
                <w:sz w:val="20"/>
                <w:szCs w:val="20"/>
              </w:rPr>
              <w:t>backup</w:t>
            </w:r>
            <w:proofErr w:type="spellEnd"/>
            <w:r w:rsidRPr="024D1A21">
              <w:rPr>
                <w:rFonts w:ascii="Arial" w:hAnsi="Arial" w:eastAsia="Arial" w:cs="Arial"/>
                <w:color w:val="000000" w:themeColor="text1"/>
                <w:sz w:val="20"/>
                <w:szCs w:val="20"/>
              </w:rPr>
              <w:t xml:space="preserve"> externo y disco </w:t>
            </w:r>
            <w:proofErr w:type="gramStart"/>
            <w:r w:rsidRPr="024D1A21">
              <w:rPr>
                <w:rFonts w:ascii="Arial" w:hAnsi="Arial" w:eastAsia="Arial" w:cs="Arial"/>
                <w:color w:val="000000" w:themeColor="text1"/>
                <w:sz w:val="20"/>
                <w:szCs w:val="20"/>
              </w:rPr>
              <w:t>de acuerdo a</w:t>
            </w:r>
            <w:proofErr w:type="gramEnd"/>
            <w:r w:rsidRPr="024D1A21">
              <w:rPr>
                <w:rFonts w:ascii="Arial" w:hAnsi="Arial" w:eastAsia="Arial" w:cs="Arial"/>
                <w:color w:val="000000" w:themeColor="text1"/>
                <w:sz w:val="20"/>
                <w:szCs w:val="20"/>
              </w:rPr>
              <w:t xml:space="preserve"> políticas; garantizando anillos de seguridad, monitoreo proactivo y normas de seguridad de la información. Con ello el distrito logra ofrecer alta disponibilidad de los servicios y la ejecución de los procesos.  Entre los cuales se </w:t>
            </w:r>
            <w:r w:rsidRPr="024D1A21" w:rsidR="6ECE2FDC">
              <w:rPr>
                <w:rFonts w:ascii="Arial" w:hAnsi="Arial" w:eastAsia="Arial" w:cs="Arial"/>
                <w:color w:val="000000" w:themeColor="text1"/>
                <w:sz w:val="20"/>
                <w:szCs w:val="20"/>
              </w:rPr>
              <w:t>inició</w:t>
            </w:r>
            <w:r w:rsidRPr="024D1A21">
              <w:rPr>
                <w:rFonts w:ascii="Arial" w:hAnsi="Arial" w:eastAsia="Arial" w:cs="Arial"/>
                <w:color w:val="000000" w:themeColor="text1"/>
                <w:sz w:val="20"/>
                <w:szCs w:val="20"/>
              </w:rPr>
              <w:t xml:space="preserve"> con: el servicio de hosting y mantenimiento del sistema </w:t>
            </w:r>
            <w:proofErr w:type="spellStart"/>
            <w:r w:rsidRPr="024D1A21">
              <w:rPr>
                <w:rFonts w:ascii="Arial" w:hAnsi="Arial" w:eastAsia="Arial" w:cs="Arial"/>
                <w:color w:val="000000" w:themeColor="text1"/>
                <w:sz w:val="20"/>
                <w:szCs w:val="20"/>
              </w:rPr>
              <w:t>Treasury</w:t>
            </w:r>
            <w:proofErr w:type="spellEnd"/>
            <w:r w:rsidRPr="024D1A21">
              <w:rPr>
                <w:rFonts w:ascii="Arial" w:hAnsi="Arial" w:eastAsia="Arial" w:cs="Arial"/>
                <w:color w:val="000000" w:themeColor="text1"/>
                <w:sz w:val="20"/>
                <w:szCs w:val="20"/>
              </w:rPr>
              <w:t xml:space="preserve">, los Servicios para SIGOB, página web y ArcGIS.   </w:t>
            </w:r>
            <w:r>
              <w:br/>
            </w:r>
            <w:proofErr w:type="spellStart"/>
            <w:r w:rsidRPr="024D1A21">
              <w:rPr>
                <w:rFonts w:ascii="Arial" w:hAnsi="Arial" w:eastAsia="Arial" w:cs="Arial"/>
                <w:color w:val="000000" w:themeColor="text1"/>
                <w:sz w:val="20"/>
                <w:szCs w:val="20"/>
              </w:rPr>
              <w:t>Ademas</w:t>
            </w:r>
            <w:proofErr w:type="spellEnd"/>
            <w:r w:rsidRPr="024D1A21">
              <w:rPr>
                <w:rFonts w:ascii="Arial" w:hAnsi="Arial" w:eastAsia="Arial" w:cs="Arial"/>
                <w:color w:val="000000" w:themeColor="text1"/>
                <w:sz w:val="20"/>
                <w:szCs w:val="20"/>
              </w:rPr>
              <w:t xml:space="preserve"> se continuó con el mantenimiento del centro de datos del edificio central en los sistemas de refrigeración, </w:t>
            </w:r>
            <w:r w:rsidRPr="024D1A21" w:rsidR="4BE76E9C">
              <w:rPr>
                <w:rFonts w:ascii="Arial" w:hAnsi="Arial" w:eastAsia="Arial" w:cs="Arial"/>
                <w:color w:val="000000" w:themeColor="text1"/>
                <w:sz w:val="20"/>
                <w:szCs w:val="20"/>
              </w:rPr>
              <w:t>eléctrica</w:t>
            </w:r>
            <w:r w:rsidRPr="024D1A21">
              <w:rPr>
                <w:rFonts w:ascii="Arial" w:hAnsi="Arial" w:eastAsia="Arial" w:cs="Arial"/>
                <w:color w:val="000000" w:themeColor="text1"/>
                <w:sz w:val="20"/>
                <w:szCs w:val="20"/>
              </w:rPr>
              <w:t>, puesta a tierra, detección de incendios, video vigilancia, control de acceso, servidores y red.</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Repotenciar el centro de datos con la adquisición de 4 servidores para la implementación de nuevos sistemas de información.  El indicador finalizó en 16. Teniendo en cuenta lo anterior, en lo relacionado con la implementación de los servicios en el VDC, durante el periodo se implementaron 16 servidores en nube para los diferentes procesos: </w:t>
            </w:r>
            <w:r>
              <w:br/>
            </w:r>
            <w:r w:rsidRPr="024D1A21">
              <w:rPr>
                <w:rFonts w:ascii="Arial" w:hAnsi="Arial" w:eastAsia="Arial" w:cs="Arial"/>
                <w:color w:val="000000" w:themeColor="text1"/>
                <w:sz w:val="20"/>
                <w:szCs w:val="20"/>
              </w:rPr>
              <w:t xml:space="preserve">DB </w:t>
            </w:r>
            <w:proofErr w:type="spellStart"/>
            <w:r w:rsidRPr="024D1A21">
              <w:rPr>
                <w:rFonts w:ascii="Arial" w:hAnsi="Arial" w:eastAsia="Arial" w:cs="Arial"/>
                <w:color w:val="000000" w:themeColor="text1"/>
                <w:sz w:val="20"/>
                <w:szCs w:val="20"/>
              </w:rPr>
              <w:t>Pg</w:t>
            </w:r>
            <w:proofErr w:type="spellEnd"/>
            <w:r w:rsidRPr="024D1A21">
              <w:rPr>
                <w:rFonts w:ascii="Arial" w:hAnsi="Arial" w:eastAsia="Arial" w:cs="Arial"/>
                <w:color w:val="000000" w:themeColor="text1"/>
                <w:sz w:val="20"/>
                <w:szCs w:val="20"/>
              </w:rPr>
              <w:t xml:space="preserve"> web, </w:t>
            </w:r>
            <w:proofErr w:type="spellStart"/>
            <w:r w:rsidRPr="024D1A21">
              <w:rPr>
                <w:rFonts w:ascii="Arial" w:hAnsi="Arial" w:eastAsia="Arial" w:cs="Arial"/>
                <w:color w:val="000000" w:themeColor="text1"/>
                <w:sz w:val="20"/>
                <w:szCs w:val="20"/>
              </w:rPr>
              <w:t>Pg</w:t>
            </w:r>
            <w:proofErr w:type="spellEnd"/>
            <w:r w:rsidRPr="024D1A21">
              <w:rPr>
                <w:rFonts w:ascii="Arial" w:hAnsi="Arial" w:eastAsia="Arial" w:cs="Arial"/>
                <w:color w:val="000000" w:themeColor="text1"/>
                <w:sz w:val="20"/>
                <w:szCs w:val="20"/>
              </w:rPr>
              <w:t xml:space="preserve"> Web, </w:t>
            </w:r>
            <w:proofErr w:type="spellStart"/>
            <w:r w:rsidRPr="024D1A21">
              <w:rPr>
                <w:rFonts w:ascii="Arial" w:hAnsi="Arial" w:eastAsia="Arial" w:cs="Arial"/>
                <w:color w:val="000000" w:themeColor="text1"/>
                <w:sz w:val="20"/>
                <w:szCs w:val="20"/>
              </w:rPr>
              <w:t>Sigob</w:t>
            </w:r>
            <w:proofErr w:type="spellEnd"/>
            <w:r w:rsidRPr="024D1A21">
              <w:rPr>
                <w:rFonts w:ascii="Arial" w:hAnsi="Arial" w:eastAsia="Arial" w:cs="Arial"/>
                <w:color w:val="000000" w:themeColor="text1"/>
                <w:sz w:val="20"/>
                <w:szCs w:val="20"/>
              </w:rPr>
              <w:t xml:space="preserve"> </w:t>
            </w:r>
            <w:proofErr w:type="spellStart"/>
            <w:r w:rsidRPr="024D1A21">
              <w:rPr>
                <w:rFonts w:ascii="Arial" w:hAnsi="Arial" w:eastAsia="Arial" w:cs="Arial"/>
                <w:color w:val="000000" w:themeColor="text1"/>
                <w:sz w:val="20"/>
                <w:szCs w:val="20"/>
              </w:rPr>
              <w:t>Db</w:t>
            </w:r>
            <w:proofErr w:type="spellEnd"/>
            <w:r w:rsidRPr="024D1A21">
              <w:rPr>
                <w:rFonts w:ascii="Arial" w:hAnsi="Arial" w:eastAsia="Arial" w:cs="Arial"/>
                <w:color w:val="000000" w:themeColor="text1"/>
                <w:sz w:val="20"/>
                <w:szCs w:val="20"/>
              </w:rPr>
              <w:t xml:space="preserve">, </w:t>
            </w:r>
            <w:proofErr w:type="spellStart"/>
            <w:r w:rsidRPr="024D1A21">
              <w:rPr>
                <w:rFonts w:ascii="Arial" w:hAnsi="Arial" w:eastAsia="Arial" w:cs="Arial"/>
                <w:color w:val="000000" w:themeColor="text1"/>
                <w:sz w:val="20"/>
                <w:szCs w:val="20"/>
              </w:rPr>
              <w:t>Sigob</w:t>
            </w:r>
            <w:proofErr w:type="spellEnd"/>
            <w:r w:rsidRPr="024D1A21">
              <w:rPr>
                <w:rFonts w:ascii="Arial" w:hAnsi="Arial" w:eastAsia="Arial" w:cs="Arial"/>
                <w:color w:val="000000" w:themeColor="text1"/>
                <w:sz w:val="20"/>
                <w:szCs w:val="20"/>
              </w:rPr>
              <w:t xml:space="preserve"> IIS, CAT-Servidor </w:t>
            </w:r>
            <w:proofErr w:type="spellStart"/>
            <w:r w:rsidRPr="024D1A21">
              <w:rPr>
                <w:rFonts w:ascii="Arial" w:hAnsi="Arial" w:eastAsia="Arial" w:cs="Arial"/>
                <w:color w:val="000000" w:themeColor="text1"/>
                <w:sz w:val="20"/>
                <w:szCs w:val="20"/>
              </w:rPr>
              <w:t>Web+Portal</w:t>
            </w:r>
            <w:proofErr w:type="spellEnd"/>
            <w:r w:rsidRPr="024D1A21">
              <w:rPr>
                <w:rFonts w:ascii="Arial" w:hAnsi="Arial" w:eastAsia="Arial" w:cs="Arial"/>
                <w:color w:val="000000" w:themeColor="text1"/>
                <w:sz w:val="20"/>
                <w:szCs w:val="20"/>
              </w:rPr>
              <w:t xml:space="preserve">, CAT-Servidor ArcGIS Server, CAT-Servidor BD, Servidor Portal </w:t>
            </w:r>
            <w:proofErr w:type="spellStart"/>
            <w:r w:rsidRPr="024D1A21">
              <w:rPr>
                <w:rFonts w:ascii="Arial" w:hAnsi="Arial" w:eastAsia="Arial" w:cs="Arial"/>
                <w:color w:val="000000" w:themeColor="text1"/>
                <w:sz w:val="20"/>
                <w:szCs w:val="20"/>
              </w:rPr>
              <w:t>Geografico</w:t>
            </w:r>
            <w:proofErr w:type="spellEnd"/>
            <w:r w:rsidRPr="024D1A21">
              <w:rPr>
                <w:rFonts w:ascii="Arial" w:hAnsi="Arial" w:eastAsia="Arial" w:cs="Arial"/>
                <w:color w:val="000000" w:themeColor="text1"/>
                <w:sz w:val="20"/>
                <w:szCs w:val="20"/>
              </w:rPr>
              <w:t xml:space="preserve">, Servidor Alojamiento, Servidor SIG, </w:t>
            </w:r>
            <w:r>
              <w:br/>
            </w:r>
            <w:r w:rsidRPr="024D1A21">
              <w:rPr>
                <w:rFonts w:ascii="Arial" w:hAnsi="Arial" w:eastAsia="Arial" w:cs="Arial"/>
                <w:color w:val="000000" w:themeColor="text1"/>
                <w:sz w:val="20"/>
                <w:szCs w:val="20"/>
              </w:rPr>
              <w:t xml:space="preserve">Servidor </w:t>
            </w:r>
            <w:proofErr w:type="spellStart"/>
            <w:r w:rsidRPr="024D1A21">
              <w:rPr>
                <w:rFonts w:ascii="Arial" w:hAnsi="Arial" w:eastAsia="Arial" w:cs="Arial"/>
                <w:color w:val="000000" w:themeColor="text1"/>
                <w:sz w:val="20"/>
                <w:szCs w:val="20"/>
              </w:rPr>
              <w:t>GeoEvent</w:t>
            </w:r>
            <w:proofErr w:type="spellEnd"/>
            <w:r w:rsidRPr="024D1A21">
              <w:rPr>
                <w:rFonts w:ascii="Arial" w:hAnsi="Arial" w:eastAsia="Arial" w:cs="Arial"/>
                <w:color w:val="000000" w:themeColor="text1"/>
                <w:sz w:val="20"/>
                <w:szCs w:val="20"/>
              </w:rPr>
              <w:t xml:space="preserve">, Servidor Notebook, Servidor </w:t>
            </w:r>
            <w:proofErr w:type="spellStart"/>
            <w:r w:rsidRPr="024D1A21">
              <w:rPr>
                <w:rFonts w:ascii="Arial" w:hAnsi="Arial" w:eastAsia="Arial" w:cs="Arial"/>
                <w:color w:val="000000" w:themeColor="text1"/>
                <w:sz w:val="20"/>
                <w:szCs w:val="20"/>
              </w:rPr>
              <w:t>GeoAnalitica</w:t>
            </w:r>
            <w:proofErr w:type="spellEnd"/>
            <w:r w:rsidRPr="024D1A21">
              <w:rPr>
                <w:rFonts w:ascii="Arial" w:hAnsi="Arial" w:eastAsia="Arial" w:cs="Arial"/>
                <w:color w:val="000000" w:themeColor="text1"/>
                <w:sz w:val="20"/>
                <w:szCs w:val="20"/>
              </w:rPr>
              <w:t xml:space="preserve">, Servidor </w:t>
            </w:r>
            <w:r w:rsidRPr="024D1A21" w:rsidR="22796540">
              <w:rPr>
                <w:rFonts w:ascii="Arial" w:hAnsi="Arial" w:eastAsia="Arial" w:cs="Arial"/>
                <w:color w:val="000000" w:themeColor="text1"/>
                <w:sz w:val="20"/>
                <w:szCs w:val="20"/>
              </w:rPr>
              <w:t>Almacén</w:t>
            </w:r>
            <w:r w:rsidRPr="024D1A21">
              <w:rPr>
                <w:rFonts w:ascii="Arial" w:hAnsi="Arial" w:eastAsia="Arial" w:cs="Arial"/>
                <w:color w:val="000000" w:themeColor="text1"/>
                <w:sz w:val="20"/>
                <w:szCs w:val="20"/>
              </w:rPr>
              <w:t xml:space="preserve"> de Datos Temporal, Servidor Base de Datos, Servidor Monitor.</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Migración de 4 servicios a la nube.  De esta actividad se alcanzaron a implementar 18 </w:t>
            </w:r>
            <w:r w:rsidRPr="024D1A21" w:rsidR="47AEB923">
              <w:rPr>
                <w:rFonts w:ascii="Arial" w:hAnsi="Arial" w:eastAsia="Arial" w:cs="Arial"/>
                <w:color w:val="000000" w:themeColor="text1"/>
                <w:sz w:val="20"/>
                <w:szCs w:val="20"/>
              </w:rPr>
              <w:t>servicios Con</w:t>
            </w:r>
            <w:r w:rsidRPr="024D1A21">
              <w:rPr>
                <w:rFonts w:ascii="Arial" w:hAnsi="Arial" w:eastAsia="Arial" w:cs="Arial"/>
                <w:color w:val="000000" w:themeColor="text1"/>
                <w:sz w:val="20"/>
                <w:szCs w:val="20"/>
              </w:rPr>
              <w:t xml:space="preserve"> el fin de garantizar el correcto funcionamiento de la plataforma tecnológica de la entidad que soporta la prestación de los servicios, a la fecha se ha alcanzado a implementar 16 servidores en nube para los diferentes procesos. </w:t>
            </w:r>
            <w:r w:rsidRPr="024D1A21" w:rsidR="5F1A5922">
              <w:rPr>
                <w:rFonts w:ascii="Arial" w:hAnsi="Arial" w:eastAsia="Arial" w:cs="Arial"/>
                <w:color w:val="000000" w:themeColor="text1"/>
                <w:sz w:val="20"/>
                <w:szCs w:val="20"/>
              </w:rPr>
              <w:t>Además</w:t>
            </w:r>
            <w:r w:rsidRPr="024D1A21">
              <w:rPr>
                <w:rFonts w:ascii="Arial" w:hAnsi="Arial" w:eastAsia="Arial" w:cs="Arial"/>
                <w:color w:val="000000" w:themeColor="text1"/>
                <w:sz w:val="20"/>
                <w:szCs w:val="20"/>
              </w:rPr>
              <w:t xml:space="preserve"> de estos servicios se mantuvo el servicio de hosting del aplicativo </w:t>
            </w:r>
            <w:proofErr w:type="spellStart"/>
            <w:r w:rsidRPr="024D1A21">
              <w:rPr>
                <w:rFonts w:ascii="Arial" w:hAnsi="Arial" w:eastAsia="Arial" w:cs="Arial"/>
                <w:color w:val="000000" w:themeColor="text1"/>
                <w:sz w:val="20"/>
                <w:szCs w:val="20"/>
              </w:rPr>
              <w:t>treasury</w:t>
            </w:r>
            <w:proofErr w:type="spellEnd"/>
            <w:r w:rsidRPr="024D1A21">
              <w:rPr>
                <w:rFonts w:ascii="Arial" w:hAnsi="Arial" w:eastAsia="Arial" w:cs="Arial"/>
                <w:color w:val="000000" w:themeColor="text1"/>
                <w:sz w:val="20"/>
                <w:szCs w:val="20"/>
              </w:rPr>
              <w:t xml:space="preserve"> y el servicio de correo en la nube.</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Actualización de la </w:t>
            </w:r>
            <w:r w:rsidRPr="024D1A21" w:rsidR="4A428197">
              <w:rPr>
                <w:rFonts w:ascii="Arial" w:hAnsi="Arial" w:eastAsia="Arial" w:cs="Arial"/>
                <w:color w:val="000000" w:themeColor="text1"/>
                <w:sz w:val="20"/>
                <w:szCs w:val="20"/>
              </w:rPr>
              <w:t>política</w:t>
            </w:r>
            <w:r w:rsidRPr="024D1A21">
              <w:rPr>
                <w:rFonts w:ascii="Arial" w:hAnsi="Arial" w:eastAsia="Arial" w:cs="Arial"/>
                <w:color w:val="000000" w:themeColor="text1"/>
                <w:sz w:val="20"/>
                <w:szCs w:val="20"/>
              </w:rPr>
              <w:t xml:space="preserve"> de seguridad. </w:t>
            </w:r>
            <w:r w:rsidRPr="024D1A21">
              <w:rPr>
                <w:rFonts w:ascii="Arial" w:hAnsi="Arial" w:eastAsia="Arial" w:cs="Arial"/>
                <w:color w:val="FF0000"/>
                <w:sz w:val="20"/>
                <w:szCs w:val="20"/>
              </w:rPr>
              <w:t xml:space="preserve"> </w:t>
            </w:r>
            <w:r w:rsidRPr="024D1A21">
              <w:rPr>
                <w:rFonts w:ascii="Arial" w:hAnsi="Arial" w:eastAsia="Arial" w:cs="Arial"/>
                <w:color w:val="1D2838"/>
                <w:sz w:val="20"/>
                <w:szCs w:val="20"/>
              </w:rPr>
              <w:t xml:space="preserve">Para la implementación de la </w:t>
            </w:r>
            <w:r w:rsidRPr="024D1A21" w:rsidR="6823609B">
              <w:rPr>
                <w:rFonts w:ascii="Arial" w:hAnsi="Arial" w:eastAsia="Arial" w:cs="Arial"/>
                <w:color w:val="1D2838"/>
                <w:sz w:val="20"/>
                <w:szCs w:val="20"/>
              </w:rPr>
              <w:t>política</w:t>
            </w:r>
            <w:r w:rsidRPr="024D1A21">
              <w:rPr>
                <w:rFonts w:ascii="Arial" w:hAnsi="Arial" w:eastAsia="Arial" w:cs="Arial"/>
                <w:color w:val="1D2838"/>
                <w:sz w:val="20"/>
                <w:szCs w:val="20"/>
              </w:rPr>
              <w:t xml:space="preserve"> de seguridad de la información, se definieron 114 controles de seguridad distribuidos en los 13 </w:t>
            </w:r>
            <w:r w:rsidRPr="024D1A21" w:rsidR="310ECF8A">
              <w:rPr>
                <w:rFonts w:ascii="Arial" w:hAnsi="Arial" w:eastAsia="Arial" w:cs="Arial"/>
                <w:color w:val="1D2838"/>
                <w:sz w:val="20"/>
                <w:szCs w:val="20"/>
              </w:rPr>
              <w:t>dominios</w:t>
            </w:r>
            <w:r w:rsidRPr="024D1A21">
              <w:rPr>
                <w:rFonts w:ascii="Arial" w:hAnsi="Arial" w:eastAsia="Arial" w:cs="Arial"/>
                <w:color w:val="1D2838"/>
                <w:sz w:val="20"/>
                <w:szCs w:val="20"/>
              </w:rPr>
              <w:t xml:space="preserve">, para lo anterior se ejecutaron las siguientes actividades:   Lo cual llevo a implementar 88 controles en nivel </w:t>
            </w:r>
            <w:r w:rsidRPr="024D1A21" w:rsidR="277794A7">
              <w:rPr>
                <w:rFonts w:ascii="Arial" w:hAnsi="Arial" w:eastAsia="Arial" w:cs="Arial"/>
                <w:color w:val="1D2838"/>
                <w:sz w:val="20"/>
                <w:szCs w:val="20"/>
              </w:rPr>
              <w:t>inicial</w:t>
            </w:r>
            <w:r w:rsidRPr="024D1A21">
              <w:rPr>
                <w:rFonts w:ascii="Arial" w:hAnsi="Arial" w:eastAsia="Arial" w:cs="Arial"/>
                <w:color w:val="1D2838"/>
                <w:sz w:val="20"/>
                <w:szCs w:val="20"/>
              </w:rPr>
              <w:t xml:space="preserve"> para un 88 % de implementación de la </w:t>
            </w:r>
            <w:r w:rsidRPr="024D1A21" w:rsidR="7DDF8C94">
              <w:rPr>
                <w:rFonts w:ascii="Arial" w:hAnsi="Arial" w:eastAsia="Arial" w:cs="Arial"/>
                <w:color w:val="1D2838"/>
                <w:sz w:val="20"/>
                <w:szCs w:val="20"/>
              </w:rPr>
              <w:t>política</w:t>
            </w:r>
            <w:r w:rsidRPr="024D1A21">
              <w:rPr>
                <w:rFonts w:ascii="Arial" w:hAnsi="Arial" w:eastAsia="Arial" w:cs="Arial"/>
                <w:color w:val="1D2838"/>
                <w:sz w:val="20"/>
                <w:szCs w:val="20"/>
              </w:rPr>
              <w:t xml:space="preserve">. </w:t>
            </w:r>
          </w:p>
        </w:tc>
      </w:tr>
      <w:tr w:rsidR="024D1A21" w:rsidTr="024D1A21" w14:paraId="532C4515" w14:textId="77777777">
        <w:trPr>
          <w:trHeight w:val="6210"/>
        </w:trPr>
        <w:tc>
          <w:tcPr>
            <w:tcW w:w="883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rsidR="087B4E12" w:rsidP="024D1A21" w:rsidRDefault="087B4E12" w14:paraId="183FB6F0" w14:textId="54824481">
            <w:pPr>
              <w:spacing w:after="0"/>
              <w:jc w:val="both"/>
              <w:rPr>
                <w:rFonts w:ascii="Arial" w:hAnsi="Arial" w:eastAsia="Arial" w:cs="Arial"/>
                <w:color w:val="1D2838"/>
                <w:sz w:val="20"/>
                <w:szCs w:val="20"/>
              </w:rPr>
            </w:pPr>
            <w:r w:rsidRPr="024D1A21">
              <w:rPr>
                <w:rFonts w:ascii="Arial" w:hAnsi="Arial" w:eastAsia="Arial" w:cs="Arial"/>
                <w:b/>
                <w:bCs/>
                <w:color w:val="0070C0"/>
                <w:sz w:val="20"/>
                <w:szCs w:val="20"/>
              </w:rPr>
              <w:t xml:space="preserve">Vigencia </w:t>
            </w:r>
            <w:r w:rsidRPr="024D1A21" w:rsidR="024D1A21">
              <w:rPr>
                <w:rFonts w:ascii="Arial" w:hAnsi="Arial" w:eastAsia="Arial" w:cs="Arial"/>
                <w:b/>
                <w:bCs/>
                <w:color w:val="0070C0"/>
                <w:sz w:val="20"/>
                <w:szCs w:val="20"/>
              </w:rPr>
              <w:t>2023</w:t>
            </w:r>
          </w:p>
          <w:p w:rsidR="024D1A21" w:rsidP="024D1A21" w:rsidRDefault="024D1A21" w14:paraId="66AE0DD6" w14:textId="7699ABBD">
            <w:pPr>
              <w:spacing w:after="0"/>
              <w:jc w:val="both"/>
              <w:rPr>
                <w:rFonts w:ascii="Arial" w:hAnsi="Arial" w:eastAsia="Arial" w:cs="Arial"/>
                <w:color w:val="1D2838"/>
                <w:sz w:val="20"/>
                <w:szCs w:val="20"/>
              </w:rPr>
            </w:pPr>
            <w:r>
              <w:br/>
            </w:r>
            <w:r w:rsidRPr="024D1A21">
              <w:rPr>
                <w:rFonts w:ascii="Arial" w:hAnsi="Arial" w:eastAsia="Arial" w:cs="Arial"/>
                <w:b/>
                <w:bCs/>
                <w:color w:val="000000" w:themeColor="text1"/>
                <w:sz w:val="20"/>
                <w:szCs w:val="20"/>
              </w:rPr>
              <w:t xml:space="preserve">Tercerización al 100% de la infraestructura en un </w:t>
            </w:r>
            <w:proofErr w:type="spellStart"/>
            <w:r w:rsidRPr="024D1A21">
              <w:rPr>
                <w:rFonts w:ascii="Arial" w:hAnsi="Arial" w:eastAsia="Arial" w:cs="Arial"/>
                <w:b/>
                <w:bCs/>
                <w:color w:val="000000" w:themeColor="text1"/>
                <w:sz w:val="20"/>
                <w:szCs w:val="20"/>
              </w:rPr>
              <w:t>datacenter</w:t>
            </w:r>
            <w:proofErr w:type="spellEnd"/>
            <w:r w:rsidRPr="024D1A21">
              <w:rPr>
                <w:rFonts w:ascii="Arial" w:hAnsi="Arial" w:eastAsia="Arial" w:cs="Arial"/>
                <w:b/>
                <w:bCs/>
                <w:color w:val="000000" w:themeColor="text1"/>
                <w:sz w:val="20"/>
                <w:szCs w:val="20"/>
              </w:rPr>
              <w:t xml:space="preserve"> TIR4 que garantice un nivel de disponibilidad del 99%. </w:t>
            </w:r>
            <w:r w:rsidRPr="024D1A21">
              <w:rPr>
                <w:rFonts w:ascii="Arial" w:hAnsi="Arial" w:eastAsia="Arial" w:cs="Arial"/>
                <w:color w:val="000000" w:themeColor="text1"/>
                <w:sz w:val="20"/>
                <w:szCs w:val="20"/>
              </w:rPr>
              <w:t xml:space="preserve"> El indicador se encuentra en </w:t>
            </w:r>
            <w:r w:rsidRPr="024D1A21" w:rsidR="75A38EEA">
              <w:rPr>
                <w:rFonts w:ascii="Arial" w:hAnsi="Arial" w:eastAsia="Arial" w:cs="Arial"/>
                <w:color w:val="000000" w:themeColor="text1"/>
                <w:sz w:val="20"/>
                <w:szCs w:val="20"/>
              </w:rPr>
              <w:t>mantenimiento</w:t>
            </w:r>
            <w:r w:rsidRPr="024D1A21">
              <w:rPr>
                <w:rFonts w:ascii="Arial" w:hAnsi="Arial" w:eastAsia="Arial" w:cs="Arial"/>
                <w:color w:val="000000" w:themeColor="text1"/>
                <w:sz w:val="20"/>
                <w:szCs w:val="20"/>
              </w:rPr>
              <w:t xml:space="preserve"> de la infraestructura con el 100%   </w:t>
            </w:r>
            <w:r>
              <w:br/>
            </w:r>
            <w:r w:rsidRPr="024D1A21">
              <w:rPr>
                <w:rFonts w:ascii="Arial" w:hAnsi="Arial" w:eastAsia="Arial" w:cs="Arial"/>
                <w:color w:val="000000" w:themeColor="text1"/>
                <w:sz w:val="20"/>
                <w:szCs w:val="20"/>
              </w:rPr>
              <w:t xml:space="preserve">De acuerdo con las nuevas tendencias en materia de tecnologías, la Alcaldía Distrital de Barranquilla implementó un Data Center Virtual con el fin de mantener operativos servidores, bases de datos, sistemas operativos con sus propios segmentos de red, protección y seguridad, los cuales se puedan administrar para agregar servicios virtuales, según las necesidades que vaya presentando el Distrito de Barranquilla.   </w:t>
            </w:r>
            <w:r>
              <w:br/>
            </w:r>
            <w:r w:rsidRPr="024D1A21">
              <w:rPr>
                <w:rFonts w:ascii="Arial" w:hAnsi="Arial" w:eastAsia="Arial" w:cs="Arial"/>
                <w:color w:val="000000" w:themeColor="text1"/>
                <w:sz w:val="20"/>
                <w:szCs w:val="20"/>
              </w:rPr>
              <w:t xml:space="preserve">*Se realizó el traslado de los equipos que se encontraban ubicados en data center edificio central de la Alcaldía Rack 4, hasta el Data center de Delicias propiedad de telefónica.  *Se realizó migración de 23 máquinas que corresponden a DB de los equipos que fueron llevados al </w:t>
            </w:r>
            <w:proofErr w:type="spellStart"/>
            <w:r w:rsidRPr="024D1A21">
              <w:rPr>
                <w:rFonts w:ascii="Arial" w:hAnsi="Arial" w:eastAsia="Arial" w:cs="Arial"/>
                <w:color w:val="000000" w:themeColor="text1"/>
                <w:sz w:val="20"/>
                <w:szCs w:val="20"/>
              </w:rPr>
              <w:t>Colocation</w:t>
            </w:r>
            <w:proofErr w:type="spellEnd"/>
            <w:r w:rsidRPr="024D1A21">
              <w:rPr>
                <w:rFonts w:ascii="Arial" w:hAnsi="Arial" w:eastAsia="Arial" w:cs="Arial"/>
                <w:color w:val="000000" w:themeColor="text1"/>
                <w:sz w:val="20"/>
                <w:szCs w:val="20"/>
              </w:rPr>
              <w:t xml:space="preserve"> de Delicias para mantener alta disponibilidad en los mismos.</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Repotenciar el centro de datos con la adquisición de 4 servidores para la implementación de nuevos sistemas de información.  El indicador se incrementó a 28. Continuando con el proceso de traslado del centro de datos y la migración de la información priorizada al Virtual Data center, a la fecha se llevan 28 máquinas de servidores en Cloud VDC de las cuales 10 son migradas, se encontraban en Data Center del edificio central y 18 son nuevas.  </w:t>
            </w:r>
            <w:r>
              <w:br/>
            </w:r>
            <w:r>
              <w:br/>
            </w:r>
            <w:r w:rsidRPr="024D1A21">
              <w:rPr>
                <w:rFonts w:ascii="Arial" w:hAnsi="Arial" w:eastAsia="Arial" w:cs="Arial"/>
                <w:color w:val="000000" w:themeColor="text1"/>
                <w:sz w:val="20"/>
                <w:szCs w:val="20"/>
              </w:rPr>
              <w:t>Migración de 4 servicios a la nube.  De esta actividad se alcanzaron a implementar 41 servicios.  De acuerdo con las nuevas tendencias en materia de tecnologías, la Alcaldía Distrital de Barranquilla implementó un Data Center Virtual – VDC con el fin de mantener operativos servidores, bases de datos, sistemas operativos con sus propios segmentos de red, protección y seguridad, los cuales se puedan administrar para agregar servicios virtuales, según las necesidades que vaya presentando el Distrito de Barranquilla.  Hasta la fecha se llevan 41 máquinas de servidores en Cloud VDC de las cuales 18 de las migradas se encontraban en Data Center del edificio central y 23 son nuevas.</w:t>
            </w:r>
            <w:r>
              <w:br/>
            </w:r>
            <w:r w:rsidRPr="024D1A21">
              <w:rPr>
                <w:rFonts w:ascii="Arial" w:hAnsi="Arial" w:eastAsia="Arial" w:cs="Arial"/>
                <w:color w:val="000000" w:themeColor="text1"/>
                <w:sz w:val="20"/>
                <w:szCs w:val="20"/>
              </w:rPr>
              <w:t xml:space="preserve"> </w:t>
            </w:r>
            <w:r>
              <w:br/>
            </w:r>
            <w:r w:rsidRPr="024D1A21">
              <w:rPr>
                <w:rFonts w:ascii="Arial" w:hAnsi="Arial" w:eastAsia="Arial" w:cs="Arial"/>
                <w:color w:val="000000" w:themeColor="text1"/>
                <w:sz w:val="20"/>
                <w:szCs w:val="20"/>
              </w:rPr>
              <w:t xml:space="preserve">Actualización de la </w:t>
            </w:r>
            <w:r w:rsidRPr="024D1A21" w:rsidR="3F357D95">
              <w:rPr>
                <w:rFonts w:ascii="Arial" w:hAnsi="Arial" w:eastAsia="Arial" w:cs="Arial"/>
                <w:color w:val="000000" w:themeColor="text1"/>
                <w:sz w:val="20"/>
                <w:szCs w:val="20"/>
              </w:rPr>
              <w:t>política</w:t>
            </w:r>
            <w:r w:rsidRPr="024D1A21">
              <w:rPr>
                <w:rFonts w:ascii="Arial" w:hAnsi="Arial" w:eastAsia="Arial" w:cs="Arial"/>
                <w:color w:val="000000" w:themeColor="text1"/>
                <w:sz w:val="20"/>
                <w:szCs w:val="20"/>
              </w:rPr>
              <w:t xml:space="preserve"> de seguridad. </w:t>
            </w:r>
            <w:r w:rsidRPr="024D1A21">
              <w:rPr>
                <w:rFonts w:ascii="Arial" w:hAnsi="Arial" w:eastAsia="Arial" w:cs="Arial"/>
                <w:sz w:val="20"/>
                <w:szCs w:val="20"/>
              </w:rPr>
              <w:t>Se continua con</w:t>
            </w:r>
            <w:r w:rsidRPr="024D1A21">
              <w:rPr>
                <w:rFonts w:ascii="Arial" w:hAnsi="Arial" w:eastAsia="Arial" w:cs="Arial"/>
                <w:color w:val="FF0000"/>
                <w:sz w:val="20"/>
                <w:szCs w:val="20"/>
              </w:rPr>
              <w:t xml:space="preserve"> </w:t>
            </w:r>
            <w:r w:rsidRPr="024D1A21">
              <w:rPr>
                <w:rFonts w:ascii="Arial" w:hAnsi="Arial" w:eastAsia="Arial" w:cs="Arial"/>
                <w:color w:val="1D2838"/>
                <w:sz w:val="20"/>
                <w:szCs w:val="20"/>
              </w:rPr>
              <w:t xml:space="preserve">la implementación de la </w:t>
            </w:r>
            <w:r w:rsidRPr="024D1A21" w:rsidR="430D884A">
              <w:rPr>
                <w:rFonts w:ascii="Arial" w:hAnsi="Arial" w:eastAsia="Arial" w:cs="Arial"/>
                <w:color w:val="1D2838"/>
                <w:sz w:val="20"/>
                <w:szCs w:val="20"/>
              </w:rPr>
              <w:t>política</w:t>
            </w:r>
            <w:r w:rsidRPr="024D1A21">
              <w:rPr>
                <w:rFonts w:ascii="Arial" w:hAnsi="Arial" w:eastAsia="Arial" w:cs="Arial"/>
                <w:color w:val="1D2838"/>
                <w:sz w:val="20"/>
                <w:szCs w:val="20"/>
              </w:rPr>
              <w:t xml:space="preserve"> de seguridad de la información e inicia la implementación de la </w:t>
            </w:r>
            <w:r w:rsidRPr="024D1A21" w:rsidR="39861867">
              <w:rPr>
                <w:rFonts w:ascii="Arial" w:hAnsi="Arial" w:eastAsia="Arial" w:cs="Arial"/>
                <w:color w:val="1D2838"/>
                <w:sz w:val="20"/>
                <w:szCs w:val="20"/>
              </w:rPr>
              <w:t>política</w:t>
            </w:r>
            <w:r w:rsidRPr="024D1A21">
              <w:rPr>
                <w:rFonts w:ascii="Arial" w:hAnsi="Arial" w:eastAsia="Arial" w:cs="Arial"/>
                <w:color w:val="1D2838"/>
                <w:sz w:val="20"/>
                <w:szCs w:val="20"/>
              </w:rPr>
              <w:t xml:space="preserve"> de protección de datos personales,</w:t>
            </w:r>
          </w:p>
        </w:tc>
      </w:tr>
    </w:tbl>
    <w:p w:rsidRPr="009858BF" w:rsidR="00A77AAA" w:rsidP="00AD09CE" w:rsidRDefault="00A77AAA" w14:paraId="5D5E486C" w14:textId="7A277A59">
      <w:pPr>
        <w:pStyle w:val="Prrafodelista"/>
        <w:ind w:left="0"/>
        <w:rPr>
          <w:rFonts w:ascii="Arial" w:hAnsi="Arial" w:cs="Arial"/>
          <w:lang w:val="es-MX"/>
        </w:rPr>
      </w:pPr>
    </w:p>
    <w:p w:rsidRPr="009858BF" w:rsidR="00A77AAA" w:rsidP="00AD09CE" w:rsidRDefault="00A77AAA" w14:paraId="5011DD44" w14:textId="77777777">
      <w:pPr>
        <w:pStyle w:val="Prrafodelista"/>
        <w:ind w:left="0"/>
        <w:rPr>
          <w:rFonts w:ascii="Arial" w:hAnsi="Arial" w:cs="Arial"/>
          <w:color w:val="171717" w:themeColor="background2" w:themeShade="1A"/>
          <w:lang w:val="es-MX"/>
        </w:rPr>
      </w:pPr>
    </w:p>
    <w:p w:rsidR="024D1A21" w:rsidP="024D1A21" w:rsidRDefault="024D1A21" w14:paraId="51367E20" w14:textId="4FC98924">
      <w:pPr>
        <w:pStyle w:val="Prrafodelista"/>
        <w:ind w:left="0"/>
        <w:rPr>
          <w:rFonts w:ascii="Arial" w:hAnsi="Arial" w:cs="Arial"/>
          <w:color w:val="171717" w:themeColor="background2" w:themeShade="1A"/>
          <w:lang w:val="es-MX"/>
        </w:rPr>
      </w:pPr>
    </w:p>
    <w:p w:rsidRPr="009858BF" w:rsidR="003E6AE4" w:rsidP="00AD09CE" w:rsidRDefault="59008CBF" w14:paraId="6C4BD38F" w14:textId="7E1F17CF">
      <w:pPr>
        <w:pStyle w:val="Prrafodelista"/>
        <w:ind w:left="0"/>
        <w:rPr>
          <w:rFonts w:ascii="Arial" w:hAnsi="Arial" w:cs="Arial"/>
          <w:b/>
          <w:bCs/>
          <w:color w:val="171717" w:themeColor="background2" w:themeShade="1A"/>
          <w:lang w:val="es-MX"/>
        </w:rPr>
      </w:pPr>
      <w:r w:rsidRPr="46C76A3F">
        <w:rPr>
          <w:rFonts w:ascii="Arial" w:hAnsi="Arial" w:cs="Arial"/>
          <w:b/>
          <w:bCs/>
          <w:color w:val="171717" w:themeColor="background2" w:themeShade="1A"/>
          <w:lang w:val="es-MX"/>
        </w:rPr>
        <w:t>5.</w:t>
      </w:r>
      <w:r w:rsidRPr="46C76A3F" w:rsidR="58E1FF21">
        <w:rPr>
          <w:rFonts w:ascii="Arial" w:hAnsi="Arial" w:cs="Arial"/>
          <w:b/>
          <w:bCs/>
          <w:color w:val="171717" w:themeColor="background2" w:themeShade="1A"/>
          <w:lang w:val="es-MX"/>
        </w:rPr>
        <w:t>4.</w:t>
      </w:r>
      <w:r w:rsidRPr="46C76A3F" w:rsidR="3960916B">
        <w:rPr>
          <w:rFonts w:ascii="Arial" w:hAnsi="Arial" w:cs="Arial"/>
          <w:b/>
          <w:bCs/>
          <w:color w:val="171717" w:themeColor="background2" w:themeShade="1A"/>
          <w:lang w:val="es-MX"/>
        </w:rPr>
        <w:t>4</w:t>
      </w:r>
      <w:r w:rsidRPr="46C76A3F">
        <w:rPr>
          <w:rFonts w:ascii="Arial" w:hAnsi="Arial" w:cs="Arial"/>
          <w:b/>
          <w:bCs/>
          <w:color w:val="171717" w:themeColor="background2" w:themeShade="1A"/>
          <w:lang w:val="es-MX"/>
        </w:rPr>
        <w:t xml:space="preserve"> Inventario de herramientas tecnológicas</w:t>
      </w:r>
    </w:p>
    <w:p w:rsidRPr="009858BF" w:rsidR="007C61D8" w:rsidP="00AD09CE" w:rsidRDefault="007C61D8" w14:paraId="53C11F8A" w14:textId="77777777">
      <w:pPr>
        <w:pStyle w:val="Prrafodelista"/>
        <w:ind w:left="0"/>
        <w:rPr>
          <w:rFonts w:ascii="Arial" w:hAnsi="Arial" w:cs="Arial"/>
          <w:color w:val="171717" w:themeColor="background2" w:themeShade="1A"/>
          <w:lang w:val="es-MX"/>
        </w:rPr>
      </w:pPr>
    </w:p>
    <w:p w:rsidR="70D3B62C" w:rsidP="46C76A3F" w:rsidRDefault="70D3B62C" w14:paraId="432BC8E0" w14:textId="48B59D29">
      <w:pPr>
        <w:pStyle w:val="Prrafodelista"/>
        <w:numPr>
          <w:ilvl w:val="0"/>
          <w:numId w:val="112"/>
        </w:numPr>
        <w:jc w:val="both"/>
        <w:rPr>
          <w:rFonts w:ascii="Arial" w:hAnsi="Arial" w:cs="Arial"/>
          <w:i/>
          <w:iCs/>
          <w:color w:val="171717" w:themeColor="background2" w:themeShade="1A"/>
          <w:lang w:val="es-MX"/>
        </w:rPr>
      </w:pPr>
      <w:r w:rsidRPr="46C76A3F">
        <w:rPr>
          <w:rFonts w:ascii="Arial" w:hAnsi="Arial" w:cs="Arial"/>
          <w:color w:val="171717" w:themeColor="background2" w:themeShade="1A"/>
          <w:lang w:val="es-MX"/>
        </w:rPr>
        <w:t xml:space="preserve">En el formato Matriz Excel sector central </w:t>
      </w:r>
      <w:r w:rsidRPr="46C76A3F" w:rsidR="1ED69365">
        <w:rPr>
          <w:rFonts w:ascii="Arial" w:hAnsi="Arial" w:cs="Arial"/>
          <w:color w:val="171717" w:themeColor="background2" w:themeShade="1A"/>
          <w:lang w:val="es-MX"/>
        </w:rPr>
        <w:t xml:space="preserve">en la pestaña 1.6, </w:t>
      </w:r>
      <w:r w:rsidRPr="46C76A3F">
        <w:rPr>
          <w:rFonts w:ascii="Arial" w:hAnsi="Arial" w:cs="Arial"/>
          <w:color w:val="171717" w:themeColor="background2" w:themeShade="1A"/>
          <w:lang w:val="es-MX"/>
        </w:rPr>
        <w:t xml:space="preserve">se </w:t>
      </w:r>
      <w:r w:rsidRPr="46C76A3F" w:rsidR="081BAA7F">
        <w:rPr>
          <w:rFonts w:ascii="Arial" w:hAnsi="Arial" w:cs="Arial"/>
          <w:color w:val="171717" w:themeColor="background2" w:themeShade="1A"/>
          <w:lang w:val="es-MX"/>
        </w:rPr>
        <w:t>relacionó</w:t>
      </w:r>
      <w:r w:rsidRPr="46C76A3F">
        <w:rPr>
          <w:rFonts w:ascii="Arial" w:hAnsi="Arial" w:cs="Arial"/>
          <w:color w:val="171717" w:themeColor="background2" w:themeShade="1A"/>
          <w:lang w:val="es-MX"/>
        </w:rPr>
        <w:t xml:space="preserve"> la información del </w:t>
      </w:r>
      <w:r w:rsidRPr="46C76A3F" w:rsidR="593B62BA">
        <w:rPr>
          <w:rFonts w:ascii="Arial" w:hAnsi="Arial" w:cs="Arial"/>
          <w:color w:val="171717" w:themeColor="background2" w:themeShade="1A"/>
          <w:lang w:val="es-MX"/>
        </w:rPr>
        <w:t>inventario</w:t>
      </w:r>
      <w:r w:rsidRPr="46C76A3F">
        <w:rPr>
          <w:rFonts w:ascii="Arial" w:hAnsi="Arial" w:cs="Arial"/>
          <w:color w:val="171717" w:themeColor="background2" w:themeShade="1A"/>
          <w:lang w:val="es-MX"/>
        </w:rPr>
        <w:t xml:space="preserve"> de sistemas de información, reportados por las dependencias.</w:t>
      </w:r>
      <w:r w:rsidRPr="46C76A3F" w:rsidR="377F18A3">
        <w:rPr>
          <w:rFonts w:ascii="Arial" w:hAnsi="Arial" w:cs="Arial"/>
          <w:color w:val="171717" w:themeColor="background2" w:themeShade="1A"/>
          <w:lang w:val="es-MX"/>
        </w:rPr>
        <w:t xml:space="preserve"> </w:t>
      </w:r>
      <w:r w:rsidRPr="46C76A3F" w:rsidR="33C03910">
        <w:rPr>
          <w:rFonts w:ascii="Arial" w:hAnsi="Arial" w:cs="Arial"/>
          <w:color w:val="171717" w:themeColor="background2" w:themeShade="1A"/>
          <w:lang w:val="es-MX"/>
        </w:rPr>
        <w:t xml:space="preserve">Soporte adjunto: </w:t>
      </w:r>
      <w:r w:rsidRPr="46C76A3F" w:rsidR="33C03910">
        <w:rPr>
          <w:rFonts w:ascii="Arial" w:hAnsi="Arial" w:cs="Arial"/>
          <w:i/>
          <w:iCs/>
          <w:color w:val="171717" w:themeColor="background2" w:themeShade="1A"/>
          <w:lang w:val="es-MX"/>
        </w:rPr>
        <w:t>1.6.2 Inventario de herramientas tecnológicas</w:t>
      </w:r>
    </w:p>
    <w:p w:rsidRPr="009858BF" w:rsidR="007C61D8" w:rsidP="00AD09CE" w:rsidRDefault="007C61D8" w14:paraId="54D72E78" w14:textId="77777777">
      <w:pPr>
        <w:pStyle w:val="Prrafodelista"/>
        <w:ind w:left="0"/>
        <w:rPr>
          <w:rFonts w:ascii="Arial" w:hAnsi="Arial" w:cs="Arial"/>
          <w:color w:val="171717" w:themeColor="background2" w:themeShade="1A"/>
          <w:lang w:val="es-MX"/>
        </w:rPr>
      </w:pPr>
    </w:p>
    <w:p w:rsidRPr="009858BF" w:rsidR="003E6AE4" w:rsidP="002073F6" w:rsidRDefault="33C03910" w14:paraId="1024080A" w14:textId="52BC24B0">
      <w:pPr>
        <w:pStyle w:val="Prrafodelista"/>
        <w:numPr>
          <w:ilvl w:val="0"/>
          <w:numId w:val="112"/>
        </w:numPr>
        <w:rPr>
          <w:rFonts w:ascii="Arial" w:hAnsi="Arial" w:cs="Arial"/>
          <w:color w:val="171717" w:themeColor="background2" w:themeShade="1A"/>
          <w:lang w:val="es-MX"/>
        </w:rPr>
      </w:pPr>
      <w:r w:rsidRPr="46C76A3F">
        <w:rPr>
          <w:rFonts w:ascii="Arial" w:hAnsi="Arial" w:cs="Arial"/>
          <w:color w:val="171717" w:themeColor="background2" w:themeShade="1A"/>
          <w:lang w:val="es-MX"/>
        </w:rPr>
        <w:t xml:space="preserve">En la relación de soportes adjuntos al </w:t>
      </w:r>
      <w:r w:rsidRPr="46C76A3F" w:rsidR="41AAB037">
        <w:rPr>
          <w:rFonts w:ascii="Arial" w:hAnsi="Arial" w:cs="Arial"/>
          <w:color w:val="171717" w:themeColor="background2" w:themeShade="1A"/>
          <w:lang w:val="es-MX"/>
        </w:rPr>
        <w:t xml:space="preserve">presente informe se </w:t>
      </w:r>
      <w:r w:rsidRPr="46C76A3F" w:rsidR="48370303">
        <w:rPr>
          <w:rFonts w:ascii="Arial" w:hAnsi="Arial" w:cs="Arial"/>
          <w:color w:val="171717" w:themeColor="background2" w:themeShade="1A"/>
          <w:lang w:val="es-MX"/>
        </w:rPr>
        <w:t xml:space="preserve">puede consultar la información en el archivo: </w:t>
      </w:r>
      <w:r w:rsidRPr="46C76A3F" w:rsidR="48370303">
        <w:rPr>
          <w:rFonts w:ascii="Arial" w:hAnsi="Arial" w:cs="Arial"/>
          <w:i/>
          <w:iCs/>
          <w:color w:val="171717" w:themeColor="background2" w:themeShade="1A"/>
          <w:lang w:val="es-MX"/>
        </w:rPr>
        <w:t>1.6.2 Relación de correos institucionales</w:t>
      </w:r>
    </w:p>
    <w:p w:rsidRPr="009858BF" w:rsidR="003E6AE4" w:rsidP="00AD09CE" w:rsidRDefault="003E6AE4" w14:paraId="7DDA1D4B" w14:textId="77777777">
      <w:pPr>
        <w:pStyle w:val="Prrafodelista"/>
        <w:ind w:left="0"/>
        <w:rPr>
          <w:rFonts w:ascii="Arial" w:hAnsi="Arial" w:cs="Arial"/>
          <w:color w:val="171717" w:themeColor="background2" w:themeShade="1A"/>
          <w:lang w:val="es-MX"/>
        </w:rPr>
      </w:pPr>
    </w:p>
    <w:p w:rsidR="0052045A" w:rsidP="00AD09CE" w:rsidRDefault="0052045A" w14:paraId="7063AB49" w14:textId="77777777">
      <w:pPr>
        <w:pStyle w:val="Prrafodelista"/>
        <w:ind w:left="0"/>
        <w:rPr>
          <w:rFonts w:ascii="Arial" w:hAnsi="Arial" w:cs="Arial"/>
          <w:b/>
          <w:bCs/>
          <w:color w:val="171717" w:themeColor="background2" w:themeShade="1A"/>
          <w:lang w:val="es-MX"/>
        </w:rPr>
      </w:pPr>
    </w:p>
    <w:p w:rsidRPr="009858BF" w:rsidR="003E6AE4" w:rsidP="00AD09CE" w:rsidRDefault="7404841D" w14:paraId="0770126C" w14:textId="4FFC29AC">
      <w:pPr>
        <w:pStyle w:val="Prrafodelista"/>
        <w:ind w:left="0"/>
        <w:rPr>
          <w:rFonts w:ascii="Arial" w:hAnsi="Arial" w:cs="Arial"/>
          <w:b/>
          <w:bCs/>
          <w:color w:val="171717" w:themeColor="background2" w:themeShade="1A"/>
          <w:lang w:val="es-MX"/>
        </w:rPr>
      </w:pPr>
      <w:r w:rsidRPr="024D1A21">
        <w:rPr>
          <w:rFonts w:ascii="Arial" w:hAnsi="Arial" w:cs="Arial"/>
          <w:b/>
          <w:bCs/>
          <w:color w:val="171717" w:themeColor="background2" w:themeShade="1A"/>
          <w:lang w:val="es-MX"/>
        </w:rPr>
        <w:t>5.</w:t>
      </w:r>
      <w:r w:rsidRPr="024D1A21" w:rsidR="064EB4AC">
        <w:rPr>
          <w:rFonts w:ascii="Arial" w:hAnsi="Arial" w:cs="Arial"/>
          <w:b/>
          <w:bCs/>
          <w:color w:val="171717" w:themeColor="background2" w:themeShade="1A"/>
          <w:lang w:val="es-MX"/>
        </w:rPr>
        <w:t>5</w:t>
      </w:r>
      <w:r w:rsidRPr="024D1A21">
        <w:rPr>
          <w:rFonts w:ascii="Arial" w:hAnsi="Arial" w:cs="Arial"/>
          <w:b/>
          <w:bCs/>
          <w:color w:val="171717" w:themeColor="background2" w:themeShade="1A"/>
          <w:lang w:val="es-MX"/>
        </w:rPr>
        <w:t xml:space="preserve"> Control de la gestión – Control Interno – Oficina de control interno</w:t>
      </w:r>
    </w:p>
    <w:p w:rsidRPr="009858BF" w:rsidR="00CB3329" w:rsidP="00AD09CE" w:rsidRDefault="00CB3329" w14:paraId="42422B79" w14:textId="77777777">
      <w:pPr>
        <w:pStyle w:val="Prrafodelista"/>
        <w:ind w:left="0"/>
        <w:rPr>
          <w:rFonts w:ascii="Arial" w:hAnsi="Arial" w:cs="Arial"/>
          <w:color w:val="171717" w:themeColor="background2" w:themeShade="1A"/>
          <w:lang w:val="es-MX"/>
        </w:rPr>
      </w:pPr>
    </w:p>
    <w:p w:rsidRPr="009858BF" w:rsidR="00CB3329" w:rsidP="024D1A21" w:rsidRDefault="7404841D" w14:paraId="020E250C" w14:textId="655AF2DB">
      <w:pPr>
        <w:pStyle w:val="Prrafodelista"/>
        <w:ind w:left="0"/>
        <w:rPr>
          <w:rFonts w:ascii="Arial" w:hAnsi="Arial" w:cs="Arial"/>
          <w:b/>
          <w:bCs/>
          <w:color w:val="171717" w:themeColor="background2" w:themeShade="1A"/>
          <w:lang w:val="es-MX"/>
        </w:rPr>
      </w:pPr>
      <w:r w:rsidRPr="024D1A21">
        <w:rPr>
          <w:rFonts w:ascii="Arial" w:hAnsi="Arial" w:cs="Arial"/>
          <w:b/>
          <w:bCs/>
          <w:color w:val="171717" w:themeColor="background2" w:themeShade="1A"/>
          <w:lang w:val="es-MX"/>
        </w:rPr>
        <w:t>5.5.1 Planes de mejoramiento con órganos de control.</w:t>
      </w:r>
    </w:p>
    <w:p w:rsidRPr="009858BF" w:rsidR="00CB3329" w:rsidP="00AD09CE" w:rsidRDefault="00CB3329" w14:paraId="0C1E1997" w14:textId="77777777">
      <w:pPr>
        <w:pStyle w:val="Prrafodelista"/>
        <w:ind w:left="0"/>
        <w:rPr>
          <w:rFonts w:ascii="Arial" w:hAnsi="Arial" w:cs="Arial"/>
          <w:color w:val="171717" w:themeColor="background2" w:themeShade="1A"/>
          <w:lang w:val="es-MX"/>
        </w:rPr>
      </w:pPr>
    </w:p>
    <w:p w:rsidRPr="009858BF" w:rsidR="00CB3329" w:rsidP="00BF1FB9" w:rsidRDefault="153A4488" w14:paraId="16614BDE" w14:textId="78D6AFBA">
      <w:pPr>
        <w:pStyle w:val="Prrafodelista"/>
        <w:ind w:left="0"/>
        <w:jc w:val="both"/>
        <w:rPr>
          <w:rFonts w:ascii="Arial" w:hAnsi="Arial" w:cs="Arial"/>
          <w:color w:val="000000"/>
          <w:shd w:val="clear" w:color="auto" w:fill="FFFFFF"/>
        </w:rPr>
      </w:pPr>
      <w:r w:rsidRPr="009858BF">
        <w:rPr>
          <w:rFonts w:ascii="Arial" w:hAnsi="Arial" w:cs="Arial"/>
          <w:color w:val="171717" w:themeColor="background2" w:themeShade="1A"/>
          <w:lang w:val="es-MX"/>
        </w:rPr>
        <w:t xml:space="preserve">El proceso de Gestión de las tecnologías y comunicaciones no ha sido sujeto de control de las </w:t>
      </w:r>
      <w:r w:rsidRPr="009858BF" w:rsidR="551EFE1A">
        <w:rPr>
          <w:rFonts w:ascii="Arial" w:hAnsi="Arial" w:cs="Arial"/>
          <w:color w:val="171717" w:themeColor="background2" w:themeShade="1A"/>
          <w:lang w:val="es-MX"/>
        </w:rPr>
        <w:t>auditorías</w:t>
      </w:r>
      <w:r w:rsidRPr="009858BF">
        <w:rPr>
          <w:rFonts w:ascii="Arial" w:hAnsi="Arial" w:cs="Arial"/>
          <w:color w:val="171717" w:themeColor="background2" w:themeShade="1A"/>
          <w:lang w:val="es-MX"/>
        </w:rPr>
        <w:t xml:space="preserve"> practicadas por entes de control</w:t>
      </w:r>
      <w:r w:rsidRPr="009858BF" w:rsidR="2D36B7A7">
        <w:rPr>
          <w:rFonts w:ascii="Arial" w:hAnsi="Arial" w:cs="Arial"/>
          <w:color w:val="171717" w:themeColor="background2" w:themeShade="1A"/>
          <w:lang w:val="es-MX"/>
        </w:rPr>
        <w:t xml:space="preserve"> en vigencias anteriores</w:t>
      </w:r>
      <w:r w:rsidRPr="009858BF">
        <w:rPr>
          <w:rFonts w:ascii="Arial" w:hAnsi="Arial" w:cs="Arial"/>
          <w:color w:val="171717" w:themeColor="background2" w:themeShade="1A"/>
          <w:lang w:val="es-MX"/>
        </w:rPr>
        <w:t xml:space="preserve">, para la vigencia actual se </w:t>
      </w:r>
      <w:r w:rsidRPr="009858BF" w:rsidR="2D36B7A7">
        <w:rPr>
          <w:rFonts w:ascii="Arial" w:hAnsi="Arial" w:cs="Arial"/>
          <w:color w:val="171717" w:themeColor="background2" w:themeShade="1A"/>
          <w:lang w:val="es-MX"/>
        </w:rPr>
        <w:t>incluyó</w:t>
      </w:r>
      <w:r w:rsidRPr="009858BF">
        <w:rPr>
          <w:rFonts w:ascii="Arial" w:hAnsi="Arial" w:cs="Arial"/>
          <w:color w:val="171717" w:themeColor="background2" w:themeShade="1A"/>
          <w:lang w:val="es-MX"/>
        </w:rPr>
        <w:t xml:space="preserve"> e</w:t>
      </w:r>
      <w:r w:rsidRPr="009858BF" w:rsidR="2D36B7A7">
        <w:rPr>
          <w:rFonts w:ascii="Arial" w:hAnsi="Arial" w:cs="Arial"/>
          <w:color w:val="171717" w:themeColor="background2" w:themeShade="1A"/>
          <w:lang w:val="es-MX"/>
        </w:rPr>
        <w:t xml:space="preserve">l proceso, a la </w:t>
      </w:r>
      <w:r w:rsidRPr="009858BF" w:rsidR="2D36B7A7">
        <w:rPr>
          <w:rFonts w:ascii="Arial" w:hAnsi="Arial" w:cs="Arial"/>
          <w:color w:val="000000"/>
          <w:shd w:val="clear" w:color="auto" w:fill="FFFFFF"/>
        </w:rPr>
        <w:t>auditoría de cumplimiento que realiza la Gerencia Departamental Colegiada del Atlántico a los recursos del Sistema General de Participaciones-SGP- Educación, Propósito General (Deporte y Cultura); Fondo de Mitigación de Emergencias (FOME); Infraestructura Deportiva, Educativa, Cultural y de Ciencia, Tecnología e Innovación; Programa de Alimentación Escolar con todas sus fuentes de financiación y el desahorro FONPET – SGP sectores Educación y Propósito General (Deporte y Cultura).</w:t>
      </w:r>
    </w:p>
    <w:p w:rsidR="46C76A3F" w:rsidP="46C76A3F" w:rsidRDefault="46C76A3F" w14:paraId="19E25355" w14:textId="0F4A5056">
      <w:pPr>
        <w:pStyle w:val="Prrafodelista"/>
        <w:ind w:left="0"/>
        <w:jc w:val="both"/>
        <w:rPr>
          <w:rFonts w:ascii="Arial" w:hAnsi="Arial" w:cs="Arial"/>
          <w:color w:val="000000" w:themeColor="text1"/>
        </w:rPr>
      </w:pPr>
    </w:p>
    <w:p w:rsidRPr="009858BF" w:rsidR="00BF1FB9" w:rsidP="00BF1FB9" w:rsidRDefault="00BF1FB9" w14:paraId="50967ED3" w14:textId="77777777">
      <w:pPr>
        <w:pStyle w:val="Prrafodelista"/>
        <w:ind w:left="0"/>
        <w:jc w:val="both"/>
        <w:rPr>
          <w:rFonts w:ascii="Arial" w:hAnsi="Arial" w:cs="Arial"/>
          <w:color w:val="000000"/>
          <w:shd w:val="clear" w:color="auto" w:fill="FFFFFF"/>
        </w:rPr>
      </w:pPr>
    </w:p>
    <w:p w:rsidR="0052045A" w:rsidP="00BF1FB9" w:rsidRDefault="0052045A" w14:paraId="6454F37E" w14:textId="77777777">
      <w:pPr>
        <w:pStyle w:val="Prrafodelista"/>
        <w:ind w:left="0"/>
        <w:jc w:val="both"/>
        <w:rPr>
          <w:rFonts w:ascii="Arial" w:hAnsi="Arial" w:cs="Arial"/>
          <w:b/>
          <w:bCs/>
          <w:color w:val="000000"/>
          <w:shd w:val="clear" w:color="auto" w:fill="FFFFFF"/>
        </w:rPr>
      </w:pPr>
    </w:p>
    <w:p w:rsidRPr="0052045A" w:rsidR="00BF1FB9" w:rsidP="00BF1FB9" w:rsidRDefault="00BF1FB9" w14:paraId="781DCFBE" w14:textId="3AAEF0B4">
      <w:pPr>
        <w:pStyle w:val="Prrafodelista"/>
        <w:ind w:left="0"/>
        <w:jc w:val="both"/>
        <w:rPr>
          <w:rFonts w:ascii="Arial" w:hAnsi="Arial" w:cs="Arial"/>
          <w:b/>
          <w:bCs/>
          <w:color w:val="000000"/>
          <w:shd w:val="clear" w:color="auto" w:fill="FFFFFF"/>
        </w:rPr>
      </w:pPr>
      <w:r w:rsidRPr="0052045A">
        <w:rPr>
          <w:rFonts w:ascii="Arial" w:hAnsi="Arial" w:cs="Arial"/>
          <w:b/>
          <w:bCs/>
          <w:color w:val="000000"/>
          <w:shd w:val="clear" w:color="auto" w:fill="FFFFFF"/>
        </w:rPr>
        <w:t xml:space="preserve">5.5.2 </w:t>
      </w:r>
      <w:r w:rsidRPr="0052045A" w:rsidR="007C61D8">
        <w:rPr>
          <w:rFonts w:ascii="Arial" w:hAnsi="Arial" w:cs="Arial"/>
          <w:b/>
          <w:bCs/>
          <w:color w:val="000000"/>
          <w:shd w:val="clear" w:color="auto" w:fill="FFFFFF"/>
        </w:rPr>
        <w:t>Planes de mejoramiento producto de auditorías internas</w:t>
      </w:r>
    </w:p>
    <w:p w:rsidRPr="009858BF" w:rsidR="007C61D8" w:rsidP="00BF1FB9" w:rsidRDefault="007C61D8" w14:paraId="301EA5D9" w14:textId="77777777">
      <w:pPr>
        <w:pStyle w:val="Prrafodelista"/>
        <w:ind w:left="0"/>
        <w:jc w:val="both"/>
        <w:rPr>
          <w:rFonts w:ascii="Arial" w:hAnsi="Arial" w:cs="Arial"/>
          <w:color w:val="000000"/>
          <w:shd w:val="clear" w:color="auto" w:fill="FFFFFF"/>
        </w:rPr>
      </w:pPr>
    </w:p>
    <w:p w:rsidRPr="009858BF" w:rsidR="007C61D8" w:rsidP="00BF1FB9" w:rsidRDefault="007C61D8" w14:paraId="35FFA030" w14:textId="77777777">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Los resultados de las auditorias de las vigencias 2021 a 2023 se encuentran en el aplicativo ISOLUCIÓN, en el cual se han relacionado los respectivos seguimientos. </w:t>
      </w:r>
    </w:p>
    <w:p w:rsidRPr="009858BF" w:rsidR="007C61D8" w:rsidP="00BF1FB9" w:rsidRDefault="007C61D8" w14:paraId="6A8B2C51" w14:textId="77777777">
      <w:pPr>
        <w:pStyle w:val="Prrafodelista"/>
        <w:ind w:left="0"/>
        <w:jc w:val="both"/>
        <w:rPr>
          <w:rFonts w:ascii="Arial" w:hAnsi="Arial" w:cs="Arial"/>
          <w:color w:val="171717" w:themeColor="background2" w:themeShade="1A"/>
          <w:lang w:val="es-MX"/>
        </w:rPr>
      </w:pPr>
    </w:p>
    <w:p w:rsidRPr="009858BF" w:rsidR="007C61D8" w:rsidP="00BF1FB9" w:rsidRDefault="007C61D8" w14:paraId="358B184B" w14:textId="61002A80">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Se adjuntan al presente informe los planes de mejoramiento resultado de las auditorias de la vigencia 2020 con las 3 </w:t>
      </w:r>
      <w:r w:rsidRPr="009858BF" w:rsidR="00E934ED">
        <w:rPr>
          <w:rFonts w:ascii="Arial" w:hAnsi="Arial" w:cs="Arial"/>
          <w:color w:val="171717" w:themeColor="background2" w:themeShade="1A"/>
          <w:lang w:val="es-MX"/>
        </w:rPr>
        <w:t xml:space="preserve">siguientes </w:t>
      </w:r>
      <w:r w:rsidRPr="009858BF">
        <w:rPr>
          <w:rFonts w:ascii="Arial" w:hAnsi="Arial" w:cs="Arial"/>
          <w:color w:val="171717" w:themeColor="background2" w:themeShade="1A"/>
          <w:lang w:val="es-MX"/>
        </w:rPr>
        <w:t>NC identificadas:</w:t>
      </w:r>
    </w:p>
    <w:tbl>
      <w:tblPr>
        <w:tblW w:w="6580" w:type="dxa"/>
        <w:jc w:val="center"/>
        <w:tblCellMar>
          <w:top w:w="15" w:type="dxa"/>
          <w:left w:w="70" w:type="dxa"/>
          <w:bottom w:w="15" w:type="dxa"/>
          <w:right w:w="70" w:type="dxa"/>
        </w:tblCellMar>
        <w:tblLook w:val="04A0" w:firstRow="1" w:lastRow="0" w:firstColumn="1" w:lastColumn="0" w:noHBand="0" w:noVBand="1"/>
      </w:tblPr>
      <w:tblGrid>
        <w:gridCol w:w="6580"/>
      </w:tblGrid>
      <w:tr w:rsidRPr="007C61D8" w:rsidR="007C61D8" w:rsidTr="00E934ED" w14:paraId="1CB826F0" w14:textId="77777777">
        <w:trPr>
          <w:trHeight w:val="597"/>
          <w:jc w:val="center"/>
        </w:trPr>
        <w:tc>
          <w:tcPr>
            <w:tcW w:w="6580" w:type="dxa"/>
            <w:tcBorders>
              <w:top w:val="single" w:color="auto" w:sz="4" w:space="0"/>
              <w:left w:val="nil"/>
              <w:bottom w:val="single" w:color="auto" w:sz="4" w:space="0"/>
              <w:right w:val="single" w:color="auto" w:sz="4" w:space="0"/>
            </w:tcBorders>
            <w:shd w:val="clear" w:color="000000" w:fill="FFFFFF"/>
            <w:vAlign w:val="center"/>
            <w:hideMark/>
          </w:tcPr>
          <w:p w:rsidRPr="007C61D8" w:rsidR="007C61D8" w:rsidP="007C61D8" w:rsidRDefault="007C61D8" w14:paraId="39EB8E20" w14:textId="614B2DDB">
            <w:pPr>
              <w:spacing w:after="0" w:line="240" w:lineRule="auto"/>
              <w:rPr>
                <w:rFonts w:ascii="Arial" w:hAnsi="Arial" w:eastAsia="Times New Roman" w:cs="Arial"/>
                <w:color w:val="000000"/>
                <w:sz w:val="20"/>
                <w:szCs w:val="20"/>
                <w:lang w:eastAsia="es-CO"/>
              </w:rPr>
            </w:pPr>
            <w:r w:rsidRPr="007C61D8">
              <w:rPr>
                <w:rFonts w:ascii="Arial" w:hAnsi="Arial" w:eastAsia="Times New Roman" w:cs="Arial"/>
                <w:b/>
                <w:bCs/>
                <w:color w:val="000000"/>
                <w:sz w:val="20"/>
                <w:szCs w:val="20"/>
                <w:lang w:eastAsia="es-CO"/>
              </w:rPr>
              <w:t>NC:</w:t>
            </w:r>
            <w:r w:rsidRPr="007C61D8">
              <w:rPr>
                <w:rFonts w:ascii="Arial" w:hAnsi="Arial" w:eastAsia="Times New Roman" w:cs="Arial"/>
                <w:color w:val="000000"/>
                <w:sz w:val="20"/>
                <w:szCs w:val="20"/>
                <w:lang w:eastAsia="es-CO"/>
              </w:rPr>
              <w:t xml:space="preserve"> No se evidencio la identificación de los riesgos y oportunidades relacionados con los impactos ambientales asociados al proceso.</w:t>
            </w:r>
          </w:p>
        </w:tc>
      </w:tr>
      <w:tr w:rsidRPr="007C61D8" w:rsidR="007C61D8" w:rsidTr="00E934ED" w14:paraId="0FCDC245" w14:textId="77777777">
        <w:trPr>
          <w:trHeight w:val="684"/>
          <w:jc w:val="center"/>
        </w:trPr>
        <w:tc>
          <w:tcPr>
            <w:tcW w:w="6580"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7C61D8" w:rsidR="007C61D8" w:rsidP="007C61D8" w:rsidRDefault="007C61D8" w14:paraId="5FBA7956" w14:textId="77777777">
            <w:pPr>
              <w:spacing w:after="0" w:line="240" w:lineRule="auto"/>
              <w:rPr>
                <w:rFonts w:ascii="Arial" w:hAnsi="Arial" w:eastAsia="Times New Roman" w:cs="Arial"/>
                <w:color w:val="000000"/>
                <w:sz w:val="20"/>
                <w:szCs w:val="20"/>
                <w:lang w:eastAsia="es-CO"/>
              </w:rPr>
            </w:pPr>
            <w:r w:rsidRPr="007C61D8">
              <w:rPr>
                <w:rFonts w:ascii="Arial" w:hAnsi="Arial" w:eastAsia="Times New Roman" w:cs="Arial"/>
                <w:b/>
                <w:bCs/>
                <w:color w:val="000000"/>
                <w:sz w:val="20"/>
                <w:szCs w:val="20"/>
                <w:lang w:eastAsia="es-CO"/>
              </w:rPr>
              <w:t>NC</w:t>
            </w:r>
            <w:r w:rsidRPr="007C61D8">
              <w:rPr>
                <w:rFonts w:ascii="Arial" w:hAnsi="Arial" w:eastAsia="Times New Roman" w:cs="Arial"/>
                <w:color w:val="000000"/>
                <w:sz w:val="20"/>
                <w:szCs w:val="20"/>
                <w:lang w:eastAsia="es-CO"/>
              </w:rPr>
              <w:t>: Realizar seguimiento y control al estado de los equipos de cómputo y de audiovisuales entregados en calidad de préstamo a funcionarios y contratistas de la entidad.</w:t>
            </w:r>
          </w:p>
        </w:tc>
      </w:tr>
      <w:tr w:rsidRPr="007C61D8" w:rsidR="007C61D8" w:rsidTr="00E934ED" w14:paraId="6CE338BE" w14:textId="77777777">
        <w:trPr>
          <w:trHeight w:val="667"/>
          <w:jc w:val="center"/>
        </w:trPr>
        <w:tc>
          <w:tcPr>
            <w:tcW w:w="6580" w:type="dxa"/>
            <w:tcBorders>
              <w:top w:val="single" w:color="auto" w:sz="4" w:space="0"/>
              <w:left w:val="nil"/>
              <w:bottom w:val="single" w:color="auto" w:sz="4" w:space="0"/>
              <w:right w:val="single" w:color="auto" w:sz="4" w:space="0"/>
            </w:tcBorders>
            <w:shd w:val="clear" w:color="000000" w:fill="FFFFFF"/>
            <w:vAlign w:val="bottom"/>
            <w:hideMark/>
          </w:tcPr>
          <w:p w:rsidRPr="007C61D8" w:rsidR="007C61D8" w:rsidP="007C61D8" w:rsidRDefault="007C61D8" w14:paraId="63A2855D" w14:textId="77777777">
            <w:pPr>
              <w:spacing w:after="0" w:line="240" w:lineRule="auto"/>
              <w:rPr>
                <w:rFonts w:ascii="Arial" w:hAnsi="Arial" w:eastAsia="Times New Roman" w:cs="Arial"/>
                <w:color w:val="000000"/>
                <w:sz w:val="20"/>
                <w:szCs w:val="20"/>
                <w:lang w:eastAsia="es-CO"/>
              </w:rPr>
            </w:pPr>
            <w:r w:rsidRPr="007C61D8">
              <w:rPr>
                <w:rFonts w:ascii="Arial" w:hAnsi="Arial" w:eastAsia="Times New Roman" w:cs="Arial"/>
                <w:b/>
                <w:bCs/>
                <w:color w:val="000000"/>
                <w:sz w:val="20"/>
                <w:szCs w:val="20"/>
                <w:lang w:eastAsia="es-CO"/>
              </w:rPr>
              <w:t xml:space="preserve">NC: </w:t>
            </w:r>
            <w:r w:rsidRPr="007C61D8">
              <w:rPr>
                <w:rFonts w:ascii="Arial" w:hAnsi="Arial" w:eastAsia="Times New Roman" w:cs="Arial"/>
                <w:color w:val="000000"/>
                <w:sz w:val="20"/>
                <w:szCs w:val="20"/>
                <w:lang w:eastAsia="es-CO"/>
              </w:rPr>
              <w:t>Definir estrategias de comunicación para socializar a los funcionarios y contratistas en los temas de protección de datos y uso de herramientas tecnológicas durante la emergencia sanitaria.</w:t>
            </w:r>
          </w:p>
        </w:tc>
      </w:tr>
    </w:tbl>
    <w:p w:rsidRPr="009858BF" w:rsidR="007C61D8" w:rsidP="00BF1FB9" w:rsidRDefault="007C61D8" w14:paraId="499AF057" w14:textId="77777777">
      <w:pPr>
        <w:pStyle w:val="Prrafodelista"/>
        <w:ind w:left="0"/>
        <w:jc w:val="both"/>
        <w:rPr>
          <w:rFonts w:ascii="Arial" w:hAnsi="Arial" w:cs="Arial"/>
          <w:color w:val="171717" w:themeColor="background2" w:themeShade="1A"/>
        </w:rPr>
      </w:pPr>
    </w:p>
    <w:p w:rsidRPr="009858BF" w:rsidR="00BF1FB9" w:rsidP="46C76A3F" w:rsidRDefault="517CA0B0" w14:paraId="5BCD9F0D" w14:textId="74B9C873">
      <w:pPr>
        <w:pStyle w:val="Prrafodelista"/>
        <w:ind w:left="0"/>
        <w:jc w:val="both"/>
        <w:rPr>
          <w:rFonts w:ascii="Arial" w:hAnsi="Arial" w:cs="Arial"/>
          <w:color w:val="000000" w:themeColor="text1"/>
        </w:rPr>
      </w:pPr>
      <w:r w:rsidRPr="46C76A3F">
        <w:rPr>
          <w:rFonts w:ascii="Arial" w:hAnsi="Arial" w:cs="Arial"/>
          <w:color w:val="000000" w:themeColor="text1"/>
        </w:rPr>
        <w:t>En el archivo Matriz Excel sector central se relacionan las NC y OM resultados de las auditorías internas de las vigencias 2020, 2021, 2022 y 2023. Además, se adjunta los archivos de plan de mejoramiento de la vigencia 2020 con sus respectivos seguimientos en la carpera soporte informe de gestión.</w:t>
      </w:r>
    </w:p>
    <w:p w:rsidRPr="009858BF" w:rsidR="00BF1FB9" w:rsidP="00AD09CE" w:rsidRDefault="00BF1FB9" w14:paraId="7F907E83" w14:textId="6D0C9A05">
      <w:pPr>
        <w:pStyle w:val="Prrafodelista"/>
        <w:ind w:left="0"/>
        <w:rPr>
          <w:rFonts w:ascii="Arial" w:hAnsi="Arial" w:cs="Arial"/>
          <w:color w:val="171717" w:themeColor="background2" w:themeShade="1A"/>
          <w:lang w:val="es-MX"/>
        </w:rPr>
      </w:pPr>
    </w:p>
    <w:p w:rsidR="0052045A" w:rsidP="00AD09CE" w:rsidRDefault="0052045A" w14:paraId="7A38C828" w14:textId="77777777">
      <w:pPr>
        <w:pStyle w:val="Prrafodelista"/>
        <w:ind w:left="0"/>
        <w:rPr>
          <w:rFonts w:ascii="Arial" w:hAnsi="Arial" w:cs="Arial"/>
          <w:b/>
          <w:bCs/>
          <w:color w:val="171717" w:themeColor="background2" w:themeShade="1A"/>
          <w:lang w:val="es-MX"/>
        </w:rPr>
      </w:pPr>
    </w:p>
    <w:p w:rsidRPr="009858BF" w:rsidR="00BF1FB9" w:rsidP="00AD09CE" w:rsidRDefault="00E934ED" w14:paraId="236D9F0D" w14:textId="2A0E1B44">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5.6 Recursos físicos e inventario</w:t>
      </w:r>
    </w:p>
    <w:p w:rsidRPr="009858BF" w:rsidR="00E934ED" w:rsidP="00AD09CE" w:rsidRDefault="00E934ED" w14:paraId="2357EECE" w14:textId="77777777">
      <w:pPr>
        <w:pStyle w:val="Prrafodelista"/>
        <w:ind w:left="0"/>
        <w:rPr>
          <w:rFonts w:ascii="Arial" w:hAnsi="Arial" w:cs="Arial"/>
          <w:color w:val="171717" w:themeColor="background2" w:themeShade="1A"/>
          <w:lang w:val="es-MX"/>
        </w:rPr>
      </w:pPr>
    </w:p>
    <w:p w:rsidRPr="009858BF" w:rsidR="00E934ED" w:rsidP="00AD09CE" w:rsidRDefault="00E934ED" w14:paraId="1A9C4AF0" w14:textId="4E0EF7E4">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5.6.1. Inventario de bienes muebles: La información solicitada en el formato no es gestionada por la Gerencia de las TIC.</w:t>
      </w:r>
    </w:p>
    <w:p w:rsidRPr="009858BF" w:rsidR="00E934ED" w:rsidP="00AD09CE" w:rsidRDefault="00E934ED" w14:paraId="35480653" w14:textId="77777777">
      <w:pPr>
        <w:pStyle w:val="Prrafodelista"/>
        <w:ind w:left="0"/>
        <w:rPr>
          <w:rFonts w:ascii="Arial" w:hAnsi="Arial" w:cs="Arial"/>
          <w:color w:val="171717" w:themeColor="background2" w:themeShade="1A"/>
          <w:lang w:val="es-MX"/>
        </w:rPr>
      </w:pPr>
    </w:p>
    <w:p w:rsidR="0052045A" w:rsidP="00AD09CE" w:rsidRDefault="0052045A" w14:paraId="5AF80386" w14:textId="77777777">
      <w:pPr>
        <w:pStyle w:val="Prrafodelista"/>
        <w:ind w:left="0"/>
        <w:rPr>
          <w:rFonts w:ascii="Arial" w:hAnsi="Arial" w:cs="Arial"/>
          <w:b/>
          <w:bCs/>
          <w:color w:val="171717" w:themeColor="background2" w:themeShade="1A"/>
          <w:lang w:val="es-MX"/>
        </w:rPr>
      </w:pPr>
    </w:p>
    <w:p w:rsidRPr="009858BF" w:rsidR="00E934ED" w:rsidP="00AD09CE" w:rsidRDefault="00E934ED" w14:paraId="161027BC" w14:textId="6F63992B">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5.7 Política y planes sectoriales</w:t>
      </w:r>
    </w:p>
    <w:p w:rsidRPr="009858BF" w:rsidR="00E934ED" w:rsidP="00AD09CE" w:rsidRDefault="00E934ED" w14:paraId="32216B27" w14:textId="78F39FD7">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 </w:t>
      </w:r>
    </w:p>
    <w:p w:rsidRPr="009858BF" w:rsidR="00BF1FB9" w:rsidP="00AD09CE" w:rsidRDefault="00E934ED" w14:paraId="01060716" w14:textId="0C81E43F">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Los planes y políticas liderados por el proceso con sus respectivos actos administrativos son:</w:t>
      </w:r>
    </w:p>
    <w:p w:rsidRPr="009858BF" w:rsidR="00E80F8A" w:rsidP="002073F6" w:rsidRDefault="593B62BA" w14:paraId="44C6DEE0" w14:textId="4F2A5220">
      <w:pPr>
        <w:pStyle w:val="Prrafodelista"/>
        <w:numPr>
          <w:ilvl w:val="0"/>
          <w:numId w:val="113"/>
        </w:numPr>
        <w:rPr>
          <w:rFonts w:ascii="Arial" w:hAnsi="Arial" w:cs="Arial"/>
          <w:color w:val="171717" w:themeColor="background2" w:themeShade="1A"/>
          <w:lang w:val="es-MX"/>
        </w:rPr>
      </w:pPr>
      <w:r w:rsidRPr="46C76A3F">
        <w:rPr>
          <w:rFonts w:ascii="Arial" w:hAnsi="Arial" w:cs="Arial"/>
          <w:color w:val="171717" w:themeColor="background2" w:themeShade="1A"/>
          <w:lang w:val="es-MX"/>
        </w:rPr>
        <w:t xml:space="preserve">Política de seguridad y privacidad de la información, aprobada por el decreto 0121 de 2021, publicado en </w:t>
      </w:r>
      <w:r w:rsidRPr="46C76A3F" w:rsidR="18302D09">
        <w:rPr>
          <w:rFonts w:ascii="Arial" w:hAnsi="Arial" w:cs="Arial"/>
          <w:color w:val="171717" w:themeColor="background2" w:themeShade="1A"/>
          <w:lang w:val="es-MX"/>
        </w:rPr>
        <w:t>página</w:t>
      </w:r>
      <w:r w:rsidRPr="46C76A3F">
        <w:rPr>
          <w:rFonts w:ascii="Arial" w:hAnsi="Arial" w:cs="Arial"/>
          <w:color w:val="171717" w:themeColor="background2" w:themeShade="1A"/>
          <w:lang w:val="es-MX"/>
        </w:rPr>
        <w:t xml:space="preserve"> web</w:t>
      </w:r>
      <w:r w:rsidRPr="46C76A3F" w:rsidR="3DAF1207">
        <w:rPr>
          <w:rFonts w:ascii="Arial" w:hAnsi="Arial" w:cs="Arial"/>
          <w:color w:val="171717" w:themeColor="background2" w:themeShade="1A"/>
          <w:lang w:val="es-MX"/>
        </w:rPr>
        <w:t>, se adjunta decreto</w:t>
      </w:r>
      <w:r w:rsidRPr="46C76A3F" w:rsidR="3DA1D7BB">
        <w:rPr>
          <w:rFonts w:ascii="Arial" w:hAnsi="Arial" w:cs="Arial"/>
          <w:color w:val="171717" w:themeColor="background2" w:themeShade="1A"/>
          <w:lang w:val="es-MX"/>
        </w:rPr>
        <w:t xml:space="preserve"> en carpera soporte con el nombre: “</w:t>
      </w:r>
      <w:r w:rsidRPr="46C76A3F" w:rsidR="3DA1D7BB">
        <w:rPr>
          <w:rFonts w:ascii="Arial" w:hAnsi="Arial" w:cs="Arial"/>
          <w:i/>
          <w:iCs/>
          <w:color w:val="171717" w:themeColor="background2" w:themeShade="1A"/>
          <w:lang w:val="es-MX"/>
        </w:rPr>
        <w:t>3.1 Decreto 0121 Política de seguridad</w:t>
      </w:r>
      <w:r w:rsidRPr="46C76A3F" w:rsidR="3DA1D7BB">
        <w:rPr>
          <w:rFonts w:ascii="Arial" w:hAnsi="Arial" w:cs="Arial"/>
          <w:color w:val="171717" w:themeColor="background2" w:themeShade="1A"/>
          <w:lang w:val="es-MX"/>
        </w:rPr>
        <w:t>”</w:t>
      </w:r>
    </w:p>
    <w:p w:rsidR="593B62BA" w:rsidP="46C76A3F" w:rsidRDefault="593B62BA" w14:paraId="3187B13E" w14:textId="0F26CEB9">
      <w:pPr>
        <w:pStyle w:val="Prrafodelista"/>
        <w:numPr>
          <w:ilvl w:val="0"/>
          <w:numId w:val="113"/>
        </w:numPr>
        <w:rPr>
          <w:rFonts w:ascii="Arial" w:hAnsi="Arial" w:cs="Arial"/>
          <w:color w:val="171717" w:themeColor="background2" w:themeShade="1A"/>
          <w:lang w:val="es-MX"/>
        </w:rPr>
      </w:pPr>
      <w:r w:rsidRPr="46C76A3F">
        <w:rPr>
          <w:rFonts w:ascii="Arial" w:hAnsi="Arial" w:cs="Arial"/>
          <w:color w:val="171717" w:themeColor="background2" w:themeShade="1A"/>
          <w:lang w:val="es-MX"/>
        </w:rPr>
        <w:t xml:space="preserve">Política de protección y tratamiento de datos personales, aprobada por el decreto 0113 de mayo de 2023 publicado en </w:t>
      </w:r>
      <w:r w:rsidRPr="46C76A3F" w:rsidR="536CF2C5">
        <w:rPr>
          <w:rFonts w:ascii="Arial" w:hAnsi="Arial" w:cs="Arial"/>
          <w:color w:val="171717" w:themeColor="background2" w:themeShade="1A"/>
          <w:lang w:val="es-MX"/>
        </w:rPr>
        <w:t>página</w:t>
      </w:r>
      <w:r w:rsidRPr="46C76A3F">
        <w:rPr>
          <w:rFonts w:ascii="Arial" w:hAnsi="Arial" w:cs="Arial"/>
          <w:color w:val="171717" w:themeColor="background2" w:themeShade="1A"/>
          <w:lang w:val="es-MX"/>
        </w:rPr>
        <w:t xml:space="preserve"> web</w:t>
      </w:r>
      <w:r w:rsidRPr="46C76A3F" w:rsidR="3DAF1207">
        <w:rPr>
          <w:rFonts w:ascii="Arial" w:hAnsi="Arial" w:cs="Arial"/>
          <w:color w:val="171717" w:themeColor="background2" w:themeShade="1A"/>
          <w:lang w:val="es-MX"/>
        </w:rPr>
        <w:t xml:space="preserve">, </w:t>
      </w:r>
      <w:r w:rsidRPr="46C76A3F" w:rsidR="3B813293">
        <w:rPr>
          <w:rFonts w:ascii="Arial" w:hAnsi="Arial" w:cs="Arial"/>
          <w:color w:val="171717" w:themeColor="background2" w:themeShade="1A"/>
          <w:lang w:val="es-MX"/>
        </w:rPr>
        <w:t>se adjunta decreto en carpera soporte con el nombre:</w:t>
      </w:r>
      <w:r w:rsidRPr="46C76A3F" w:rsidR="5E98E4AD">
        <w:rPr>
          <w:rFonts w:ascii="Arial" w:hAnsi="Arial" w:cs="Arial"/>
          <w:color w:val="171717" w:themeColor="background2" w:themeShade="1A"/>
          <w:lang w:val="es-MX"/>
        </w:rPr>
        <w:t xml:space="preserve"> </w:t>
      </w:r>
      <w:r w:rsidRPr="46C76A3F" w:rsidR="5E98E4AD">
        <w:rPr>
          <w:rFonts w:ascii="Arial" w:hAnsi="Arial" w:cs="Arial"/>
          <w:b/>
          <w:bCs/>
          <w:color w:val="FF0000"/>
          <w:lang w:val="es-MX"/>
        </w:rPr>
        <w:t xml:space="preserve">preguntar a </w:t>
      </w:r>
      <w:proofErr w:type="spellStart"/>
      <w:r w:rsidRPr="46C76A3F" w:rsidR="5E98E4AD">
        <w:rPr>
          <w:rFonts w:ascii="Arial" w:hAnsi="Arial" w:cs="Arial"/>
          <w:b/>
          <w:bCs/>
          <w:color w:val="FF0000"/>
          <w:lang w:val="es-MX"/>
        </w:rPr>
        <w:t>jose</w:t>
      </w:r>
      <w:proofErr w:type="spellEnd"/>
      <w:r w:rsidRPr="46C76A3F" w:rsidR="5E98E4AD">
        <w:rPr>
          <w:rFonts w:ascii="Arial" w:hAnsi="Arial" w:cs="Arial"/>
          <w:b/>
          <w:bCs/>
          <w:color w:val="FF0000"/>
          <w:lang w:val="es-MX"/>
        </w:rPr>
        <w:t xml:space="preserve"> </w:t>
      </w:r>
    </w:p>
    <w:p w:rsidR="56C6AD9C" w:rsidP="46C76A3F" w:rsidRDefault="56C6AD9C" w14:paraId="7FFEAA42" w14:textId="66B21DF8">
      <w:pPr>
        <w:pStyle w:val="Prrafodelista"/>
        <w:numPr>
          <w:ilvl w:val="0"/>
          <w:numId w:val="113"/>
        </w:numPr>
        <w:jc w:val="both"/>
        <w:rPr>
          <w:rFonts w:ascii="Arial" w:hAnsi="Arial" w:cs="Arial"/>
          <w:color w:val="171717" w:themeColor="background2" w:themeShade="1A"/>
          <w:lang w:val="es-MX"/>
        </w:rPr>
      </w:pPr>
      <w:r w:rsidRPr="46C76A3F">
        <w:rPr>
          <w:rFonts w:ascii="Arial" w:hAnsi="Arial" w:cs="Arial"/>
          <w:color w:val="171717" w:themeColor="background2" w:themeShade="1A"/>
        </w:rPr>
        <w:t>Decreto 0266 de 2022: “Por medio del cual se delega una función al Gerente de Tecnologías de la Información y las Comunicaciones – TIC de Distrito Especial, Industrial y Portuario de Barranquilla” Mediante este Decreto se delegó al Gerente TIC, la función de Oficial de Datos del Distrito de Barranquilla.</w:t>
      </w:r>
      <w:r w:rsidRPr="46C76A3F" w:rsidR="40D537DA">
        <w:rPr>
          <w:rFonts w:ascii="Arial" w:hAnsi="Arial" w:cs="Arial"/>
          <w:color w:val="171717" w:themeColor="background2" w:themeShade="1A"/>
        </w:rPr>
        <w:t xml:space="preserve"> </w:t>
      </w:r>
      <w:r w:rsidRPr="46C76A3F" w:rsidR="40D537DA">
        <w:rPr>
          <w:rFonts w:ascii="Arial" w:hAnsi="Arial" w:cs="Arial"/>
          <w:b/>
          <w:bCs/>
          <w:color w:val="FF0000"/>
          <w:lang w:val="es-MX"/>
        </w:rPr>
        <w:t xml:space="preserve">preguntar a </w:t>
      </w:r>
      <w:proofErr w:type="spellStart"/>
      <w:r w:rsidRPr="46C76A3F" w:rsidR="40D537DA">
        <w:rPr>
          <w:rFonts w:ascii="Arial" w:hAnsi="Arial" w:cs="Arial"/>
          <w:b/>
          <w:bCs/>
          <w:color w:val="FF0000"/>
          <w:lang w:val="es-MX"/>
        </w:rPr>
        <w:t>jose</w:t>
      </w:r>
      <w:proofErr w:type="spellEnd"/>
    </w:p>
    <w:p w:rsidRPr="009858BF" w:rsidR="00E934ED" w:rsidP="002073F6" w:rsidRDefault="593B62BA" w14:paraId="231B862B" w14:textId="239AE7AE">
      <w:pPr>
        <w:pStyle w:val="Prrafodelista"/>
        <w:numPr>
          <w:ilvl w:val="0"/>
          <w:numId w:val="113"/>
        </w:numPr>
        <w:rPr>
          <w:rFonts w:ascii="Arial" w:hAnsi="Arial" w:cs="Arial"/>
          <w:color w:val="171717" w:themeColor="background2" w:themeShade="1A"/>
          <w:lang w:val="es-MX"/>
        </w:rPr>
      </w:pPr>
      <w:r w:rsidRPr="46C76A3F">
        <w:rPr>
          <w:rFonts w:ascii="Arial" w:hAnsi="Arial" w:cs="Arial"/>
          <w:color w:val="171717" w:themeColor="background2" w:themeShade="1A"/>
          <w:lang w:val="es-MX"/>
        </w:rPr>
        <w:t xml:space="preserve">Plan estratégico de las tecnologías e información PETI, aprobado por el decreto 0356 de 2019, publicado en </w:t>
      </w:r>
      <w:r w:rsidRPr="46C76A3F" w:rsidR="45185078">
        <w:rPr>
          <w:rFonts w:ascii="Arial" w:hAnsi="Arial" w:cs="Arial"/>
          <w:color w:val="171717" w:themeColor="background2" w:themeShade="1A"/>
          <w:lang w:val="es-MX"/>
        </w:rPr>
        <w:t>página</w:t>
      </w:r>
      <w:r w:rsidRPr="46C76A3F">
        <w:rPr>
          <w:rFonts w:ascii="Arial" w:hAnsi="Arial" w:cs="Arial"/>
          <w:color w:val="171717" w:themeColor="background2" w:themeShade="1A"/>
          <w:lang w:val="es-MX"/>
        </w:rPr>
        <w:t xml:space="preserve"> web en el enlace: </w:t>
      </w:r>
      <w:hyperlink r:id="rId20">
        <w:r w:rsidRPr="46C76A3F" w:rsidR="3DAF1207">
          <w:rPr>
            <w:rStyle w:val="Hipervnculo"/>
            <w:rFonts w:ascii="Arial" w:hAnsi="Arial" w:cs="Arial"/>
            <w:lang w:val="es-MX"/>
          </w:rPr>
          <w:t>https://www.barranquilla.gov.co/politicas-y-planes-institucionales</w:t>
        </w:r>
      </w:hyperlink>
    </w:p>
    <w:p w:rsidR="4EE22CAA" w:rsidP="46C76A3F" w:rsidRDefault="4EE22CAA" w14:paraId="4BC06E98" w14:textId="26F32D3D">
      <w:pPr>
        <w:ind w:left="708"/>
        <w:jc w:val="both"/>
        <w:rPr>
          <w:rFonts w:ascii="Arial" w:hAnsi="Arial" w:cs="Arial"/>
          <w:color w:val="000000" w:themeColor="text1"/>
          <w:lang w:val="es-MX"/>
        </w:rPr>
      </w:pPr>
      <w:r w:rsidRPr="46C76A3F">
        <w:rPr>
          <w:rFonts w:ascii="Arial" w:hAnsi="Arial" w:cs="Arial"/>
          <w:color w:val="000000" w:themeColor="text1"/>
          <w:lang w:val="es-MX"/>
        </w:rPr>
        <w:t>Se adjunta decreto en carpera soporte con el nombre: “</w:t>
      </w:r>
      <w:r w:rsidRPr="46C76A3F" w:rsidR="6ED470C6">
        <w:rPr>
          <w:rFonts w:ascii="Arial" w:hAnsi="Arial" w:cs="Arial"/>
          <w:color w:val="000000" w:themeColor="text1"/>
          <w:lang w:val="es-MX"/>
        </w:rPr>
        <w:t>3.1 decreto 0356 adopción de PETI”</w:t>
      </w:r>
    </w:p>
    <w:p w:rsidRPr="009858BF" w:rsidR="00E80F8A" w:rsidP="00E80F8A" w:rsidRDefault="00E80F8A" w14:paraId="38311858" w14:textId="36D263F9">
      <w:pPr>
        <w:pStyle w:val="Prrafodelista"/>
        <w:rPr>
          <w:rFonts w:ascii="Arial" w:hAnsi="Arial" w:cs="Arial"/>
          <w:color w:val="171717" w:themeColor="background2" w:themeShade="1A"/>
          <w:lang w:val="es-MX"/>
        </w:rPr>
      </w:pPr>
      <w:r w:rsidRPr="009858BF">
        <w:rPr>
          <w:rFonts w:ascii="Arial" w:hAnsi="Arial" w:cs="Arial"/>
          <w:noProof/>
          <w:color w:val="171717" w:themeColor="background2" w:themeShade="1A"/>
          <w:lang w:val="es-MX"/>
        </w:rPr>
        <w:drawing>
          <wp:inline distT="0" distB="0" distL="0" distR="0" wp14:anchorId="40521861" wp14:editId="0982F4D6">
            <wp:extent cx="5612130" cy="1840230"/>
            <wp:effectExtent l="0" t="0" r="7620" b="7620"/>
            <wp:docPr id="1192912736" name="Picture 119291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912736" name=""/>
                    <pic:cNvPicPr/>
                  </pic:nvPicPr>
                  <pic:blipFill>
                    <a:blip r:embed="rId21"/>
                    <a:stretch>
                      <a:fillRect/>
                    </a:stretch>
                  </pic:blipFill>
                  <pic:spPr>
                    <a:xfrm>
                      <a:off x="0" y="0"/>
                      <a:ext cx="5612130" cy="1840230"/>
                    </a:xfrm>
                    <a:prstGeom prst="rect">
                      <a:avLst/>
                    </a:prstGeom>
                  </pic:spPr>
                </pic:pic>
              </a:graphicData>
            </a:graphic>
          </wp:inline>
        </w:drawing>
      </w:r>
    </w:p>
    <w:p w:rsidRPr="009858BF" w:rsidR="00E934ED" w:rsidP="00AD09CE" w:rsidRDefault="00E934ED" w14:paraId="03B5D75F" w14:textId="77777777">
      <w:pPr>
        <w:pStyle w:val="Prrafodelista"/>
        <w:ind w:left="0"/>
        <w:rPr>
          <w:rFonts w:ascii="Arial" w:hAnsi="Arial" w:cs="Arial"/>
          <w:color w:val="171717" w:themeColor="background2" w:themeShade="1A"/>
          <w:lang w:val="es-MX"/>
        </w:rPr>
      </w:pPr>
    </w:p>
    <w:p w:rsidRPr="009858BF" w:rsidR="00BF1FB9" w:rsidP="00AD09CE" w:rsidRDefault="00863BB3" w14:paraId="47F16350" w14:textId="13957AD6">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5.8 </w:t>
      </w:r>
      <w:r w:rsidRPr="009858BF" w:rsidR="00013B3D">
        <w:rPr>
          <w:rFonts w:ascii="Arial" w:hAnsi="Arial" w:cs="Arial"/>
          <w:b/>
          <w:bCs/>
          <w:color w:val="171717" w:themeColor="background2" w:themeShade="1A"/>
          <w:lang w:val="es-MX"/>
        </w:rPr>
        <w:t>Presentación de informes a entes de control, entes nacionales y entes departamentales</w:t>
      </w:r>
    </w:p>
    <w:p w:rsidRPr="009858BF" w:rsidR="00013B3D" w:rsidP="00AD09CE" w:rsidRDefault="00013B3D" w14:paraId="3926ED36" w14:textId="77777777">
      <w:pPr>
        <w:pStyle w:val="Prrafodelista"/>
        <w:ind w:left="0"/>
        <w:rPr>
          <w:rFonts w:ascii="Arial" w:hAnsi="Arial" w:cs="Arial"/>
          <w:color w:val="171717" w:themeColor="background2" w:themeShade="1A"/>
          <w:lang w:val="es-MX"/>
        </w:rPr>
      </w:pPr>
    </w:p>
    <w:p w:rsidRPr="009858BF" w:rsidR="00BF1FB9" w:rsidP="0052045A" w:rsidRDefault="00013B3D" w14:paraId="323AECBB" w14:textId="106390C2">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la Gerencia presentó los informes gestión al Concejo Distrital de Barranquilla, Hasta la presente vigencia no ha presentado informes a entes de control departamental y nacional.</w:t>
      </w:r>
    </w:p>
    <w:p w:rsidRPr="009858BF" w:rsidR="00013B3D" w:rsidP="0052045A" w:rsidRDefault="00013B3D" w14:paraId="31EEA17A" w14:textId="77777777">
      <w:pPr>
        <w:pStyle w:val="Prrafodelista"/>
        <w:ind w:left="0"/>
        <w:jc w:val="both"/>
        <w:rPr>
          <w:rFonts w:ascii="Arial" w:hAnsi="Arial" w:cs="Arial"/>
          <w:color w:val="171717" w:themeColor="background2" w:themeShade="1A"/>
          <w:lang w:val="es-MX"/>
        </w:rPr>
      </w:pPr>
    </w:p>
    <w:p w:rsidRPr="009858BF" w:rsidR="00013B3D" w:rsidP="0052045A" w:rsidRDefault="5D2D4400" w14:paraId="14E6F6B9" w14:textId="1ACF6601">
      <w:pPr>
        <w:pStyle w:val="Prrafodelista"/>
        <w:ind w:left="0"/>
        <w:jc w:val="both"/>
        <w:rPr>
          <w:rFonts w:ascii="Arial" w:hAnsi="Arial" w:cs="Arial"/>
          <w:color w:val="171717" w:themeColor="background2" w:themeShade="1A"/>
          <w:lang w:val="es-MX"/>
        </w:rPr>
      </w:pPr>
      <w:r w:rsidRPr="46C76A3F">
        <w:rPr>
          <w:rFonts w:ascii="Arial" w:hAnsi="Arial" w:cs="Arial"/>
          <w:color w:val="171717" w:themeColor="background2" w:themeShade="1A"/>
          <w:lang w:val="es-MX"/>
        </w:rPr>
        <w:t xml:space="preserve">Se adjuntan los informes correspondientes a las vigencias 2020,2021 y 2022 </w:t>
      </w:r>
      <w:r w:rsidRPr="46C76A3F" w:rsidR="6BD114D6">
        <w:rPr>
          <w:rFonts w:ascii="Arial" w:hAnsi="Arial" w:cs="Arial"/>
          <w:color w:val="171717" w:themeColor="background2" w:themeShade="1A"/>
          <w:lang w:val="es-MX"/>
        </w:rPr>
        <w:t>en la carpeta soporte con los siguientes nombres:</w:t>
      </w:r>
    </w:p>
    <w:p w:rsidR="1357E4C4" w:rsidP="46C76A3F" w:rsidRDefault="1357E4C4" w14:paraId="6DD9B65B" w14:textId="1E189DD3">
      <w:pPr>
        <w:pStyle w:val="Prrafodelista"/>
        <w:numPr>
          <w:ilvl w:val="0"/>
          <w:numId w:val="28"/>
        </w:numPr>
        <w:jc w:val="both"/>
        <w:rPr>
          <w:rFonts w:ascii="Arial" w:hAnsi="Arial" w:cs="Arial"/>
          <w:color w:val="171717" w:themeColor="background2" w:themeShade="1A"/>
          <w:lang w:val="es-MX"/>
        </w:rPr>
      </w:pPr>
      <w:r w:rsidRPr="46C76A3F">
        <w:rPr>
          <w:rFonts w:ascii="Arial" w:hAnsi="Arial" w:cs="Arial"/>
          <w:color w:val="171717" w:themeColor="background2" w:themeShade="1A"/>
          <w:lang w:val="es-MX"/>
        </w:rPr>
        <w:t>3.2 Informe concejo 2020 oficina Sistemas</w:t>
      </w:r>
    </w:p>
    <w:p w:rsidR="1357E4C4" w:rsidP="46C76A3F" w:rsidRDefault="1357E4C4" w14:paraId="6CD0B3FA" w14:textId="2BBF5A6F">
      <w:pPr>
        <w:pStyle w:val="Prrafodelista"/>
        <w:numPr>
          <w:ilvl w:val="0"/>
          <w:numId w:val="28"/>
        </w:numPr>
        <w:jc w:val="both"/>
        <w:rPr>
          <w:rFonts w:ascii="Arial" w:hAnsi="Arial" w:cs="Arial"/>
          <w:color w:val="171717" w:themeColor="background2" w:themeShade="1A"/>
          <w:lang w:val="es-MX"/>
        </w:rPr>
      </w:pPr>
      <w:r w:rsidRPr="46C76A3F">
        <w:rPr>
          <w:rFonts w:ascii="Arial" w:hAnsi="Arial" w:cs="Arial"/>
          <w:color w:val="171717" w:themeColor="background2" w:themeShade="1A"/>
          <w:lang w:val="es-MX"/>
        </w:rPr>
        <w:t>3.2 Informe concejo 2021 Gerencia TIC</w:t>
      </w:r>
    </w:p>
    <w:p w:rsidR="1357E4C4" w:rsidP="46C76A3F" w:rsidRDefault="1357E4C4" w14:paraId="075901E9" w14:textId="1430B5F7">
      <w:pPr>
        <w:pStyle w:val="Prrafodelista"/>
        <w:numPr>
          <w:ilvl w:val="0"/>
          <w:numId w:val="28"/>
        </w:numPr>
        <w:jc w:val="both"/>
        <w:rPr>
          <w:rFonts w:ascii="Arial" w:hAnsi="Arial" w:cs="Arial"/>
          <w:color w:val="171717" w:themeColor="background2" w:themeShade="1A"/>
          <w:lang w:val="es-MX"/>
        </w:rPr>
      </w:pPr>
      <w:r w:rsidRPr="46C76A3F">
        <w:rPr>
          <w:rFonts w:ascii="Arial" w:hAnsi="Arial" w:cs="Arial"/>
          <w:color w:val="171717" w:themeColor="background2" w:themeShade="1A"/>
          <w:lang w:val="es-MX"/>
        </w:rPr>
        <w:t>3.2 Informe concejo 2022 Gerencia TIC</w:t>
      </w:r>
    </w:p>
    <w:p w:rsidRPr="009858BF" w:rsidR="00A22892" w:rsidP="00AD09CE" w:rsidRDefault="00A22892" w14:paraId="0D538FEA" w14:textId="77777777">
      <w:pPr>
        <w:pStyle w:val="Prrafodelista"/>
        <w:ind w:left="0"/>
        <w:rPr>
          <w:rFonts w:ascii="Arial" w:hAnsi="Arial" w:cs="Arial"/>
          <w:color w:val="171717" w:themeColor="background2" w:themeShade="1A"/>
          <w:lang w:val="es-MX"/>
        </w:rPr>
      </w:pPr>
    </w:p>
    <w:p w:rsidRPr="009858BF" w:rsidR="00013B3D" w:rsidP="00AD09CE" w:rsidRDefault="00013B3D" w14:paraId="4EFFC455" w14:textId="77777777">
      <w:pPr>
        <w:pStyle w:val="Prrafodelista"/>
        <w:ind w:left="0"/>
        <w:rPr>
          <w:rFonts w:ascii="Arial" w:hAnsi="Arial" w:cs="Arial"/>
          <w:color w:val="171717" w:themeColor="background2" w:themeShade="1A"/>
          <w:lang w:val="es-MX"/>
        </w:rPr>
      </w:pPr>
    </w:p>
    <w:p w:rsidRPr="009858BF" w:rsidR="00013B3D" w:rsidP="00AD09CE" w:rsidRDefault="001363AE" w14:paraId="57BDF52F" w14:textId="4EE7C1F5">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5.9 </w:t>
      </w:r>
      <w:r w:rsidRPr="009858BF" w:rsidR="00A22892">
        <w:rPr>
          <w:rFonts w:ascii="Arial" w:hAnsi="Arial" w:cs="Arial"/>
          <w:b/>
          <w:bCs/>
          <w:color w:val="171717" w:themeColor="background2" w:themeShade="1A"/>
          <w:lang w:val="es-MX"/>
        </w:rPr>
        <w:t>Información estratégica del sector estudio o consultoría</w:t>
      </w:r>
    </w:p>
    <w:p w:rsidRPr="009858BF" w:rsidR="00A22892" w:rsidP="00AD09CE" w:rsidRDefault="00A22892" w14:paraId="65DD4D1D" w14:textId="77777777">
      <w:pPr>
        <w:pStyle w:val="Prrafodelista"/>
        <w:ind w:left="0"/>
        <w:rPr>
          <w:rFonts w:ascii="Arial" w:hAnsi="Arial" w:cs="Arial"/>
          <w:color w:val="171717" w:themeColor="background2" w:themeShade="1A"/>
          <w:lang w:val="es-MX"/>
        </w:rPr>
      </w:pPr>
    </w:p>
    <w:p w:rsidRPr="009858BF" w:rsidR="00A22892" w:rsidP="0052045A" w:rsidRDefault="00A22892" w14:paraId="66356FCA" w14:textId="70974A4F">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El proceso no ha realizado estudios, ni consultorías en las vigencias 2020 a la 2023.</w:t>
      </w:r>
    </w:p>
    <w:p w:rsidRPr="009858BF" w:rsidR="00A22892" w:rsidP="00AD09CE" w:rsidRDefault="00A22892" w14:paraId="6BF653C0" w14:textId="77777777">
      <w:pPr>
        <w:pStyle w:val="Prrafodelista"/>
        <w:ind w:left="0"/>
        <w:rPr>
          <w:rFonts w:ascii="Arial" w:hAnsi="Arial" w:cs="Arial"/>
          <w:color w:val="171717" w:themeColor="background2" w:themeShade="1A"/>
          <w:lang w:val="es-MX"/>
        </w:rPr>
      </w:pPr>
    </w:p>
    <w:p w:rsidRPr="009858BF" w:rsidR="00013B3D" w:rsidP="00AD09CE" w:rsidRDefault="00013B3D" w14:paraId="55B1EC5D" w14:textId="77777777">
      <w:pPr>
        <w:pStyle w:val="Prrafodelista"/>
        <w:ind w:left="0"/>
        <w:rPr>
          <w:rFonts w:ascii="Arial" w:hAnsi="Arial" w:cs="Arial"/>
          <w:color w:val="171717" w:themeColor="background2" w:themeShade="1A"/>
          <w:lang w:val="es-MX"/>
        </w:rPr>
      </w:pPr>
    </w:p>
    <w:p w:rsidRPr="009858BF" w:rsidR="00013B3D" w:rsidP="00AD09CE" w:rsidRDefault="00A22892" w14:paraId="278CC6D0" w14:textId="5EC554C1">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5.10 Programas relevantes que se adelantan y que deben continuar</w:t>
      </w:r>
    </w:p>
    <w:p w:rsidRPr="009858BF" w:rsidR="00A22892" w:rsidP="00AD09CE" w:rsidRDefault="00A22892" w14:paraId="72779153" w14:textId="77777777">
      <w:pPr>
        <w:pStyle w:val="Prrafodelista"/>
        <w:ind w:left="0"/>
        <w:rPr>
          <w:rFonts w:ascii="Arial" w:hAnsi="Arial" w:cs="Arial"/>
          <w:color w:val="171717" w:themeColor="background2" w:themeShade="1A"/>
          <w:lang w:val="es-MX"/>
        </w:rPr>
      </w:pPr>
    </w:p>
    <w:p w:rsidRPr="009858BF" w:rsidR="00A22892" w:rsidP="0052045A" w:rsidRDefault="00A22892" w14:paraId="1AEB8697" w14:textId="4A92FC45">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En el plan de acción de la Gerencia TIC se vienen ejecutando dos programas que consideramos se deben continuar por los siguiente:</w:t>
      </w:r>
    </w:p>
    <w:tbl>
      <w:tblPr>
        <w:tblStyle w:val="Tablanormal1"/>
        <w:tblW w:w="0" w:type="auto"/>
        <w:tblLook w:val="04A0" w:firstRow="1" w:lastRow="0" w:firstColumn="1" w:lastColumn="0" w:noHBand="0" w:noVBand="1"/>
      </w:tblPr>
      <w:tblGrid>
        <w:gridCol w:w="2139"/>
        <w:gridCol w:w="3405"/>
        <w:gridCol w:w="3284"/>
      </w:tblGrid>
      <w:tr w:rsidRPr="0052045A" w:rsidR="00EC647A" w:rsidTr="00C30CE5" w14:paraId="56394257" w14:textId="77777777">
        <w:trPr>
          <w:cnfStyle w:val="100000000000" w:firstRow="1" w:lastRow="0" w:firstColumn="0" w:lastColumn="0" w:oddVBand="0" w:evenVBand="0" w:oddHBand="0" w:evenHBand="0"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0" w:type="auto"/>
            <w:hideMark/>
          </w:tcPr>
          <w:p w:rsidRPr="0052045A" w:rsidR="00A22892" w:rsidP="00A22892" w:rsidRDefault="00A22892" w14:paraId="004AABC5" w14:textId="77777777">
            <w:pPr>
              <w:jc w:val="center"/>
              <w:rPr>
                <w:rFonts w:ascii="Arial" w:hAnsi="Arial" w:eastAsia="Times New Roman" w:cs="Arial"/>
                <w:b w:val="0"/>
                <w:bCs w:val="0"/>
                <w:color w:val="000000"/>
                <w:sz w:val="20"/>
                <w:szCs w:val="20"/>
                <w:lang w:eastAsia="es-CO"/>
              </w:rPr>
            </w:pPr>
          </w:p>
          <w:p w:rsidRPr="00A22892" w:rsidR="00A22892" w:rsidP="00A22892" w:rsidRDefault="00A22892" w14:paraId="79013C75" w14:textId="2A259ED2">
            <w:pPr>
              <w:jc w:val="center"/>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 xml:space="preserve">NOMBRE DEL PROGRAMA </w:t>
            </w:r>
          </w:p>
        </w:tc>
        <w:tc>
          <w:tcPr>
            <w:tcW w:w="3405" w:type="dxa"/>
            <w:hideMark/>
          </w:tcPr>
          <w:p w:rsidRPr="0052045A" w:rsidR="00A22892" w:rsidP="00A22892" w:rsidRDefault="00A22892" w14:paraId="2CAC3BD4"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b w:val="0"/>
                <w:bCs w:val="0"/>
                <w:color w:val="000000"/>
                <w:sz w:val="20"/>
                <w:szCs w:val="20"/>
                <w:lang w:eastAsia="es-CO"/>
              </w:rPr>
            </w:pPr>
          </w:p>
          <w:p w:rsidRPr="00A22892" w:rsidR="00A22892" w:rsidP="00A22892" w:rsidRDefault="00A22892" w14:paraId="3F795708" w14:textId="4BAC5100">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 xml:space="preserve">DESCRIPCIÓN BREVE Y SU IMPORTANCIA </w:t>
            </w:r>
          </w:p>
        </w:tc>
        <w:tc>
          <w:tcPr>
            <w:tcW w:w="3284" w:type="dxa"/>
            <w:hideMark/>
          </w:tcPr>
          <w:p w:rsidRPr="0052045A" w:rsidR="00A22892" w:rsidP="00A22892" w:rsidRDefault="00A22892" w14:paraId="5686FFEC"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b w:val="0"/>
                <w:bCs w:val="0"/>
                <w:color w:val="000000"/>
                <w:sz w:val="20"/>
                <w:szCs w:val="20"/>
                <w:lang w:eastAsia="es-CO"/>
              </w:rPr>
            </w:pPr>
          </w:p>
          <w:p w:rsidRPr="00A22892" w:rsidR="00A22892" w:rsidP="00A22892" w:rsidRDefault="00A22892" w14:paraId="2D0C9191" w14:textId="667FF92C">
            <w:pPr>
              <w:jc w:val="cente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PORQUE ES IMPORTANTE CONTINUARLO.</w:t>
            </w:r>
          </w:p>
        </w:tc>
      </w:tr>
      <w:tr w:rsidRPr="0052045A" w:rsidR="00C30CE5" w:rsidTr="00C30CE5" w14:paraId="3BD1C74A" w14:textId="77777777">
        <w:trPr>
          <w:cnfStyle w:val="000000100000" w:firstRow="0" w:lastRow="0" w:firstColumn="0" w:lastColumn="0" w:oddVBand="0" w:evenVBand="0" w:oddHBand="1" w:evenHBand="0" w:firstRowFirstColumn="0" w:firstRowLastColumn="0" w:lastRowFirstColumn="0" w:lastRowLastColumn="0"/>
          <w:trHeight w:val="2235"/>
        </w:trPr>
        <w:tc>
          <w:tcPr>
            <w:cnfStyle w:val="001000000000" w:firstRow="0" w:lastRow="0" w:firstColumn="1" w:lastColumn="0" w:oddVBand="0" w:evenVBand="0" w:oddHBand="0" w:evenHBand="0" w:firstRowFirstColumn="0" w:firstRowLastColumn="0" w:lastRowFirstColumn="0" w:lastRowLastColumn="0"/>
            <w:tcW w:w="0" w:type="auto"/>
            <w:hideMark/>
          </w:tcPr>
          <w:p w:rsidRPr="00A22892" w:rsidR="00C30CE5" w:rsidP="005E2035" w:rsidRDefault="00C30CE5" w14:paraId="7EAFAEAE" w14:textId="77777777">
            <w:pPr>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FORTALECIMIENTO DEL DESEMPENO Y LA EFICIENCIA</w:t>
            </w:r>
          </w:p>
        </w:tc>
        <w:tc>
          <w:tcPr>
            <w:tcW w:w="3405" w:type="dxa"/>
            <w:hideMark/>
          </w:tcPr>
          <w:p w:rsidRPr="00A22892" w:rsidR="00C30CE5" w:rsidP="005E2035" w:rsidRDefault="00C30CE5" w14:paraId="34CD56E7"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Desarrollar acciones para gestionar adecuadamente el talento humano de la entidad, custodia y acceso de la información institucional y en general a la optimización y simplificación de los procesos, para una administración pública orientada al servicio público.</w:t>
            </w:r>
          </w:p>
        </w:tc>
        <w:tc>
          <w:tcPr>
            <w:tcW w:w="3284" w:type="dxa"/>
            <w:hideMark/>
          </w:tcPr>
          <w:p w:rsidRPr="00A22892" w:rsidR="00C30CE5" w:rsidP="005E2035" w:rsidRDefault="00C30CE5" w14:paraId="448BA1F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 xml:space="preserve">* Continuar con la integración de la información para mejorar el </w:t>
            </w:r>
            <w:r w:rsidRPr="0052045A">
              <w:rPr>
                <w:rFonts w:ascii="Arial" w:hAnsi="Arial" w:eastAsia="Times New Roman" w:cs="Arial"/>
                <w:color w:val="000000"/>
                <w:sz w:val="20"/>
                <w:szCs w:val="20"/>
                <w:lang w:eastAsia="es-CO"/>
              </w:rPr>
              <w:t>análisis</w:t>
            </w:r>
            <w:r w:rsidRPr="00A22892">
              <w:rPr>
                <w:rFonts w:ascii="Arial" w:hAnsi="Arial" w:eastAsia="Times New Roman" w:cs="Arial"/>
                <w:color w:val="000000"/>
                <w:sz w:val="20"/>
                <w:szCs w:val="20"/>
                <w:lang w:eastAsia="es-CO"/>
              </w:rPr>
              <w:t xml:space="preserve"> de los datos.</w:t>
            </w:r>
            <w:r w:rsidRPr="00A22892">
              <w:rPr>
                <w:rFonts w:ascii="Arial" w:hAnsi="Arial" w:eastAsia="Times New Roman" w:cs="Arial"/>
                <w:color w:val="000000"/>
                <w:sz w:val="20"/>
                <w:szCs w:val="20"/>
                <w:lang w:eastAsia="es-CO"/>
              </w:rPr>
              <w:br/>
            </w:r>
            <w:r w:rsidRPr="00A22892">
              <w:rPr>
                <w:rFonts w:ascii="Arial" w:hAnsi="Arial" w:eastAsia="Times New Roman" w:cs="Arial"/>
                <w:color w:val="000000"/>
                <w:sz w:val="20"/>
                <w:szCs w:val="20"/>
                <w:lang w:eastAsia="es-CO"/>
              </w:rPr>
              <w:br/>
            </w:r>
            <w:r w:rsidRPr="00A22892">
              <w:rPr>
                <w:rFonts w:ascii="Arial" w:hAnsi="Arial" w:eastAsia="Times New Roman" w:cs="Arial"/>
                <w:color w:val="000000"/>
                <w:sz w:val="20"/>
                <w:szCs w:val="20"/>
                <w:lang w:eastAsia="es-CO"/>
              </w:rPr>
              <w:t xml:space="preserve">* </w:t>
            </w:r>
            <w:r w:rsidRPr="0052045A">
              <w:rPr>
                <w:rFonts w:ascii="Arial" w:hAnsi="Arial" w:eastAsia="Times New Roman" w:cs="Arial"/>
                <w:color w:val="000000"/>
                <w:sz w:val="20"/>
                <w:szCs w:val="20"/>
                <w:lang w:eastAsia="es-CO"/>
              </w:rPr>
              <w:t>Continuar innovación</w:t>
            </w:r>
            <w:r w:rsidRPr="00A22892">
              <w:rPr>
                <w:rFonts w:ascii="Arial" w:hAnsi="Arial" w:eastAsia="Times New Roman" w:cs="Arial"/>
                <w:color w:val="000000"/>
                <w:sz w:val="20"/>
                <w:szCs w:val="20"/>
                <w:lang w:eastAsia="es-CO"/>
              </w:rPr>
              <w:t xml:space="preserve"> de la infraestructura tecnológica que soporta la </w:t>
            </w:r>
            <w:r w:rsidRPr="00A22892">
              <w:rPr>
                <w:rFonts w:ascii="Arial" w:hAnsi="Arial" w:eastAsia="Times New Roman" w:cs="Arial"/>
                <w:color w:val="000000"/>
                <w:sz w:val="20"/>
                <w:szCs w:val="20"/>
                <w:lang w:eastAsia="es-CO"/>
              </w:rPr>
              <w:br/>
            </w:r>
            <w:r w:rsidRPr="00A22892">
              <w:rPr>
                <w:rFonts w:ascii="Arial" w:hAnsi="Arial" w:eastAsia="Times New Roman" w:cs="Arial"/>
                <w:color w:val="000000"/>
                <w:sz w:val="20"/>
                <w:szCs w:val="20"/>
                <w:lang w:eastAsia="es-CO"/>
              </w:rPr>
              <w:t xml:space="preserve">operación de los servicios que brinda la alcaldía, para optimizar el almacenamiento y disponibilidad de la información producida por </w:t>
            </w:r>
            <w:r w:rsidRPr="0052045A">
              <w:rPr>
                <w:rFonts w:ascii="Arial" w:hAnsi="Arial" w:eastAsia="Times New Roman" w:cs="Arial"/>
                <w:color w:val="000000"/>
                <w:sz w:val="20"/>
                <w:szCs w:val="20"/>
                <w:lang w:eastAsia="es-CO"/>
              </w:rPr>
              <w:t>los</w:t>
            </w:r>
            <w:r w:rsidRPr="00A22892">
              <w:rPr>
                <w:rFonts w:ascii="Arial" w:hAnsi="Arial" w:eastAsia="Times New Roman" w:cs="Arial"/>
                <w:color w:val="000000"/>
                <w:sz w:val="20"/>
                <w:szCs w:val="20"/>
                <w:lang w:eastAsia="es-CO"/>
              </w:rPr>
              <w:t xml:space="preserve"> procesos de la entidad.</w:t>
            </w:r>
          </w:p>
        </w:tc>
      </w:tr>
      <w:tr w:rsidRPr="0052045A" w:rsidR="00EC647A" w:rsidTr="00C30CE5" w14:paraId="29D82886" w14:textId="77777777">
        <w:trPr>
          <w:trHeight w:val="1695"/>
        </w:trPr>
        <w:tc>
          <w:tcPr>
            <w:cnfStyle w:val="001000000000" w:firstRow="0" w:lastRow="0" w:firstColumn="1" w:lastColumn="0" w:oddVBand="0" w:evenVBand="0" w:oddHBand="0" w:evenHBand="0" w:firstRowFirstColumn="0" w:firstRowLastColumn="0" w:lastRowFirstColumn="0" w:lastRowLastColumn="0"/>
            <w:tcW w:w="0" w:type="auto"/>
            <w:hideMark/>
          </w:tcPr>
          <w:p w:rsidRPr="00A22892" w:rsidR="00A22892" w:rsidP="00A22892" w:rsidRDefault="00A22892" w14:paraId="6DB2D533" w14:textId="77777777">
            <w:pPr>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BARRANQUILLA DIGITAL</w:t>
            </w:r>
          </w:p>
        </w:tc>
        <w:tc>
          <w:tcPr>
            <w:tcW w:w="3405" w:type="dxa"/>
            <w:hideMark/>
          </w:tcPr>
          <w:p w:rsidRPr="00A22892" w:rsidR="00A22892" w:rsidP="00A22892" w:rsidRDefault="00A22892" w14:paraId="00A9FE51" w14:textId="6AC52CF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 xml:space="preserve">Este </w:t>
            </w:r>
            <w:r w:rsidRPr="0052045A">
              <w:rPr>
                <w:rFonts w:ascii="Arial" w:hAnsi="Arial" w:eastAsia="Times New Roman" w:cs="Arial"/>
                <w:color w:val="000000"/>
                <w:sz w:val="20"/>
                <w:szCs w:val="20"/>
                <w:lang w:eastAsia="es-CO"/>
              </w:rPr>
              <w:t>programa</w:t>
            </w:r>
            <w:r w:rsidRPr="00A22892">
              <w:rPr>
                <w:rFonts w:ascii="Arial" w:hAnsi="Arial" w:eastAsia="Times New Roman" w:cs="Arial"/>
                <w:color w:val="000000"/>
                <w:sz w:val="20"/>
                <w:szCs w:val="20"/>
                <w:lang w:eastAsia="es-CO"/>
              </w:rPr>
              <w:t xml:space="preserve"> busca que la ciudad sea más conectada física y digitalmente con el entorno nacional y global de manera competitiva y eficiente que facilita el flujo de personas, bienes, servicios e ideas a través de un sistema de transporte público urbano integrado.</w:t>
            </w:r>
          </w:p>
        </w:tc>
        <w:tc>
          <w:tcPr>
            <w:tcW w:w="3284" w:type="dxa"/>
            <w:hideMark/>
          </w:tcPr>
          <w:p w:rsidRPr="00A22892" w:rsidR="00A22892" w:rsidP="00A22892" w:rsidRDefault="00A22892" w14:paraId="148E156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A22892">
              <w:rPr>
                <w:rFonts w:ascii="Arial" w:hAnsi="Arial" w:eastAsia="Times New Roman" w:cs="Arial"/>
                <w:color w:val="000000"/>
                <w:sz w:val="20"/>
                <w:szCs w:val="20"/>
                <w:lang w:eastAsia="es-CO"/>
              </w:rPr>
              <w:t>* Seguir impulsando el mejoramiento de conectividad entre el ciudadano y la entidad</w:t>
            </w:r>
            <w:r w:rsidRPr="00A22892">
              <w:rPr>
                <w:rFonts w:ascii="Arial" w:hAnsi="Arial" w:eastAsia="Times New Roman" w:cs="Arial"/>
                <w:color w:val="000000"/>
                <w:sz w:val="20"/>
                <w:szCs w:val="20"/>
                <w:lang w:eastAsia="es-CO"/>
              </w:rPr>
              <w:br/>
            </w:r>
            <w:r w:rsidRPr="00A22892">
              <w:rPr>
                <w:rFonts w:ascii="Arial" w:hAnsi="Arial" w:eastAsia="Times New Roman" w:cs="Arial"/>
                <w:color w:val="000000"/>
                <w:sz w:val="20"/>
                <w:szCs w:val="20"/>
                <w:lang w:eastAsia="es-CO"/>
              </w:rPr>
              <w:t>* Continuar con la atención a las necesidades de conectividad de los ciudadanos con mayor eficacia, eficiencia y transparencia</w:t>
            </w:r>
          </w:p>
        </w:tc>
      </w:tr>
    </w:tbl>
    <w:p w:rsidRPr="009858BF" w:rsidR="00A22892" w:rsidP="00AD09CE" w:rsidRDefault="00A22892" w14:paraId="78FF0426" w14:textId="77777777">
      <w:pPr>
        <w:pStyle w:val="Prrafodelista"/>
        <w:ind w:left="0"/>
        <w:rPr>
          <w:rFonts w:ascii="Arial" w:hAnsi="Arial" w:cs="Arial"/>
          <w:color w:val="171717" w:themeColor="background2" w:themeShade="1A"/>
        </w:rPr>
      </w:pPr>
    </w:p>
    <w:p w:rsidRPr="009858BF" w:rsidR="00D86817" w:rsidP="00AD09CE" w:rsidRDefault="00D86817" w14:paraId="50E4411F" w14:textId="77777777">
      <w:pPr>
        <w:pStyle w:val="Prrafodelista"/>
        <w:ind w:left="0"/>
        <w:rPr>
          <w:rFonts w:ascii="Arial" w:hAnsi="Arial" w:cs="Arial"/>
          <w:b/>
          <w:bCs/>
          <w:color w:val="171717" w:themeColor="background2" w:themeShade="1A"/>
          <w:lang w:val="es-MX"/>
        </w:rPr>
      </w:pPr>
    </w:p>
    <w:p w:rsidRPr="009858BF" w:rsidR="00A22892" w:rsidP="00AD09CE" w:rsidRDefault="00A22892" w14:paraId="03C5AFC6" w14:textId="7799587A">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5.11 </w:t>
      </w:r>
      <w:r w:rsidRPr="009858BF" w:rsidR="00EC647A">
        <w:rPr>
          <w:rFonts w:ascii="Arial" w:hAnsi="Arial" w:cs="Arial"/>
          <w:b/>
          <w:bCs/>
          <w:color w:val="171717" w:themeColor="background2" w:themeShade="1A"/>
          <w:lang w:val="es-MX"/>
        </w:rPr>
        <w:t>Participación en comités, concejos, juntas, otros</w:t>
      </w:r>
    </w:p>
    <w:p w:rsidRPr="009858BF" w:rsidR="00A22892" w:rsidP="00AD09CE" w:rsidRDefault="00A22892" w14:paraId="3B4C853E" w14:textId="77777777">
      <w:pPr>
        <w:pStyle w:val="Prrafodelista"/>
        <w:ind w:left="0"/>
        <w:rPr>
          <w:rFonts w:ascii="Arial" w:hAnsi="Arial" w:cs="Arial"/>
          <w:color w:val="171717" w:themeColor="background2" w:themeShade="1A"/>
          <w:lang w:val="es-MX"/>
        </w:rPr>
      </w:pPr>
    </w:p>
    <w:p w:rsidRPr="009858BF" w:rsidR="00D86817" w:rsidP="0052045A" w:rsidRDefault="00D86817" w14:paraId="2B5C3932" w14:textId="7B2A122C">
      <w:p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El líder de proceso de la Gerencia de la Tic asiste como invitado a los comités:</w:t>
      </w:r>
    </w:p>
    <w:p w:rsidRPr="009858BF" w:rsidR="00EC647A" w:rsidP="002073F6" w:rsidRDefault="00D86817" w14:paraId="693C63C9" w14:textId="0ABB411F">
      <w:pPr>
        <w:pStyle w:val="Prrafodelista"/>
        <w:numPr>
          <w:ilvl w:val="0"/>
          <w:numId w:val="114"/>
        </w:num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Comité institucional de gestión y desempeño.</w:t>
      </w:r>
    </w:p>
    <w:p w:rsidRPr="009858BF" w:rsidR="00D86817" w:rsidP="002073F6" w:rsidRDefault="00D86817" w14:paraId="305DB041" w14:textId="0D330356">
      <w:pPr>
        <w:pStyle w:val="Prrafodelista"/>
        <w:numPr>
          <w:ilvl w:val="0"/>
          <w:numId w:val="114"/>
        </w:num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Comité institucional de control interno </w:t>
      </w:r>
    </w:p>
    <w:p w:rsidRPr="009858BF" w:rsidR="00EC647A" w:rsidP="0052045A" w:rsidRDefault="00D86817" w14:paraId="72590032" w14:textId="78416C32">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Por otro parte coordina y dirige al subcomité técnico</w:t>
      </w:r>
      <w:r w:rsidRPr="009858BF" w:rsidR="00BB4B31">
        <w:rPr>
          <w:rFonts w:ascii="Arial" w:hAnsi="Arial" w:cs="Arial"/>
          <w:color w:val="171717" w:themeColor="background2" w:themeShade="1A"/>
          <w:lang w:val="es-MX"/>
        </w:rPr>
        <w:t xml:space="preserve"> de protección y tratamiento de datos personales, del cual se adjunta acta de conformación en los soportes anexos.</w:t>
      </w:r>
    </w:p>
    <w:p w:rsidRPr="009858BF" w:rsidR="00BB4B31" w:rsidP="00AD09CE" w:rsidRDefault="00BB4B31" w14:paraId="477A43FC" w14:textId="77777777">
      <w:pPr>
        <w:pStyle w:val="Prrafodelista"/>
        <w:ind w:left="0"/>
        <w:rPr>
          <w:rFonts w:ascii="Arial" w:hAnsi="Arial" w:cs="Arial"/>
          <w:color w:val="171717" w:themeColor="background2" w:themeShade="1A"/>
          <w:lang w:val="es-MX"/>
        </w:rPr>
      </w:pPr>
    </w:p>
    <w:p w:rsidRPr="009858BF" w:rsidR="00BB4B31" w:rsidP="00AD09CE" w:rsidRDefault="00BB4B31" w14:paraId="5CAA54F9" w14:textId="77777777">
      <w:pPr>
        <w:pStyle w:val="Prrafodelista"/>
        <w:ind w:left="0"/>
        <w:rPr>
          <w:rFonts w:ascii="Arial" w:hAnsi="Arial" w:cs="Arial"/>
          <w:color w:val="171717" w:themeColor="background2" w:themeShade="1A"/>
          <w:lang w:val="es-MX"/>
        </w:rPr>
      </w:pPr>
    </w:p>
    <w:p w:rsidRPr="009858BF" w:rsidR="00BB4B31" w:rsidP="00AD09CE" w:rsidRDefault="00BB4B31" w14:paraId="1FB743F8" w14:textId="69EF2C95">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5.12. Factores que afectaron el cumplimiento de metas</w:t>
      </w:r>
    </w:p>
    <w:p w:rsidRPr="009858BF" w:rsidR="00EC647A" w:rsidP="00AD09CE" w:rsidRDefault="00EC647A" w14:paraId="781C1996" w14:textId="77777777">
      <w:pPr>
        <w:pStyle w:val="Prrafodelista"/>
        <w:ind w:left="0"/>
        <w:rPr>
          <w:rFonts w:ascii="Arial" w:hAnsi="Arial" w:cs="Arial"/>
          <w:color w:val="171717" w:themeColor="background2" w:themeShade="1A"/>
          <w:lang w:val="es-MX"/>
        </w:rPr>
      </w:pPr>
    </w:p>
    <w:p w:rsidRPr="009858BF" w:rsidR="00A22892" w:rsidP="00BB4B31" w:rsidRDefault="00BB4B31" w14:paraId="0073489D" w14:textId="1B7B54B1">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De los proyectos planificados en el plan de acción de proceso, se encuentran con la meta en un cumplimiento menor al 70% los siguientes con los factores que afectaron este porcentaje de avance:</w:t>
      </w:r>
    </w:p>
    <w:p w:rsidRPr="009858BF" w:rsidR="00BB4B31" w:rsidP="00AD09CE" w:rsidRDefault="00BB4B31" w14:paraId="7E7659A2" w14:textId="77777777">
      <w:pPr>
        <w:pStyle w:val="Prrafodelista"/>
        <w:ind w:left="0"/>
        <w:rPr>
          <w:rFonts w:ascii="Arial" w:hAnsi="Arial" w:cs="Arial"/>
          <w:color w:val="171717" w:themeColor="background2" w:themeShade="1A"/>
          <w:lang w:val="es-MX"/>
        </w:rPr>
      </w:pPr>
    </w:p>
    <w:tbl>
      <w:tblPr>
        <w:tblStyle w:val="Tablaconcuadrcula1clara-nfasis5"/>
        <w:tblW w:w="4654" w:type="pct"/>
        <w:tblLook w:val="04A0" w:firstRow="1" w:lastRow="0" w:firstColumn="1" w:lastColumn="0" w:noHBand="0" w:noVBand="1"/>
      </w:tblPr>
      <w:tblGrid>
        <w:gridCol w:w="2088"/>
        <w:gridCol w:w="6740"/>
      </w:tblGrid>
      <w:tr w:rsidRPr="00BB4B31" w:rsidR="00BB4B31" w:rsidTr="00BB4B31" w14:paraId="75DF4E7B" w14:textId="77777777">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306" w:type="pct"/>
            <w:noWrap/>
            <w:hideMark/>
          </w:tcPr>
          <w:p w:rsidRPr="00BB4B31" w:rsidR="00BB4B31" w:rsidP="00BB4B31" w:rsidRDefault="00BB4B31" w14:paraId="2921D12A" w14:textId="77777777">
            <w:pPr>
              <w:rPr>
                <w:rFonts w:ascii="Arial" w:hAnsi="Arial" w:eastAsia="Times New Roman" w:cs="Arial"/>
                <w:color w:val="000000"/>
                <w:sz w:val="20"/>
                <w:szCs w:val="20"/>
                <w:lang w:eastAsia="es-CO"/>
              </w:rPr>
            </w:pPr>
            <w:r w:rsidRPr="00BB4B31">
              <w:rPr>
                <w:rFonts w:ascii="Arial" w:hAnsi="Arial" w:eastAsia="Times New Roman" w:cs="Arial"/>
                <w:color w:val="000000"/>
                <w:sz w:val="20"/>
                <w:szCs w:val="20"/>
                <w:lang w:eastAsia="es-CO"/>
              </w:rPr>
              <w:t>No META DE PRODUCTO</w:t>
            </w:r>
          </w:p>
        </w:tc>
        <w:tc>
          <w:tcPr>
            <w:tcW w:w="3694" w:type="pct"/>
            <w:noWrap/>
            <w:hideMark/>
          </w:tcPr>
          <w:p w:rsidRPr="00BB4B31" w:rsidR="00BB4B31" w:rsidP="00BB4B31" w:rsidRDefault="00BB4B31" w14:paraId="1161F421" w14:textId="77777777">
            <w:pPr>
              <w:cnfStyle w:val="100000000000" w:firstRow="1"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BB4B31">
              <w:rPr>
                <w:rFonts w:ascii="Arial" w:hAnsi="Arial" w:eastAsia="Times New Roman" w:cs="Arial"/>
                <w:color w:val="000000"/>
                <w:sz w:val="20"/>
                <w:szCs w:val="20"/>
                <w:lang w:eastAsia="es-CO"/>
              </w:rPr>
              <w:t xml:space="preserve">DESCRIBA LOS FACTORES QUE AFECTARON PARA QUE LA META NO SE CUMPLIERA </w:t>
            </w:r>
          </w:p>
        </w:tc>
      </w:tr>
      <w:tr w:rsidRPr="00BB4B31" w:rsidR="00BB4B31" w:rsidTr="00BB4B31" w14:paraId="12FF8062" w14:textId="77777777">
        <w:trPr>
          <w:trHeight w:val="945"/>
        </w:trPr>
        <w:tc>
          <w:tcPr>
            <w:cnfStyle w:val="001000000000" w:firstRow="0" w:lastRow="0" w:firstColumn="1" w:lastColumn="0" w:oddVBand="0" w:evenVBand="0" w:oddHBand="0" w:evenHBand="0" w:firstRowFirstColumn="0" w:firstRowLastColumn="0" w:lastRowFirstColumn="0" w:lastRowLastColumn="0"/>
            <w:tcW w:w="1306" w:type="pct"/>
            <w:hideMark/>
          </w:tcPr>
          <w:p w:rsidRPr="00BB4B31" w:rsidR="00BB4B31" w:rsidP="00BB4B31" w:rsidRDefault="00BB4B31" w14:paraId="12D2C33E" w14:textId="7BF29EB6">
            <w:pPr>
              <w:rPr>
                <w:rFonts w:ascii="Arial" w:hAnsi="Arial" w:eastAsia="Times New Roman" w:cs="Arial"/>
                <w:color w:val="000000"/>
                <w:sz w:val="20"/>
                <w:szCs w:val="20"/>
                <w:lang w:eastAsia="es-CO"/>
              </w:rPr>
            </w:pPr>
            <w:r w:rsidRPr="0052045A">
              <w:rPr>
                <w:rFonts w:ascii="Arial" w:hAnsi="Arial" w:eastAsia="Times New Roman" w:cs="Arial"/>
                <w:color w:val="000000"/>
                <w:sz w:val="20"/>
                <w:szCs w:val="20"/>
                <w:lang w:eastAsia="es-CO"/>
              </w:rPr>
              <w:t>Aumentar</w:t>
            </w:r>
            <w:r w:rsidRPr="00BB4B31">
              <w:rPr>
                <w:rFonts w:ascii="Arial" w:hAnsi="Arial" w:eastAsia="Times New Roman" w:cs="Arial"/>
                <w:color w:val="000000"/>
                <w:sz w:val="20"/>
                <w:szCs w:val="20"/>
                <w:lang w:eastAsia="es-CO"/>
              </w:rPr>
              <w:t xml:space="preserve"> en 76 el </w:t>
            </w:r>
            <w:r w:rsidRPr="0052045A">
              <w:rPr>
                <w:rFonts w:ascii="Arial" w:hAnsi="Arial" w:eastAsia="Times New Roman" w:cs="Arial"/>
                <w:color w:val="000000"/>
                <w:sz w:val="20"/>
                <w:szCs w:val="20"/>
                <w:lang w:eastAsia="es-CO"/>
              </w:rPr>
              <w:t>número</w:t>
            </w:r>
            <w:r w:rsidRPr="00BB4B31">
              <w:rPr>
                <w:rFonts w:ascii="Arial" w:hAnsi="Arial" w:eastAsia="Times New Roman" w:cs="Arial"/>
                <w:color w:val="000000"/>
                <w:sz w:val="20"/>
                <w:szCs w:val="20"/>
                <w:lang w:eastAsia="es-CO"/>
              </w:rPr>
              <w:t xml:space="preserve"> de </w:t>
            </w:r>
            <w:r w:rsidRPr="0052045A">
              <w:rPr>
                <w:rFonts w:ascii="Arial" w:hAnsi="Arial" w:eastAsia="Times New Roman" w:cs="Arial"/>
                <w:color w:val="000000"/>
                <w:sz w:val="20"/>
                <w:szCs w:val="20"/>
                <w:lang w:eastAsia="es-CO"/>
              </w:rPr>
              <w:t>trámites</w:t>
            </w:r>
            <w:r w:rsidRPr="00BB4B31">
              <w:rPr>
                <w:rFonts w:ascii="Arial" w:hAnsi="Arial" w:eastAsia="Times New Roman" w:cs="Arial"/>
                <w:color w:val="000000"/>
                <w:sz w:val="20"/>
                <w:szCs w:val="20"/>
                <w:lang w:eastAsia="es-CO"/>
              </w:rPr>
              <w:t xml:space="preserve"> y servicios en </w:t>
            </w:r>
            <w:r w:rsidRPr="0052045A">
              <w:rPr>
                <w:rFonts w:ascii="Arial" w:hAnsi="Arial" w:eastAsia="Times New Roman" w:cs="Arial"/>
                <w:color w:val="000000"/>
                <w:sz w:val="20"/>
                <w:szCs w:val="20"/>
                <w:lang w:eastAsia="es-CO"/>
              </w:rPr>
              <w:t>línea</w:t>
            </w:r>
          </w:p>
        </w:tc>
        <w:tc>
          <w:tcPr>
            <w:tcW w:w="3694" w:type="pct"/>
            <w:hideMark/>
          </w:tcPr>
          <w:p w:rsidRPr="00BB4B31" w:rsidR="00BB4B31" w:rsidP="00BB4B31" w:rsidRDefault="00BB4B31" w14:paraId="3A98CD0F" w14:textId="401E5B3E">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BB4B31">
              <w:rPr>
                <w:rFonts w:ascii="Arial" w:hAnsi="Arial" w:eastAsia="Times New Roman" w:cs="Arial"/>
                <w:color w:val="000000"/>
                <w:sz w:val="20"/>
                <w:szCs w:val="20"/>
                <w:lang w:eastAsia="es-CO"/>
              </w:rPr>
              <w:t xml:space="preserve">Los tramites son coordinado con los procesos, y estos van suministrando la información requerida para la automatización. Sin </w:t>
            </w:r>
            <w:r w:rsidRPr="0052045A">
              <w:rPr>
                <w:rFonts w:ascii="Arial" w:hAnsi="Arial" w:eastAsia="Times New Roman" w:cs="Arial"/>
                <w:color w:val="000000"/>
                <w:sz w:val="20"/>
                <w:szCs w:val="20"/>
                <w:lang w:eastAsia="es-CO"/>
              </w:rPr>
              <w:t>embargo,</w:t>
            </w:r>
            <w:r w:rsidRPr="00BB4B31">
              <w:rPr>
                <w:rFonts w:ascii="Arial" w:hAnsi="Arial" w:eastAsia="Times New Roman" w:cs="Arial"/>
                <w:color w:val="000000"/>
                <w:sz w:val="20"/>
                <w:szCs w:val="20"/>
                <w:lang w:eastAsia="es-CO"/>
              </w:rPr>
              <w:t xml:space="preserve"> </w:t>
            </w:r>
            <w:r w:rsidRPr="0052045A">
              <w:rPr>
                <w:rFonts w:ascii="Arial" w:hAnsi="Arial" w:eastAsia="Times New Roman" w:cs="Arial"/>
                <w:color w:val="000000"/>
                <w:sz w:val="20"/>
                <w:szCs w:val="20"/>
                <w:lang w:eastAsia="es-CO"/>
              </w:rPr>
              <w:t>debido</w:t>
            </w:r>
            <w:r w:rsidRPr="00BB4B31">
              <w:rPr>
                <w:rFonts w:ascii="Arial" w:hAnsi="Arial" w:eastAsia="Times New Roman" w:cs="Arial"/>
                <w:color w:val="000000"/>
                <w:sz w:val="20"/>
                <w:szCs w:val="20"/>
                <w:lang w:eastAsia="es-CO"/>
              </w:rPr>
              <w:t xml:space="preserve"> a la pandemia del </w:t>
            </w:r>
            <w:r w:rsidRPr="0052045A">
              <w:rPr>
                <w:rFonts w:ascii="Arial" w:hAnsi="Arial" w:eastAsia="Times New Roman" w:cs="Arial"/>
                <w:color w:val="000000"/>
                <w:sz w:val="20"/>
                <w:szCs w:val="20"/>
                <w:lang w:eastAsia="es-CO"/>
              </w:rPr>
              <w:t>COVID</w:t>
            </w:r>
            <w:r w:rsidRPr="00BB4B31">
              <w:rPr>
                <w:rFonts w:ascii="Arial" w:hAnsi="Arial" w:eastAsia="Times New Roman" w:cs="Arial"/>
                <w:color w:val="000000"/>
                <w:sz w:val="20"/>
                <w:szCs w:val="20"/>
                <w:lang w:eastAsia="es-CO"/>
              </w:rPr>
              <w:t xml:space="preserve"> 19, se priorizaron servicios de los procesos que </w:t>
            </w:r>
            <w:r w:rsidRPr="0052045A">
              <w:rPr>
                <w:rFonts w:ascii="Arial" w:hAnsi="Arial" w:eastAsia="Times New Roman" w:cs="Arial"/>
                <w:color w:val="000000"/>
                <w:sz w:val="20"/>
                <w:szCs w:val="20"/>
                <w:lang w:eastAsia="es-CO"/>
              </w:rPr>
              <w:t>intervienen</w:t>
            </w:r>
            <w:r w:rsidRPr="00BB4B31">
              <w:rPr>
                <w:rFonts w:ascii="Arial" w:hAnsi="Arial" w:eastAsia="Times New Roman" w:cs="Arial"/>
                <w:color w:val="000000"/>
                <w:sz w:val="20"/>
                <w:szCs w:val="20"/>
                <w:lang w:eastAsia="es-CO"/>
              </w:rPr>
              <w:t xml:space="preserve"> directamente la pandemia.</w:t>
            </w:r>
          </w:p>
        </w:tc>
      </w:tr>
      <w:tr w:rsidRPr="00BB4B31" w:rsidR="00BB4B31" w:rsidTr="00BB4B31" w14:paraId="563406BC" w14:textId="77777777">
        <w:trPr>
          <w:trHeight w:val="1485"/>
        </w:trPr>
        <w:tc>
          <w:tcPr>
            <w:cnfStyle w:val="001000000000" w:firstRow="0" w:lastRow="0" w:firstColumn="1" w:lastColumn="0" w:oddVBand="0" w:evenVBand="0" w:oddHBand="0" w:evenHBand="0" w:firstRowFirstColumn="0" w:firstRowLastColumn="0" w:lastRowFirstColumn="0" w:lastRowLastColumn="0"/>
            <w:tcW w:w="1306" w:type="pct"/>
            <w:hideMark/>
          </w:tcPr>
          <w:p w:rsidRPr="00BB4B31" w:rsidR="00BB4B31" w:rsidP="00BB4B31" w:rsidRDefault="00BB4B31" w14:paraId="6EECF176" w14:textId="77777777">
            <w:pPr>
              <w:rPr>
                <w:rFonts w:ascii="Arial" w:hAnsi="Arial" w:eastAsia="Times New Roman" w:cs="Arial"/>
                <w:color w:val="000000"/>
                <w:sz w:val="20"/>
                <w:szCs w:val="20"/>
                <w:lang w:eastAsia="es-CO"/>
              </w:rPr>
            </w:pPr>
            <w:r w:rsidRPr="00BB4B31">
              <w:rPr>
                <w:rFonts w:ascii="Arial" w:hAnsi="Arial" w:eastAsia="Times New Roman" w:cs="Arial"/>
                <w:color w:val="000000"/>
                <w:sz w:val="20"/>
                <w:szCs w:val="20"/>
                <w:lang w:eastAsia="es-CO"/>
              </w:rPr>
              <w:t>100% de implementación del protocolo IPV6</w:t>
            </w:r>
          </w:p>
        </w:tc>
        <w:tc>
          <w:tcPr>
            <w:tcW w:w="3694" w:type="pct"/>
            <w:hideMark/>
          </w:tcPr>
          <w:p w:rsidRPr="00BB4B31" w:rsidR="00BB4B31" w:rsidP="00BB4B31" w:rsidRDefault="00BB4B31" w14:paraId="12F82F1C" w14:textId="54439CE7">
            <w:pPr>
              <w:cnfStyle w:val="000000000000" w:firstRow="0" w:lastRow="0" w:firstColumn="0" w:lastColumn="0" w:oddVBand="0" w:evenVBand="0" w:oddHBand="0" w:evenHBand="0" w:firstRowFirstColumn="0" w:firstRowLastColumn="0" w:lastRowFirstColumn="0" w:lastRowLastColumn="0"/>
              <w:rPr>
                <w:rFonts w:ascii="Arial" w:hAnsi="Arial" w:eastAsia="Times New Roman" w:cs="Arial"/>
                <w:color w:val="000000"/>
                <w:sz w:val="20"/>
                <w:szCs w:val="20"/>
                <w:lang w:eastAsia="es-CO"/>
              </w:rPr>
            </w:pPr>
            <w:r w:rsidRPr="00BB4B31">
              <w:rPr>
                <w:rFonts w:ascii="Arial" w:hAnsi="Arial" w:eastAsia="Times New Roman" w:cs="Arial"/>
                <w:color w:val="000000"/>
                <w:sz w:val="20"/>
                <w:szCs w:val="20"/>
                <w:lang w:eastAsia="es-CO"/>
              </w:rPr>
              <w:t xml:space="preserve">Para la implementación de protocolo IPV6, se hace necesario realizar un </w:t>
            </w:r>
            <w:r w:rsidRPr="0052045A">
              <w:rPr>
                <w:rFonts w:ascii="Arial" w:hAnsi="Arial" w:eastAsia="Times New Roman" w:cs="Arial"/>
                <w:color w:val="000000"/>
                <w:sz w:val="20"/>
                <w:szCs w:val="20"/>
                <w:lang w:eastAsia="es-CO"/>
              </w:rPr>
              <w:t>diagnóstico</w:t>
            </w:r>
            <w:r w:rsidRPr="00BB4B31">
              <w:rPr>
                <w:rFonts w:ascii="Arial" w:hAnsi="Arial" w:eastAsia="Times New Roman" w:cs="Arial"/>
                <w:color w:val="000000"/>
                <w:sz w:val="20"/>
                <w:szCs w:val="20"/>
                <w:lang w:eastAsia="es-CO"/>
              </w:rPr>
              <w:t xml:space="preserve"> </w:t>
            </w:r>
            <w:r w:rsidRPr="0052045A">
              <w:rPr>
                <w:rFonts w:ascii="Arial" w:hAnsi="Arial" w:eastAsia="Times New Roman" w:cs="Arial"/>
                <w:color w:val="000000"/>
                <w:sz w:val="20"/>
                <w:szCs w:val="20"/>
                <w:lang w:eastAsia="es-CO"/>
              </w:rPr>
              <w:t>inicial</w:t>
            </w:r>
            <w:r w:rsidRPr="00BB4B31">
              <w:rPr>
                <w:rFonts w:ascii="Arial" w:hAnsi="Arial" w:eastAsia="Times New Roman" w:cs="Arial"/>
                <w:color w:val="000000"/>
                <w:sz w:val="20"/>
                <w:szCs w:val="20"/>
                <w:lang w:eastAsia="es-CO"/>
              </w:rPr>
              <w:t xml:space="preserve"> de la infraestructura </w:t>
            </w:r>
            <w:r w:rsidRPr="0052045A">
              <w:rPr>
                <w:rFonts w:ascii="Arial" w:hAnsi="Arial" w:eastAsia="Times New Roman" w:cs="Arial"/>
                <w:color w:val="000000"/>
                <w:sz w:val="20"/>
                <w:szCs w:val="20"/>
                <w:lang w:eastAsia="es-CO"/>
              </w:rPr>
              <w:t>tecnológica</w:t>
            </w:r>
            <w:r w:rsidRPr="00BB4B31">
              <w:rPr>
                <w:rFonts w:ascii="Arial" w:hAnsi="Arial" w:eastAsia="Times New Roman" w:cs="Arial"/>
                <w:color w:val="000000"/>
                <w:sz w:val="20"/>
                <w:szCs w:val="20"/>
                <w:lang w:eastAsia="es-CO"/>
              </w:rPr>
              <w:t xml:space="preserve"> de</w:t>
            </w:r>
            <w:r w:rsidRPr="0052045A">
              <w:rPr>
                <w:rFonts w:ascii="Arial" w:hAnsi="Arial" w:eastAsia="Times New Roman" w:cs="Arial"/>
                <w:color w:val="000000"/>
                <w:sz w:val="20"/>
                <w:szCs w:val="20"/>
                <w:lang w:eastAsia="es-CO"/>
              </w:rPr>
              <w:t xml:space="preserve"> </w:t>
            </w:r>
            <w:r w:rsidRPr="00BB4B31">
              <w:rPr>
                <w:rFonts w:ascii="Arial" w:hAnsi="Arial" w:eastAsia="Times New Roman" w:cs="Arial"/>
                <w:color w:val="000000"/>
                <w:sz w:val="20"/>
                <w:szCs w:val="20"/>
                <w:lang w:eastAsia="es-CO"/>
              </w:rPr>
              <w:t xml:space="preserve">la entidad, en la cual se </w:t>
            </w:r>
            <w:r w:rsidRPr="0052045A">
              <w:rPr>
                <w:rFonts w:ascii="Arial" w:hAnsi="Arial" w:eastAsia="Times New Roman" w:cs="Arial"/>
                <w:color w:val="000000"/>
                <w:sz w:val="20"/>
                <w:szCs w:val="20"/>
                <w:lang w:eastAsia="es-CO"/>
              </w:rPr>
              <w:t>identificó</w:t>
            </w:r>
            <w:r w:rsidRPr="00BB4B31">
              <w:rPr>
                <w:rFonts w:ascii="Arial" w:hAnsi="Arial" w:eastAsia="Times New Roman" w:cs="Arial"/>
                <w:color w:val="000000"/>
                <w:sz w:val="20"/>
                <w:szCs w:val="20"/>
                <w:lang w:eastAsia="es-CO"/>
              </w:rPr>
              <w:t xml:space="preserve"> la </w:t>
            </w:r>
            <w:r w:rsidRPr="0052045A">
              <w:rPr>
                <w:rFonts w:ascii="Arial" w:hAnsi="Arial" w:eastAsia="Times New Roman" w:cs="Arial"/>
                <w:color w:val="000000"/>
                <w:sz w:val="20"/>
                <w:szCs w:val="20"/>
                <w:lang w:eastAsia="es-CO"/>
              </w:rPr>
              <w:t>obsolescencia</w:t>
            </w:r>
            <w:r w:rsidRPr="00BB4B31">
              <w:rPr>
                <w:rFonts w:ascii="Arial" w:hAnsi="Arial" w:eastAsia="Times New Roman" w:cs="Arial"/>
                <w:color w:val="000000"/>
                <w:sz w:val="20"/>
                <w:szCs w:val="20"/>
                <w:lang w:eastAsia="es-CO"/>
              </w:rPr>
              <w:t xml:space="preserve"> de la red; por lo cual se </w:t>
            </w:r>
            <w:r w:rsidRPr="0052045A">
              <w:rPr>
                <w:rFonts w:ascii="Arial" w:hAnsi="Arial" w:eastAsia="Times New Roman" w:cs="Arial"/>
                <w:color w:val="000000"/>
                <w:sz w:val="20"/>
                <w:szCs w:val="20"/>
                <w:lang w:eastAsia="es-CO"/>
              </w:rPr>
              <w:t>tomó</w:t>
            </w:r>
            <w:r w:rsidRPr="00BB4B31">
              <w:rPr>
                <w:rFonts w:ascii="Arial" w:hAnsi="Arial" w:eastAsia="Times New Roman" w:cs="Arial"/>
                <w:color w:val="000000"/>
                <w:sz w:val="20"/>
                <w:szCs w:val="20"/>
                <w:lang w:eastAsia="es-CO"/>
              </w:rPr>
              <w:t xml:space="preserve"> la </w:t>
            </w:r>
            <w:r w:rsidRPr="0052045A">
              <w:rPr>
                <w:rFonts w:ascii="Arial" w:hAnsi="Arial" w:eastAsia="Times New Roman" w:cs="Arial"/>
                <w:color w:val="000000"/>
                <w:sz w:val="20"/>
                <w:szCs w:val="20"/>
                <w:lang w:eastAsia="es-CO"/>
              </w:rPr>
              <w:t>decisión</w:t>
            </w:r>
            <w:r w:rsidRPr="00BB4B31">
              <w:rPr>
                <w:rFonts w:ascii="Arial" w:hAnsi="Arial" w:eastAsia="Times New Roman" w:cs="Arial"/>
                <w:color w:val="000000"/>
                <w:sz w:val="20"/>
                <w:szCs w:val="20"/>
                <w:lang w:eastAsia="es-CO"/>
              </w:rPr>
              <w:t xml:space="preserve"> de impulsar el proyecto SDWAN para la actualización de la red del edificio y sus sedes, originando un retraso en el proyecto IPv6 requiriendo nuevos recursos.</w:t>
            </w:r>
          </w:p>
        </w:tc>
      </w:tr>
    </w:tbl>
    <w:p w:rsidRPr="009858BF" w:rsidR="00BB4B31" w:rsidP="00AD09CE" w:rsidRDefault="00BB4B31" w14:paraId="0EBF59B3" w14:textId="77777777">
      <w:pPr>
        <w:pStyle w:val="Prrafodelista"/>
        <w:ind w:left="0"/>
        <w:rPr>
          <w:rFonts w:ascii="Arial" w:hAnsi="Arial" w:cs="Arial"/>
          <w:color w:val="171717" w:themeColor="background2" w:themeShade="1A"/>
        </w:rPr>
      </w:pPr>
    </w:p>
    <w:p w:rsidRPr="009858BF" w:rsidR="00A22892" w:rsidP="00AD09CE" w:rsidRDefault="00A22892" w14:paraId="04B6CE1B" w14:textId="77777777">
      <w:pPr>
        <w:pStyle w:val="Prrafodelista"/>
        <w:ind w:left="0"/>
        <w:rPr>
          <w:rFonts w:ascii="Arial" w:hAnsi="Arial" w:cs="Arial"/>
          <w:color w:val="171717" w:themeColor="background2" w:themeShade="1A"/>
          <w:lang w:val="es-MX"/>
        </w:rPr>
      </w:pPr>
    </w:p>
    <w:p w:rsidRPr="009858BF" w:rsidR="00BB4B31" w:rsidP="00BB4B31" w:rsidRDefault="00BB4B31" w14:paraId="3E0C6695" w14:textId="695BA2F9">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5.13.  Índice de desempeño municipal.</w:t>
      </w:r>
    </w:p>
    <w:p w:rsidRPr="009858BF" w:rsidR="00BB4B31" w:rsidP="00BB4B31" w:rsidRDefault="00BB4B31" w14:paraId="07C10F8E" w14:textId="77777777">
      <w:pPr>
        <w:pStyle w:val="Prrafodelista"/>
        <w:ind w:left="0"/>
        <w:rPr>
          <w:rFonts w:ascii="Arial" w:hAnsi="Arial" w:cs="Arial"/>
          <w:b/>
          <w:bCs/>
          <w:color w:val="171717" w:themeColor="background2" w:themeShade="1A"/>
          <w:lang w:val="es-MX"/>
        </w:rPr>
      </w:pPr>
    </w:p>
    <w:p w:rsidRPr="009858BF" w:rsidR="00BB4B31" w:rsidP="00BB4B31" w:rsidRDefault="00BB4B31" w14:paraId="5142CE21" w14:textId="1D55572C">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Este ítem, no corresponde a las funciones del proceso.</w:t>
      </w:r>
    </w:p>
    <w:p w:rsidRPr="009858BF" w:rsidR="00BB4B31" w:rsidP="00BB4B31" w:rsidRDefault="00BB4B31" w14:paraId="289784C7" w14:textId="77777777">
      <w:pPr>
        <w:pStyle w:val="Prrafodelista"/>
        <w:ind w:left="0"/>
        <w:rPr>
          <w:rFonts w:ascii="Arial" w:hAnsi="Arial" w:cs="Arial"/>
          <w:color w:val="171717" w:themeColor="background2" w:themeShade="1A"/>
          <w:lang w:val="es-MX"/>
        </w:rPr>
      </w:pPr>
    </w:p>
    <w:p w:rsidR="0052045A" w:rsidP="00BB4B31" w:rsidRDefault="0052045A" w14:paraId="21F15C3A" w14:textId="77777777">
      <w:pPr>
        <w:pStyle w:val="Prrafodelista"/>
        <w:ind w:left="0"/>
        <w:rPr>
          <w:rFonts w:ascii="Arial" w:hAnsi="Arial" w:cs="Arial"/>
          <w:b/>
          <w:bCs/>
          <w:color w:val="171717" w:themeColor="background2" w:themeShade="1A"/>
          <w:lang w:val="es-MX"/>
        </w:rPr>
      </w:pPr>
    </w:p>
    <w:p w:rsidRPr="009858BF" w:rsidR="00BB4B31" w:rsidP="00BB4B31" w:rsidRDefault="00BB4B31" w14:paraId="032990B2" w14:textId="77AC2416">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5.14. Informe detallado de estrategias</w:t>
      </w:r>
    </w:p>
    <w:p w:rsidRPr="009858BF" w:rsidR="00BB4B31" w:rsidP="00BB4B31" w:rsidRDefault="00BB4B31" w14:paraId="3E50222E" w14:textId="77777777">
      <w:pPr>
        <w:pStyle w:val="Prrafodelista"/>
        <w:ind w:left="0"/>
        <w:rPr>
          <w:rFonts w:ascii="Arial" w:hAnsi="Arial" w:cs="Arial"/>
          <w:color w:val="171717" w:themeColor="background2" w:themeShade="1A"/>
          <w:lang w:val="es-MX"/>
        </w:rPr>
      </w:pPr>
    </w:p>
    <w:p w:rsidRPr="009858BF" w:rsidR="00BB4B31" w:rsidP="00BD1C0E" w:rsidRDefault="00BB4B31" w14:paraId="506A6EB8" w14:textId="0F36A87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La gerencia de las TIC apoyo la estrategia Sistemas de información, con 18 aplicativos </w:t>
      </w:r>
      <w:r w:rsidRPr="009858BF" w:rsidR="00BD1C0E">
        <w:rPr>
          <w:rFonts w:ascii="Arial" w:hAnsi="Arial" w:cs="Arial"/>
          <w:color w:val="171717" w:themeColor="background2" w:themeShade="1A"/>
          <w:lang w:val="es-MX"/>
        </w:rPr>
        <w:t>desarrollando</w:t>
      </w:r>
      <w:r w:rsidRPr="009858BF">
        <w:rPr>
          <w:rFonts w:ascii="Arial" w:hAnsi="Arial" w:cs="Arial"/>
          <w:color w:val="171717" w:themeColor="background2" w:themeShade="1A"/>
          <w:lang w:val="es-MX"/>
        </w:rPr>
        <w:t xml:space="preserve"> in house, al servicio de los ciudadanos y administrados por los procesos de la entidad</w:t>
      </w:r>
      <w:r w:rsidRPr="009858BF" w:rsidR="00BD1C0E">
        <w:rPr>
          <w:rFonts w:ascii="Arial" w:hAnsi="Arial" w:cs="Arial"/>
          <w:color w:val="171717" w:themeColor="background2" w:themeShade="1A"/>
          <w:lang w:val="es-MX"/>
        </w:rPr>
        <w:t>, a continuación, se relacionan:</w:t>
      </w:r>
    </w:p>
    <w:p w:rsidRPr="009858BF" w:rsidR="00BD1C0E" w:rsidP="00BD1C0E" w:rsidRDefault="00BD1C0E" w14:paraId="622B8869" w14:textId="77777777">
      <w:pPr>
        <w:pStyle w:val="Prrafodelista"/>
        <w:ind w:left="0"/>
        <w:jc w:val="both"/>
        <w:rPr>
          <w:rFonts w:ascii="Arial" w:hAnsi="Arial" w:cs="Arial"/>
          <w:color w:val="171717" w:themeColor="background2" w:themeShade="1A"/>
          <w:lang w:val="es-MX"/>
        </w:rPr>
      </w:pPr>
    </w:p>
    <w:p w:rsidRPr="009858BF" w:rsidR="00BD1C0E" w:rsidP="002073F6" w:rsidRDefault="00BD1C0E" w14:paraId="33EE5E3E"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Formulario web para inscripción de ayuda alimentaria </w:t>
      </w:r>
    </w:p>
    <w:p w:rsidRPr="009858BF" w:rsidR="00BD1C0E" w:rsidP="002073F6" w:rsidRDefault="00BD1C0E" w14:paraId="56C2D456"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Registro de actualización de información secretaria de gestión social </w:t>
      </w:r>
    </w:p>
    <w:p w:rsidRPr="009858BF" w:rsidR="00BD1C0E" w:rsidP="002073F6" w:rsidRDefault="00BD1C0E" w14:paraId="3BCBBE12"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Registro de adultos mayores para recibir auxilio de almuerzos </w:t>
      </w:r>
    </w:p>
    <w:p w:rsidRPr="009858BF" w:rsidR="00BD1C0E" w:rsidP="002073F6" w:rsidRDefault="00BD1C0E" w14:paraId="65C568B7"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Registro de donaciones de funcionarios. </w:t>
      </w:r>
    </w:p>
    <w:p w:rsidRPr="009858BF" w:rsidR="00BD1C0E" w:rsidP="002073F6" w:rsidRDefault="00BD1C0E" w14:paraId="6270F26A"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Plataforma de inscripción a cursos </w:t>
      </w:r>
    </w:p>
    <w:p w:rsidRPr="009858BF" w:rsidR="00BD1C0E" w:rsidP="002073F6" w:rsidRDefault="00BD1C0E" w14:paraId="347B3F69"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Proceso de protocolos por covid19 a los funcionarios </w:t>
      </w:r>
    </w:p>
    <w:p w:rsidRPr="009858BF" w:rsidR="00BD1C0E" w:rsidP="002073F6" w:rsidRDefault="00BD1C0E" w14:paraId="1C56DC9F"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Proceso de desembargos en línea </w:t>
      </w:r>
    </w:p>
    <w:p w:rsidRPr="009858BF" w:rsidR="00BD1C0E" w:rsidP="002073F6" w:rsidRDefault="00BD1C0E" w14:paraId="7E4FE209"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Campaña sobre percepción del COVID19 </w:t>
      </w:r>
    </w:p>
    <w:p w:rsidRPr="009858BF" w:rsidR="00BD1C0E" w:rsidP="002073F6" w:rsidRDefault="00BD1C0E" w14:paraId="0A63B3AD"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Control de aforo en la alcaldía. </w:t>
      </w:r>
    </w:p>
    <w:p w:rsidRPr="009858BF" w:rsidR="00BD1C0E" w:rsidP="002073F6" w:rsidRDefault="00BD1C0E" w14:paraId="29577925"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Inscripción virtual a escuelas deportivas </w:t>
      </w:r>
    </w:p>
    <w:p w:rsidRPr="009858BF" w:rsidR="00BD1C0E" w:rsidP="002073F6" w:rsidRDefault="00BD1C0E" w14:paraId="158AC3DA"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Generación de archivos planos para pagos de ayudas </w:t>
      </w:r>
    </w:p>
    <w:p w:rsidRPr="009858BF" w:rsidR="00BD1C0E" w:rsidP="002073F6" w:rsidRDefault="00BD1C0E" w14:paraId="576D1163"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Plataforma web para registro de protocolos de bioseguridad </w:t>
      </w:r>
    </w:p>
    <w:p w:rsidRPr="009858BF" w:rsidR="00BD1C0E" w:rsidP="002073F6" w:rsidRDefault="00BD1C0E" w14:paraId="31288A89"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Formulario de registro proyecto BAQ60+ </w:t>
      </w:r>
    </w:p>
    <w:p w:rsidRPr="009858BF" w:rsidR="00BD1C0E" w:rsidP="002073F6" w:rsidRDefault="00BD1C0E" w14:paraId="48B31451"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Formulario </w:t>
      </w:r>
      <w:proofErr w:type="spellStart"/>
      <w:r w:rsidRPr="009858BF">
        <w:rPr>
          <w:rFonts w:ascii="Arial" w:hAnsi="Arial" w:eastAsia="Times New Roman" w:cs="Arial"/>
          <w:color w:val="000000"/>
          <w:lang w:eastAsia="es-CO"/>
        </w:rPr>
        <w:t>Bancoldex</w:t>
      </w:r>
      <w:proofErr w:type="spellEnd"/>
      <w:r w:rsidRPr="009858BF">
        <w:rPr>
          <w:rFonts w:ascii="Arial" w:hAnsi="Arial" w:eastAsia="Times New Roman" w:cs="Arial"/>
          <w:color w:val="000000"/>
          <w:lang w:eastAsia="es-CO"/>
        </w:rPr>
        <w:t xml:space="preserve"> </w:t>
      </w:r>
    </w:p>
    <w:p w:rsidRPr="009858BF" w:rsidR="00BD1C0E" w:rsidP="002073F6" w:rsidRDefault="00BD1C0E" w14:paraId="469DDC78"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App móvil QUIDATE </w:t>
      </w:r>
    </w:p>
    <w:p w:rsidRPr="009858BF" w:rsidR="00BD1C0E" w:rsidP="002073F6" w:rsidRDefault="00BD1C0E" w14:paraId="61964D68"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Consulta Salud-SISBEN </w:t>
      </w:r>
    </w:p>
    <w:p w:rsidRPr="009858BF" w:rsidR="00BD1C0E" w:rsidP="002073F6" w:rsidRDefault="00BD1C0E" w14:paraId="6810B69D" w14:textId="77777777">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Recursos humanos, formularios de registro y actualización </w:t>
      </w:r>
    </w:p>
    <w:p w:rsidRPr="009858BF" w:rsidR="00BD1C0E" w:rsidP="002073F6" w:rsidRDefault="00BD1C0E" w14:paraId="0BC1FCA4" w14:textId="533C870D">
      <w:pPr>
        <w:pStyle w:val="Prrafodelista"/>
        <w:numPr>
          <w:ilvl w:val="0"/>
          <w:numId w:val="115"/>
        </w:numPr>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Secretaria de educación, formulario para donación de equipos </w:t>
      </w:r>
    </w:p>
    <w:p w:rsidRPr="009858BF" w:rsidR="00BD1C0E" w:rsidP="00BD1C0E" w:rsidRDefault="00BD1C0E" w14:paraId="64146986" w14:textId="77777777">
      <w:pPr>
        <w:pStyle w:val="Prrafodelista"/>
        <w:ind w:left="0"/>
        <w:jc w:val="both"/>
        <w:rPr>
          <w:rFonts w:ascii="Arial" w:hAnsi="Arial" w:cs="Arial"/>
          <w:color w:val="171717" w:themeColor="background2" w:themeShade="1A"/>
        </w:rPr>
      </w:pPr>
    </w:p>
    <w:p w:rsidRPr="009858BF" w:rsidR="00BB4B31" w:rsidP="00BB4B31" w:rsidRDefault="0741939D" w14:paraId="6C303FA3" w14:textId="0358A1E9">
      <w:pPr>
        <w:pStyle w:val="Prrafodelista"/>
        <w:ind w:left="0"/>
        <w:rPr>
          <w:rFonts w:ascii="Arial" w:hAnsi="Arial" w:cs="Arial"/>
          <w:color w:val="171717" w:themeColor="background2" w:themeShade="1A"/>
        </w:rPr>
      </w:pPr>
      <w:r w:rsidRPr="024D1A21">
        <w:rPr>
          <w:rFonts w:ascii="Arial" w:hAnsi="Arial" w:cs="Arial"/>
          <w:color w:val="171717" w:themeColor="background2" w:themeShade="1A"/>
        </w:rPr>
        <w:t>Con estos sistemas de información se logró lo siguiente:</w:t>
      </w:r>
    </w:p>
    <w:p w:rsidR="024D1A21" w:rsidP="024D1A21" w:rsidRDefault="024D1A21" w14:paraId="6CCAAD96" w14:textId="69E5E08C">
      <w:pPr>
        <w:pStyle w:val="Prrafodelista"/>
        <w:ind w:left="0"/>
        <w:rPr>
          <w:rFonts w:ascii="Arial" w:hAnsi="Arial" w:cs="Arial"/>
          <w:color w:val="171717" w:themeColor="background2" w:themeShade="1A"/>
        </w:rPr>
      </w:pPr>
    </w:p>
    <w:p w:rsidRPr="009858BF" w:rsidR="00BD1C0E" w:rsidP="002073F6" w:rsidRDefault="00BD1C0E" w14:paraId="33E8E756" w14:textId="539E1D2F">
      <w:pPr>
        <w:pStyle w:val="Prrafodelista"/>
        <w:numPr>
          <w:ilvl w:val="0"/>
          <w:numId w:val="116"/>
        </w:numPr>
        <w:rPr>
          <w:rFonts w:ascii="Arial" w:hAnsi="Arial" w:cs="Arial"/>
          <w:color w:val="171717" w:themeColor="background2" w:themeShade="1A"/>
        </w:rPr>
      </w:pPr>
      <w:r w:rsidRPr="009858BF">
        <w:rPr>
          <w:rFonts w:ascii="Arial" w:hAnsi="Arial" w:cs="Arial"/>
          <w:color w:val="000000"/>
          <w:shd w:val="clear" w:color="auto" w:fill="FFFFFF"/>
        </w:rPr>
        <w:t>Sistematización y automatización de trámites y servicios para agilizar la atención a los usuarios</w:t>
      </w:r>
    </w:p>
    <w:p w:rsidRPr="009858BF" w:rsidR="00BD1C0E" w:rsidP="002073F6" w:rsidRDefault="00BD1C0E" w14:paraId="22CDB403" w14:textId="5A06BD9D">
      <w:pPr>
        <w:pStyle w:val="Prrafodelista"/>
        <w:numPr>
          <w:ilvl w:val="0"/>
          <w:numId w:val="116"/>
        </w:numPr>
        <w:rPr>
          <w:rFonts w:ascii="Arial" w:hAnsi="Arial" w:cs="Arial"/>
          <w:color w:val="171717" w:themeColor="background2" w:themeShade="1A"/>
        </w:rPr>
      </w:pPr>
      <w:r w:rsidRPr="009858BF">
        <w:rPr>
          <w:rFonts w:ascii="Arial" w:hAnsi="Arial" w:cs="Arial"/>
          <w:color w:val="000000"/>
          <w:shd w:val="clear" w:color="auto" w:fill="FFFFFF"/>
        </w:rPr>
        <w:t>Procesos más eficientes</w:t>
      </w:r>
    </w:p>
    <w:p w:rsidRPr="009858BF" w:rsidR="00BD1C0E" w:rsidP="002073F6" w:rsidRDefault="00BD1C0E" w14:paraId="6C964F3B" w14:textId="2632A7F3">
      <w:pPr>
        <w:pStyle w:val="Prrafodelista"/>
        <w:numPr>
          <w:ilvl w:val="0"/>
          <w:numId w:val="116"/>
        </w:numPr>
        <w:rPr>
          <w:rFonts w:ascii="Arial" w:hAnsi="Arial" w:cs="Arial"/>
          <w:color w:val="171717" w:themeColor="background2" w:themeShade="1A"/>
        </w:rPr>
      </w:pPr>
      <w:r w:rsidRPr="009858BF">
        <w:rPr>
          <w:rFonts w:ascii="Arial" w:hAnsi="Arial" w:cs="Arial"/>
          <w:color w:val="000000"/>
          <w:shd w:val="clear" w:color="auto" w:fill="FFFFFF"/>
        </w:rPr>
        <w:t>Información oportuna para la toma de decisiones</w:t>
      </w:r>
    </w:p>
    <w:p w:rsidRPr="009858BF" w:rsidR="00BB4B31" w:rsidP="00AD09CE" w:rsidRDefault="00BB4B31" w14:paraId="7D244FF5" w14:textId="77777777">
      <w:pPr>
        <w:pStyle w:val="Prrafodelista"/>
        <w:ind w:left="0"/>
        <w:rPr>
          <w:rFonts w:ascii="Arial" w:hAnsi="Arial" w:cs="Arial"/>
          <w:color w:val="171717" w:themeColor="background2" w:themeShade="1A"/>
          <w:lang w:val="es-MX"/>
        </w:rPr>
      </w:pPr>
    </w:p>
    <w:p w:rsidR="4E480701" w:rsidP="4E480701" w:rsidRDefault="4E480701" w14:paraId="4348220A" w14:textId="659BF83D">
      <w:pPr>
        <w:pStyle w:val="Prrafodelista"/>
        <w:ind w:left="0"/>
        <w:rPr>
          <w:rFonts w:ascii="Arial" w:hAnsi="Arial" w:cs="Arial"/>
          <w:b/>
          <w:bCs/>
          <w:color w:val="171717" w:themeColor="background2" w:themeShade="1A"/>
          <w:lang w:val="es-MX"/>
        </w:rPr>
      </w:pPr>
    </w:p>
    <w:p w:rsidRPr="009858BF" w:rsidR="00BD1C0E" w:rsidP="00AD09CE" w:rsidRDefault="009858BF" w14:paraId="47EB65E6" w14:textId="0345056D">
      <w:pPr>
        <w:pStyle w:val="Prrafodelista"/>
        <w:ind w:left="0"/>
        <w:rPr>
          <w:rFonts w:ascii="Arial" w:hAnsi="Arial" w:cs="Arial"/>
          <w:b/>
          <w:bCs/>
          <w:color w:val="171717" w:themeColor="background2" w:themeShade="1A"/>
          <w:lang w:val="es-MX"/>
        </w:rPr>
      </w:pPr>
      <w:r w:rsidRPr="4E480701">
        <w:rPr>
          <w:rFonts w:ascii="Arial" w:hAnsi="Arial" w:cs="Arial"/>
          <w:b/>
          <w:bCs/>
          <w:color w:val="171717" w:themeColor="background2" w:themeShade="1A"/>
          <w:lang w:val="es-MX"/>
        </w:rPr>
        <w:t>5.1</w:t>
      </w:r>
      <w:r w:rsidRPr="4E480701" w:rsidR="02E56257">
        <w:rPr>
          <w:rFonts w:ascii="Arial" w:hAnsi="Arial" w:cs="Arial"/>
          <w:b/>
          <w:bCs/>
          <w:color w:val="171717" w:themeColor="background2" w:themeShade="1A"/>
          <w:lang w:val="es-MX"/>
        </w:rPr>
        <w:t>5</w:t>
      </w:r>
      <w:r w:rsidRPr="4E480701">
        <w:rPr>
          <w:rFonts w:ascii="Arial" w:hAnsi="Arial" w:cs="Arial"/>
          <w:b/>
          <w:bCs/>
          <w:color w:val="171717" w:themeColor="background2" w:themeShade="1A"/>
          <w:lang w:val="es-MX"/>
        </w:rPr>
        <w:t xml:space="preserve"> Entrega del Despacho</w:t>
      </w:r>
    </w:p>
    <w:p w:rsidRPr="009858BF" w:rsidR="009858BF" w:rsidP="009858BF" w:rsidRDefault="009858BF" w14:paraId="35DD0CBA" w14:textId="4F8D93AD">
      <w:p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Dentro de los logros alcanzados durante mi gestión fueron:</w:t>
      </w:r>
    </w:p>
    <w:p w:rsidRPr="009858BF" w:rsidR="009858BF" w:rsidP="009858BF" w:rsidRDefault="009858BF" w14:paraId="76A80F18" w14:textId="77777777">
      <w:pPr>
        <w:shd w:val="clear" w:color="auto" w:fill="FFFFFF"/>
        <w:spacing w:after="0" w:line="240" w:lineRule="auto"/>
        <w:rPr>
          <w:rFonts w:ascii="Arial" w:hAnsi="Arial" w:eastAsia="Times New Roman" w:cs="Arial"/>
          <w:color w:val="000000"/>
          <w:lang w:eastAsia="es-CO"/>
        </w:rPr>
      </w:pPr>
    </w:p>
    <w:p w:rsidRPr="009858BF" w:rsidR="009858BF" w:rsidP="002073F6" w:rsidRDefault="009858BF" w14:paraId="7C3DFD81" w14:textId="441C5082">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Revisión y actualización de la política de seguridad de la información alineada a la ISO 27001</w:t>
      </w:r>
    </w:p>
    <w:p w:rsidRPr="009858BF" w:rsidR="009858BF" w:rsidP="002073F6" w:rsidRDefault="009858BF" w14:paraId="71333812" w14:textId="3C1421BF">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Revisión y actualización de la política de protección y tratamiento de datos personales, con el apoyo de la SIC</w:t>
      </w:r>
    </w:p>
    <w:p w:rsidRPr="009858BF" w:rsidR="009858BF" w:rsidP="002073F6" w:rsidRDefault="009858BF" w14:paraId="54FAEE45" w14:textId="5D8C53C8">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Aumentar el número de tramites automatizados en la entidad</w:t>
      </w:r>
    </w:p>
    <w:p w:rsidRPr="009858BF" w:rsidR="009858BF" w:rsidP="002073F6" w:rsidRDefault="009858BF" w14:paraId="39939DEA" w14:textId="1DAC5B75">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Mantener las 106 zonas wifi gratis para el uso de los ciudadanos</w:t>
      </w:r>
    </w:p>
    <w:p w:rsidRPr="009858BF" w:rsidR="009858BF" w:rsidP="002073F6" w:rsidRDefault="009858BF" w14:paraId="6F1DF378" w14:textId="66759EBD">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Mantener los CATIN (Centros de aprendizaje, tecnología e innovación) anteriormente puntos viven digital</w:t>
      </w:r>
    </w:p>
    <w:p w:rsidRPr="009858BF" w:rsidR="009858BF" w:rsidP="002073F6" w:rsidRDefault="009858BF" w14:paraId="6B123E26" w14:textId="4C62781C">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Adquisición de impresoras con impresión a doble cara para impulsar la política </w:t>
      </w:r>
      <w:proofErr w:type="gramStart"/>
      <w:r w:rsidRPr="009858BF">
        <w:rPr>
          <w:rFonts w:ascii="Arial" w:hAnsi="Arial" w:eastAsia="Times New Roman" w:cs="Arial"/>
          <w:color w:val="000000"/>
          <w:lang w:eastAsia="es-CO"/>
        </w:rPr>
        <w:t>cero papel</w:t>
      </w:r>
      <w:proofErr w:type="gramEnd"/>
    </w:p>
    <w:p w:rsidRPr="009858BF" w:rsidR="009858BF" w:rsidP="002073F6" w:rsidRDefault="009858BF" w14:paraId="35E725E0" w14:textId="53EF410B">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Actualización de licencia de antivirus</w:t>
      </w:r>
    </w:p>
    <w:p w:rsidRPr="009858BF" w:rsidR="009858BF" w:rsidP="002073F6" w:rsidRDefault="009858BF" w14:paraId="7FA4D5C4" w14:textId="5063F19B">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Aumento del número de correos institucionales</w:t>
      </w:r>
    </w:p>
    <w:p w:rsidRPr="009858BF" w:rsidR="009858BF" w:rsidP="002073F6" w:rsidRDefault="009858BF" w14:paraId="71A9C6C6" w14:textId="46CE3AFD">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Construcción e implementación del Lago de Datos con 4 bases de datos integradas ((Tránsito, catastro, impuestos y salud); con aplicación de análisis de datos</w:t>
      </w:r>
    </w:p>
    <w:p w:rsidRPr="009858BF" w:rsidR="009858BF" w:rsidP="002073F6" w:rsidRDefault="009858BF" w14:paraId="193B7C77" w14:textId="4D5080C1">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Implementación de “ALBA” que es el </w:t>
      </w:r>
      <w:proofErr w:type="spellStart"/>
      <w:r w:rsidRPr="009858BF">
        <w:rPr>
          <w:rFonts w:ascii="Arial" w:hAnsi="Arial" w:eastAsia="Times New Roman" w:cs="Arial"/>
          <w:color w:val="000000"/>
          <w:lang w:eastAsia="es-CO"/>
        </w:rPr>
        <w:t>chatbot</w:t>
      </w:r>
      <w:proofErr w:type="spellEnd"/>
      <w:r w:rsidRPr="009858BF">
        <w:rPr>
          <w:rFonts w:ascii="Arial" w:hAnsi="Arial" w:eastAsia="Times New Roman" w:cs="Arial"/>
          <w:color w:val="000000"/>
          <w:lang w:eastAsia="es-CO"/>
        </w:rPr>
        <w:t xml:space="preserve"> de la alcaldía de Barranquilla.</w:t>
      </w:r>
    </w:p>
    <w:p w:rsidRPr="009858BF" w:rsidR="009858BF" w:rsidP="002073F6" w:rsidRDefault="009858BF" w14:paraId="1A228F50" w14:textId="3A60B6C7">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 xml:space="preserve">Implementación del </w:t>
      </w:r>
      <w:proofErr w:type="spellStart"/>
      <w:r w:rsidRPr="009858BF">
        <w:rPr>
          <w:rFonts w:ascii="Arial" w:hAnsi="Arial" w:eastAsia="Times New Roman" w:cs="Arial"/>
          <w:color w:val="000000"/>
          <w:lang w:eastAsia="es-CO"/>
        </w:rPr>
        <w:t>Omniturno</w:t>
      </w:r>
      <w:proofErr w:type="spellEnd"/>
      <w:r w:rsidRPr="009858BF">
        <w:rPr>
          <w:rFonts w:ascii="Arial" w:hAnsi="Arial" w:eastAsia="Times New Roman" w:cs="Arial"/>
          <w:color w:val="000000"/>
          <w:lang w:eastAsia="es-CO"/>
        </w:rPr>
        <w:t xml:space="preserve"> a través del Bot “ALBA”, permite generar agendamientos para los ciudadanos por múltiples canales</w:t>
      </w:r>
    </w:p>
    <w:p w:rsidRPr="009858BF" w:rsidR="009858BF" w:rsidP="002073F6" w:rsidRDefault="009858BF" w14:paraId="3AE0BEBD" w14:textId="451BB453">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Implementación de la línea única 195 como medio de contacto telefónico único para la recepción de solicitudes de gestión de los diferentes servicios con plataforma de videollamada, dirigida a personas en condición de discapacidad auditiva.</w:t>
      </w:r>
    </w:p>
    <w:p w:rsidRPr="009858BF" w:rsidR="009858BF" w:rsidP="002073F6" w:rsidRDefault="009858BF" w14:paraId="5B0227DC" w14:textId="0860546A">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09858BF">
        <w:rPr>
          <w:rFonts w:ascii="Arial" w:hAnsi="Arial" w:eastAsia="Times New Roman" w:cs="Arial"/>
          <w:color w:val="000000"/>
          <w:lang w:eastAsia="es-CO"/>
        </w:rPr>
        <w:t>estructuraron tres 3 proyectos con el ministerio TIC y el DNP para apoyar los proyectos de Smart City del Distrito de Barranquilla.</w:t>
      </w:r>
    </w:p>
    <w:p w:rsidRPr="009858BF" w:rsidR="009858BF" w:rsidP="002073F6" w:rsidRDefault="7F25FB81" w14:paraId="7CBFFC88" w14:textId="4BA9E6B4">
      <w:pPr>
        <w:pStyle w:val="Prrafodelista"/>
        <w:numPr>
          <w:ilvl w:val="0"/>
          <w:numId w:val="117"/>
        </w:numPr>
        <w:shd w:val="clear" w:color="auto" w:fill="FFFFFF"/>
        <w:spacing w:after="0" w:line="240" w:lineRule="auto"/>
        <w:rPr>
          <w:rFonts w:ascii="Arial" w:hAnsi="Arial" w:eastAsia="Times New Roman" w:cs="Arial"/>
          <w:color w:val="000000"/>
          <w:lang w:eastAsia="es-CO"/>
        </w:rPr>
      </w:pPr>
      <w:r w:rsidRPr="024D1A21">
        <w:rPr>
          <w:rFonts w:ascii="Arial" w:hAnsi="Arial" w:eastAsia="Times New Roman" w:cs="Arial"/>
          <w:color w:val="000000" w:themeColor="text1"/>
          <w:lang w:eastAsia="es-CO"/>
        </w:rPr>
        <w:t>Estructuración del proyecto para trasladar a la nube el centro de datos del distrito de Barranquilla, para la continuidad del servicio a los ciudadanos 24/7.</w:t>
      </w:r>
    </w:p>
    <w:p w:rsidR="4716233F" w:rsidP="002073F6" w:rsidRDefault="4716233F" w14:paraId="0A3F4F1A" w14:textId="0975D9BB">
      <w:pPr>
        <w:pStyle w:val="Prrafodelista"/>
        <w:numPr>
          <w:ilvl w:val="0"/>
          <w:numId w:val="117"/>
        </w:numPr>
        <w:shd w:val="clear" w:color="auto" w:fill="FFFFFF" w:themeFill="background1"/>
        <w:spacing w:after="0" w:line="240" w:lineRule="auto"/>
        <w:rPr>
          <w:rFonts w:ascii="Arial" w:hAnsi="Arial" w:eastAsia="Times New Roman" w:cs="Arial"/>
          <w:color w:val="000000" w:themeColor="text1"/>
          <w:lang w:eastAsia="es-CO"/>
        </w:rPr>
      </w:pPr>
      <w:r w:rsidRPr="024D1A21">
        <w:rPr>
          <w:rFonts w:ascii="Arial" w:hAnsi="Arial" w:eastAsia="Times New Roman" w:cs="Arial"/>
          <w:color w:val="000000" w:themeColor="text1"/>
          <w:lang w:eastAsia="es-CO"/>
        </w:rPr>
        <w:t xml:space="preserve">Convenio </w:t>
      </w:r>
      <w:r w:rsidRPr="024D1A21" w:rsidR="708CFE06">
        <w:rPr>
          <w:rFonts w:ascii="Arial" w:hAnsi="Arial" w:eastAsia="Times New Roman" w:cs="Arial"/>
          <w:color w:val="000000" w:themeColor="text1"/>
          <w:lang w:eastAsia="es-CO"/>
        </w:rPr>
        <w:t>de interoperabilidad de consulta de datos con la R</w:t>
      </w:r>
      <w:r w:rsidRPr="024D1A21">
        <w:rPr>
          <w:rFonts w:ascii="Arial" w:hAnsi="Arial" w:eastAsia="Times New Roman" w:cs="Arial"/>
          <w:color w:val="000000" w:themeColor="text1"/>
          <w:lang w:eastAsia="es-CO"/>
        </w:rPr>
        <w:t xml:space="preserve">egistraduría </w:t>
      </w:r>
      <w:r w:rsidRPr="024D1A21" w:rsidR="7CCBF908">
        <w:rPr>
          <w:rFonts w:ascii="Arial" w:hAnsi="Arial" w:eastAsia="Times New Roman" w:cs="Arial"/>
          <w:color w:val="000000" w:themeColor="text1"/>
          <w:lang w:eastAsia="es-CO"/>
        </w:rPr>
        <w:t>N</w:t>
      </w:r>
      <w:r w:rsidRPr="024D1A21">
        <w:rPr>
          <w:rFonts w:ascii="Arial" w:hAnsi="Arial" w:eastAsia="Times New Roman" w:cs="Arial"/>
          <w:color w:val="000000" w:themeColor="text1"/>
          <w:lang w:eastAsia="es-CO"/>
        </w:rPr>
        <w:t>acional</w:t>
      </w:r>
      <w:r w:rsidRPr="024D1A21" w:rsidR="2459F48F">
        <w:rPr>
          <w:rFonts w:ascii="Arial" w:hAnsi="Arial" w:eastAsia="Times New Roman" w:cs="Arial"/>
          <w:color w:val="000000" w:themeColor="text1"/>
          <w:lang w:eastAsia="es-CO"/>
        </w:rPr>
        <w:t>.</w:t>
      </w:r>
      <w:r w:rsidRPr="024D1A21" w:rsidR="0627AFEA">
        <w:rPr>
          <w:rFonts w:ascii="Arial" w:hAnsi="Arial" w:eastAsia="Times New Roman" w:cs="Arial"/>
          <w:color w:val="000000" w:themeColor="text1"/>
          <w:lang w:eastAsia="es-CO"/>
        </w:rPr>
        <w:t xml:space="preserve"> </w:t>
      </w:r>
    </w:p>
    <w:p w:rsidR="024D1A21" w:rsidP="024D1A21" w:rsidRDefault="024D1A21" w14:paraId="70F49C4D" w14:textId="15835CED">
      <w:pPr>
        <w:pStyle w:val="Prrafodelista"/>
        <w:ind w:left="0"/>
        <w:jc w:val="both"/>
        <w:rPr>
          <w:rFonts w:ascii="Arial" w:hAnsi="Arial" w:cs="Arial"/>
          <w:color w:val="000000" w:themeColor="text1"/>
        </w:rPr>
      </w:pPr>
    </w:p>
    <w:p w:rsidRPr="009858BF" w:rsidR="009858BF" w:rsidP="009858BF" w:rsidRDefault="009858BF" w14:paraId="6B7546FB" w14:textId="160652DB">
      <w:pPr>
        <w:pStyle w:val="Prrafodelista"/>
        <w:ind w:left="0"/>
        <w:jc w:val="both"/>
        <w:rPr>
          <w:rFonts w:ascii="Arial" w:hAnsi="Arial" w:cs="Arial"/>
          <w:color w:val="171717" w:themeColor="background2" w:themeShade="1A"/>
        </w:rPr>
      </w:pPr>
      <w:r w:rsidRPr="009858BF">
        <w:rPr>
          <w:rFonts w:ascii="Arial" w:hAnsi="Arial" w:cs="Arial"/>
          <w:color w:val="000000"/>
          <w:shd w:val="clear" w:color="auto" w:fill="FFFFFF"/>
        </w:rPr>
        <w:t xml:space="preserve">Durante la gestión como líder del proceso la dificultad más significativa fue el retraso en la planificación y ejecución de los proyectos incluidos en el PETI por la pandemia del COVID 19, lo que nos obligó a realizar un anexo de </w:t>
      </w:r>
      <w:r w:rsidRPr="009858BF" w:rsidR="359F3F12">
        <w:rPr>
          <w:rFonts w:ascii="Arial" w:hAnsi="Arial" w:cs="Arial"/>
          <w:color w:val="000000"/>
          <w:shd w:val="clear" w:color="auto" w:fill="FFFFFF"/>
        </w:rPr>
        <w:t>prórroga</w:t>
      </w:r>
      <w:r w:rsidRPr="009858BF">
        <w:rPr>
          <w:rFonts w:ascii="Arial" w:hAnsi="Arial" w:cs="Arial"/>
          <w:color w:val="000000"/>
          <w:shd w:val="clear" w:color="auto" w:fill="FFFFFF"/>
        </w:rPr>
        <w:t xml:space="preserve"> de mismo, y así empalme con la administración entrante, ya que este plan estratégico debe alinearse a los programas definidos en el plan de desarrollo.</w:t>
      </w:r>
    </w:p>
    <w:p w:rsidRPr="009858BF" w:rsidR="00BD1C0E" w:rsidP="00AD09CE" w:rsidRDefault="00BD1C0E" w14:paraId="1D42C1ED" w14:textId="77777777">
      <w:pPr>
        <w:pStyle w:val="Prrafodelista"/>
        <w:ind w:left="0"/>
        <w:rPr>
          <w:rFonts w:ascii="Arial" w:hAnsi="Arial" w:cs="Arial"/>
          <w:color w:val="171717" w:themeColor="background2" w:themeShade="1A"/>
          <w:lang w:val="es-MX"/>
        </w:rPr>
      </w:pPr>
    </w:p>
    <w:p w:rsidRPr="009858BF" w:rsidR="00BD1C0E" w:rsidP="4E480701" w:rsidRDefault="1CC2A234" w14:paraId="65A31278" w14:textId="77BF6F3D">
      <w:pPr>
        <w:pStyle w:val="Prrafodelista"/>
        <w:ind w:left="0"/>
        <w:rPr>
          <w:rFonts w:ascii="Arial" w:hAnsi="Arial" w:eastAsia="Arial" w:cs="Arial"/>
          <w:b/>
          <w:bCs/>
          <w:color w:val="171717" w:themeColor="background2" w:themeShade="1A"/>
          <w:lang w:val="es-MX"/>
        </w:rPr>
      </w:pPr>
      <w:r w:rsidRPr="4E480701">
        <w:rPr>
          <w:rFonts w:ascii="Arial" w:hAnsi="Arial" w:eastAsia="Arial" w:cs="Arial"/>
          <w:b/>
          <w:bCs/>
          <w:color w:val="171717" w:themeColor="background2" w:themeShade="1A"/>
          <w:lang w:val="es-MX"/>
        </w:rPr>
        <w:t>5.16 Informe resumido de la gestión</w:t>
      </w:r>
    </w:p>
    <w:p w:rsidR="239B85A0" w:rsidP="4E480701" w:rsidRDefault="239B85A0" w14:paraId="4F845F76" w14:textId="2276CEFD">
      <w:pPr>
        <w:spacing w:after="0" w:line="240" w:lineRule="auto"/>
        <w:jc w:val="both"/>
        <w:rPr>
          <w:rFonts w:ascii="Arial" w:hAnsi="Arial" w:eastAsia="Arial" w:cs="Arial"/>
          <w:color w:val="000000" w:themeColor="text1"/>
          <w:lang w:val="es-MX"/>
        </w:rPr>
      </w:pPr>
      <w:r w:rsidRPr="4E480701">
        <w:rPr>
          <w:rFonts w:ascii="Arial" w:hAnsi="Arial" w:eastAsia="Arial" w:cs="Arial"/>
          <w:color w:val="000000" w:themeColor="text1"/>
          <w:lang w:val="es-MX"/>
        </w:rPr>
        <w:t xml:space="preserve">A partir de la reestructuración institucional de la Alcaldía y la entonces creación de la </w:t>
      </w:r>
      <w:r w:rsidRPr="4E480701">
        <w:rPr>
          <w:rFonts w:ascii="Arial" w:hAnsi="Arial" w:eastAsia="Arial" w:cs="Arial"/>
          <w:b/>
          <w:bCs/>
          <w:color w:val="000000" w:themeColor="text1"/>
          <w:lang w:val="es-MX"/>
        </w:rPr>
        <w:t>GERENCIA DE TECNOLOGÍAS DE LA INFORMACIÓN Y COMUNICACIONES (TIC)</w:t>
      </w:r>
      <w:r w:rsidRPr="4E480701">
        <w:rPr>
          <w:rFonts w:ascii="Arial" w:hAnsi="Arial" w:eastAsia="Arial" w:cs="Arial"/>
          <w:color w:val="000000" w:themeColor="text1"/>
          <w:lang w:val="es-MX"/>
        </w:rPr>
        <w:t xml:space="preserve"> se establece el enfoque estratégico que definiría el desarrollo y gestión efectiva de las tecnologías de la información y la comunicación como herramienta que permitió soluciones innovadoras en la planificación estratégica, la implementación de hitos que mejoraron la eficiencia operativa, la disminución de la brecha digital de la ciudad a través de la masificación y la optimización de las herramientas digitales, el abordaje desafíos emergentes, la custodia de los activos digitales y datos sensibles, garantizando así la transparencia gubernamental y elevando la calidad de los servicios ofrecidos a los ciudadanos, alineados a los objetivos planteados en el Plan Estratégico de Tecnología de la Información (PETI) y en el Plan de Desarrollo Distrital. </w:t>
      </w:r>
    </w:p>
    <w:p w:rsidR="4E480701" w:rsidP="4E480701" w:rsidRDefault="4E480701" w14:paraId="3AB59F70" w14:textId="416C1BF8">
      <w:pPr>
        <w:spacing w:after="0" w:line="240" w:lineRule="auto"/>
        <w:jc w:val="both"/>
        <w:rPr>
          <w:rFonts w:ascii="Arial" w:hAnsi="Arial" w:eastAsia="Arial" w:cs="Arial"/>
          <w:color w:val="000000" w:themeColor="text1"/>
          <w:lang w:val="es-MX"/>
        </w:rPr>
      </w:pPr>
    </w:p>
    <w:p w:rsidR="239B85A0" w:rsidP="4E480701" w:rsidRDefault="239B85A0" w14:paraId="6C804ADA" w14:textId="191A2631">
      <w:pPr>
        <w:spacing w:after="0" w:line="240" w:lineRule="auto"/>
        <w:jc w:val="both"/>
        <w:rPr>
          <w:rFonts w:ascii="Arial" w:hAnsi="Arial" w:eastAsia="Arial" w:cs="Arial"/>
          <w:color w:val="000000" w:themeColor="text1"/>
          <w:lang w:val="es-MX"/>
        </w:rPr>
      </w:pPr>
      <w:r w:rsidRPr="4E480701">
        <w:rPr>
          <w:rFonts w:ascii="Arial" w:hAnsi="Arial" w:eastAsia="Arial" w:cs="Arial"/>
          <w:color w:val="000000" w:themeColor="text1"/>
          <w:lang w:val="es-MX"/>
        </w:rPr>
        <w:t>La transformación digital de la ciudad es el objetivo principal de la Gerencia, para lograrlo coadyuvaron las siguientes acciones:</w:t>
      </w:r>
    </w:p>
    <w:p w:rsidR="4E480701" w:rsidP="4E480701" w:rsidRDefault="4E480701" w14:paraId="56AC7D54" w14:textId="4D898035">
      <w:pPr>
        <w:spacing w:after="0" w:line="240" w:lineRule="auto"/>
        <w:jc w:val="both"/>
        <w:rPr>
          <w:rFonts w:ascii="Arial" w:hAnsi="Arial" w:eastAsia="Arial" w:cs="Arial"/>
          <w:color w:val="000000" w:themeColor="text1"/>
          <w:lang w:val="es-MX"/>
        </w:rPr>
      </w:pPr>
    </w:p>
    <w:p w:rsidR="239B85A0" w:rsidP="4E480701" w:rsidRDefault="239B85A0" w14:paraId="0094255D" w14:textId="7086E9C5">
      <w:pPr>
        <w:pStyle w:val="Sinespaciado"/>
        <w:jc w:val="both"/>
        <w:rPr>
          <w:rFonts w:ascii="Arial" w:hAnsi="Arial" w:eastAsia="Arial" w:cs="Arial"/>
          <w:b/>
          <w:bCs/>
          <w:color w:val="000000" w:themeColor="text1"/>
          <w:lang w:val="es-MX"/>
        </w:rPr>
      </w:pPr>
      <w:r w:rsidRPr="4E480701">
        <w:rPr>
          <w:rFonts w:ascii="Arial" w:hAnsi="Arial" w:eastAsia="Arial" w:cs="Arial"/>
          <w:b/>
          <w:bCs/>
          <w:color w:val="000000" w:themeColor="text1"/>
          <w:lang w:val="es-MX"/>
        </w:rPr>
        <w:t>INFRAESTRUCTURA:</w:t>
      </w:r>
    </w:p>
    <w:p w:rsidR="4E480701" w:rsidP="4E480701" w:rsidRDefault="4E480701" w14:paraId="02F88919" w14:textId="574A3415">
      <w:pPr>
        <w:pStyle w:val="Sinespaciado"/>
        <w:jc w:val="both"/>
        <w:rPr>
          <w:rFonts w:ascii="Arial" w:hAnsi="Arial" w:eastAsia="Arial" w:cs="Arial"/>
          <w:b/>
          <w:bCs/>
          <w:color w:val="000000" w:themeColor="text1"/>
          <w:lang w:val="es-MX"/>
        </w:rPr>
      </w:pPr>
    </w:p>
    <w:p w:rsidR="239B85A0" w:rsidP="4E480701" w:rsidRDefault="239B85A0" w14:paraId="1E08E5E6" w14:textId="6A979771">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Modernización de los canales de telecomunicaciones: </w:t>
      </w:r>
      <w:r w:rsidRPr="4E480701">
        <w:rPr>
          <w:rFonts w:ascii="Arial" w:hAnsi="Arial" w:eastAsia="Arial" w:cs="Arial"/>
          <w:color w:val="000000" w:themeColor="text1"/>
          <w:lang w:val="es-MX"/>
        </w:rPr>
        <w:t>Ofreciendo mayor flexibilidad, eficiencia y confiabilidad en la transmisión de datos y servicios, se adopta</w:t>
      </w:r>
      <w:r w:rsidRPr="4E480701">
        <w:rPr>
          <w:rFonts w:ascii="Arial" w:hAnsi="Arial" w:eastAsia="Arial" w:cs="Arial"/>
          <w:b/>
          <w:bCs/>
          <w:color w:val="000000" w:themeColor="text1"/>
          <w:lang w:val="es-MX"/>
        </w:rPr>
        <w:t xml:space="preserve"> </w:t>
      </w:r>
      <w:r w:rsidRPr="4E480701">
        <w:rPr>
          <w:rFonts w:ascii="Arial" w:hAnsi="Arial" w:eastAsia="Arial" w:cs="Arial"/>
          <w:color w:val="000000" w:themeColor="text1"/>
          <w:lang w:val="es-MX"/>
        </w:rPr>
        <w:t>SD-WAN (Software-</w:t>
      </w:r>
      <w:proofErr w:type="spellStart"/>
      <w:r w:rsidRPr="4E480701">
        <w:rPr>
          <w:rFonts w:ascii="Arial" w:hAnsi="Arial" w:eastAsia="Arial" w:cs="Arial"/>
          <w:color w:val="000000" w:themeColor="text1"/>
          <w:lang w:val="es-MX"/>
        </w:rPr>
        <w:t>Defined</w:t>
      </w:r>
      <w:proofErr w:type="spellEnd"/>
      <w:r w:rsidRPr="4E480701">
        <w:rPr>
          <w:rFonts w:ascii="Arial" w:hAnsi="Arial" w:eastAsia="Arial" w:cs="Arial"/>
          <w:color w:val="000000" w:themeColor="text1"/>
          <w:lang w:val="es-MX"/>
        </w:rPr>
        <w:t xml:space="preserve"> Wide </w:t>
      </w:r>
      <w:proofErr w:type="spellStart"/>
      <w:r w:rsidRPr="4E480701">
        <w:rPr>
          <w:rFonts w:ascii="Arial" w:hAnsi="Arial" w:eastAsia="Arial" w:cs="Arial"/>
          <w:color w:val="000000" w:themeColor="text1"/>
          <w:lang w:val="es-MX"/>
        </w:rPr>
        <w:t>Area</w:t>
      </w:r>
      <w:proofErr w:type="spellEnd"/>
      <w:r w:rsidRPr="4E480701">
        <w:rPr>
          <w:rFonts w:ascii="Arial" w:hAnsi="Arial" w:eastAsia="Arial" w:cs="Arial"/>
          <w:color w:val="000000" w:themeColor="text1"/>
          <w:lang w:val="es-MX"/>
        </w:rPr>
        <w:t xml:space="preserve"> Network) con redundancia.</w:t>
      </w:r>
    </w:p>
    <w:p w:rsidR="239B85A0" w:rsidP="4E480701" w:rsidRDefault="239B85A0" w14:paraId="36F9254D" w14:textId="4297C4A9">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Cuatro veces más capacidad de almacenamiento y procesamiento:</w:t>
      </w:r>
      <w:r w:rsidRPr="4E480701">
        <w:rPr>
          <w:rFonts w:ascii="Arial" w:hAnsi="Arial" w:eastAsia="Arial" w:cs="Arial"/>
          <w:color w:val="000000" w:themeColor="text1"/>
          <w:lang w:val="es-MX"/>
        </w:rPr>
        <w:t xml:space="preserve"> Migración y expansión del Data Center físico ON PREMISE mediante la Transferencia de recursos y datos - </w:t>
      </w:r>
      <w:r w:rsidRPr="4E480701">
        <w:rPr>
          <w:rFonts w:ascii="Arial" w:hAnsi="Arial" w:eastAsia="Arial" w:cs="Arial"/>
          <w:b/>
          <w:bCs/>
          <w:color w:val="000000" w:themeColor="text1"/>
          <w:lang w:val="es-MX"/>
        </w:rPr>
        <w:t>Virtual Data Center – Nube pública.</w:t>
      </w:r>
    </w:p>
    <w:p w:rsidR="239B85A0" w:rsidP="4E480701" w:rsidRDefault="239B85A0" w14:paraId="6606BD51" w14:textId="715E1150">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Incremento del 50% del inventario de ofimática:</w:t>
      </w:r>
      <w:r w:rsidRPr="4E480701">
        <w:rPr>
          <w:rFonts w:ascii="Arial" w:hAnsi="Arial" w:eastAsia="Arial" w:cs="Arial"/>
          <w:color w:val="000000" w:themeColor="text1"/>
          <w:lang w:val="es-MX"/>
        </w:rPr>
        <w:t xml:space="preserve"> Expansión de las capacidades y herramientas utilizadas para mejorar la productividad y la eficiencia de los procesos.</w:t>
      </w:r>
    </w:p>
    <w:p w:rsidR="239B85A0" w:rsidP="4E480701" w:rsidRDefault="239B85A0" w14:paraId="09FD5F25" w14:textId="129E25CE">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Reducción del 50% del costo por servicios de telefonía celular:</w:t>
      </w:r>
      <w:r w:rsidRPr="4E480701">
        <w:rPr>
          <w:rFonts w:ascii="Arial" w:hAnsi="Arial" w:eastAsia="Arial" w:cs="Arial"/>
          <w:color w:val="000000" w:themeColor="text1"/>
          <w:lang w:val="es-MX"/>
        </w:rPr>
        <w:t xml:space="preserve"> Manteniendo el mismo número de líneas y mejorando los complementos ofrecidos, se redujo el costo de facturación.</w:t>
      </w:r>
    </w:p>
    <w:p w:rsidR="239B85A0" w:rsidP="4E480701" w:rsidRDefault="239B85A0" w14:paraId="31B9CEBD" w14:textId="2C80530D">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Creación del grupo CORE:</w:t>
      </w:r>
      <w:r w:rsidRPr="4E480701">
        <w:rPr>
          <w:rFonts w:ascii="Arial" w:hAnsi="Arial" w:eastAsia="Arial" w:cs="Arial"/>
          <w:color w:val="000000" w:themeColor="text1"/>
          <w:lang w:val="es-MX"/>
        </w:rPr>
        <w:t xml:space="preserve"> Equipo </w:t>
      </w:r>
      <w:proofErr w:type="spellStart"/>
      <w:r w:rsidRPr="4E480701">
        <w:rPr>
          <w:rFonts w:ascii="Arial" w:hAnsi="Arial" w:eastAsia="Arial" w:cs="Arial"/>
          <w:color w:val="000000" w:themeColor="text1"/>
          <w:lang w:val="es-MX"/>
        </w:rPr>
        <w:t>intergerencial</w:t>
      </w:r>
      <w:proofErr w:type="spellEnd"/>
      <w:r w:rsidRPr="4E480701">
        <w:rPr>
          <w:rFonts w:ascii="Arial" w:hAnsi="Arial" w:eastAsia="Arial" w:cs="Arial"/>
          <w:color w:val="000000" w:themeColor="text1"/>
          <w:lang w:val="es-MX"/>
        </w:rPr>
        <w:t xml:space="preserve"> que actúa de manera trasversal en la gestión de proyectos de las distintas dependencias.</w:t>
      </w:r>
    </w:p>
    <w:p w:rsidR="239B85A0" w:rsidP="4E480701" w:rsidRDefault="239B85A0" w14:paraId="39F3B8A0" w14:textId="23809D71">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Reducción del 100% en repuestos de impresión:</w:t>
      </w:r>
      <w:r w:rsidRPr="4E480701">
        <w:rPr>
          <w:rFonts w:ascii="Arial" w:hAnsi="Arial" w:eastAsia="Arial" w:cs="Arial"/>
          <w:color w:val="000000" w:themeColor="text1"/>
          <w:lang w:val="es-MX"/>
        </w:rPr>
        <w:t xml:space="preserve"> Se renovó por medio de comodato la totalidad de las máquinas de impresión del Distrito con garantía por 3 años, lo cual derivó </w:t>
      </w:r>
      <w:r w:rsidRPr="4E480701">
        <w:rPr>
          <w:rFonts w:ascii="Arial" w:hAnsi="Arial" w:eastAsia="Arial" w:cs="Arial"/>
          <w:color w:val="000000" w:themeColor="text1"/>
          <w:lang w:val="es-MX"/>
        </w:rPr>
        <w:t>en gasto nulo para compra de partes o repuestos. La compra de consumibles para impresión se redujo en un 59% por ser máquinas tipo amigables con el medio ambiente.</w:t>
      </w:r>
    </w:p>
    <w:p w:rsidR="239B85A0" w:rsidP="4E480701" w:rsidRDefault="239B85A0" w14:paraId="69EDC32E" w14:textId="0A8D6C1F">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Labor desde casa en pandemia:</w:t>
      </w:r>
      <w:r w:rsidRPr="4E480701">
        <w:rPr>
          <w:rFonts w:ascii="Arial" w:hAnsi="Arial" w:eastAsia="Arial" w:cs="Arial"/>
          <w:color w:val="000000" w:themeColor="text1"/>
          <w:lang w:val="es-MX"/>
        </w:rPr>
        <w:t xml:space="preserve"> Se alcanzó a habilitar un equipo de cómputo para conectividad desde casa a todo el personal que lo requiriera con la finalidad de mantener operativos los procesos del Distrito, se adquirieron 120 portátiles adicionales para asignar a funcionarios en época de pandemia y toque de queda.</w:t>
      </w:r>
    </w:p>
    <w:p w:rsidR="4E480701" w:rsidP="4E480701" w:rsidRDefault="4E480701" w14:paraId="4410F67E" w14:textId="73739365">
      <w:pPr>
        <w:spacing w:after="0" w:line="240" w:lineRule="auto"/>
        <w:jc w:val="both"/>
        <w:rPr>
          <w:rFonts w:ascii="Arial" w:hAnsi="Arial" w:eastAsia="Arial" w:cs="Arial"/>
          <w:color w:val="000000" w:themeColor="text1"/>
          <w:lang w:val="es-MX"/>
        </w:rPr>
      </w:pPr>
    </w:p>
    <w:p w:rsidR="239B85A0" w:rsidP="4E480701" w:rsidRDefault="239B85A0" w14:paraId="765FA302" w14:textId="48BAFA02">
      <w:pPr>
        <w:pStyle w:val="Sinespaciado"/>
        <w:jc w:val="both"/>
        <w:rPr>
          <w:rFonts w:ascii="Arial" w:hAnsi="Arial" w:eastAsia="Arial" w:cs="Arial"/>
          <w:b/>
          <w:bCs/>
          <w:color w:val="000000" w:themeColor="text1"/>
          <w:lang w:val="es-MX"/>
        </w:rPr>
      </w:pPr>
      <w:r w:rsidRPr="4E480701">
        <w:rPr>
          <w:rFonts w:ascii="Arial" w:hAnsi="Arial" w:eastAsia="Arial" w:cs="Arial"/>
          <w:b/>
          <w:bCs/>
          <w:color w:val="000000" w:themeColor="text1"/>
          <w:lang w:val="es-MX"/>
        </w:rPr>
        <w:t>SOFTWARE:</w:t>
      </w:r>
    </w:p>
    <w:p w:rsidR="4E480701" w:rsidP="4E480701" w:rsidRDefault="4E480701" w14:paraId="6D9BE97F" w14:textId="2FE6B467">
      <w:pPr>
        <w:pStyle w:val="Sinespaciado"/>
        <w:jc w:val="both"/>
        <w:rPr>
          <w:rFonts w:ascii="Arial" w:hAnsi="Arial" w:eastAsia="Arial" w:cs="Arial"/>
          <w:b/>
          <w:bCs/>
          <w:color w:val="000000" w:themeColor="text1"/>
          <w:lang w:val="es-MX"/>
        </w:rPr>
      </w:pPr>
    </w:p>
    <w:p w:rsidR="239B85A0" w:rsidP="4E480701" w:rsidRDefault="239B85A0" w14:paraId="2C092E34" w14:textId="2969DFB8">
      <w:pPr>
        <w:pStyle w:val="Sinespaciado"/>
        <w:jc w:val="both"/>
        <w:rPr>
          <w:rFonts w:ascii="Arial" w:hAnsi="Arial" w:eastAsia="Arial" w:cs="Arial"/>
          <w:color w:val="000000" w:themeColor="text1"/>
          <w:lang w:val="es-MX"/>
        </w:rPr>
      </w:pPr>
      <w:proofErr w:type="spellStart"/>
      <w:r w:rsidRPr="4E480701">
        <w:rPr>
          <w:rFonts w:ascii="Arial" w:hAnsi="Arial" w:eastAsia="Arial" w:cs="Arial"/>
          <w:b/>
          <w:bCs/>
          <w:color w:val="000000" w:themeColor="text1"/>
          <w:lang w:val="es-MX"/>
        </w:rPr>
        <w:t>Covid</w:t>
      </w:r>
      <w:proofErr w:type="spellEnd"/>
      <w:r w:rsidRPr="4E480701">
        <w:rPr>
          <w:rFonts w:ascii="Arial" w:hAnsi="Arial" w:eastAsia="Arial" w:cs="Arial"/>
          <w:b/>
          <w:bCs/>
          <w:color w:val="000000" w:themeColor="text1"/>
          <w:lang w:val="es-MX"/>
        </w:rPr>
        <w:t xml:space="preserve"> 19</w:t>
      </w:r>
    </w:p>
    <w:p w:rsidR="239B85A0" w:rsidP="4E480701" w:rsidRDefault="239B85A0" w14:paraId="1C81C0BB" w14:textId="0241AEE5">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Registro de población objeto para recibir auxilio de ración alimentaria.</w:t>
      </w:r>
    </w:p>
    <w:p w:rsidR="239B85A0" w:rsidP="4E480701" w:rsidRDefault="239B85A0" w14:paraId="6E084CCA" w14:textId="2A9CF0EF">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Proceso de protocolo de seguimiento por covid19 a funcionarios según Decreto 666 de 2020.</w:t>
      </w:r>
    </w:p>
    <w:p w:rsidR="239B85A0" w:rsidP="4E480701" w:rsidRDefault="239B85A0" w14:paraId="04E58385" w14:textId="149EA45B">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Generación de archivos planos que se envían al proveedor que realiza los pagos de auxilios económicos.</w:t>
      </w:r>
    </w:p>
    <w:p w:rsidR="239B85A0" w:rsidP="4E480701" w:rsidRDefault="239B85A0" w14:paraId="431528FE" w14:textId="10D19096">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Plataforma web para registro de protocolos de bioseguridad de empresas, además de un tablero de control desde donde se gestionan las autorizaciones o rechazos de cada caso de acuerdo con la normatividad.</w:t>
      </w:r>
    </w:p>
    <w:p w:rsidR="239B85A0" w:rsidP="4E480701" w:rsidRDefault="239B85A0" w14:paraId="2B161490" w14:textId="43A2629E">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Formulario web de registro proyecto BAQ+60.</w:t>
      </w:r>
    </w:p>
    <w:p w:rsidR="239B85A0" w:rsidP="4E480701" w:rsidRDefault="239B85A0" w14:paraId="607A4E31" w14:textId="23ECB823">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Asignación de ayudas alimentarias a población vulnerable.</w:t>
      </w:r>
    </w:p>
    <w:p w:rsidR="239B85A0" w:rsidP="4E480701" w:rsidRDefault="239B85A0" w14:paraId="44AA1721" w14:textId="3F13FBF0">
      <w:pPr>
        <w:pStyle w:val="Sinespaciado"/>
        <w:jc w:val="both"/>
        <w:rPr>
          <w:rFonts w:ascii="Arial" w:hAnsi="Arial" w:eastAsia="Arial" w:cs="Arial"/>
          <w:color w:val="000000" w:themeColor="text1"/>
          <w:lang w:val="es-MX"/>
        </w:rPr>
      </w:pPr>
      <w:r w:rsidRPr="4E480701">
        <w:rPr>
          <w:rFonts w:ascii="Arial" w:hAnsi="Arial" w:eastAsia="Arial" w:cs="Arial"/>
          <w:color w:val="000000" w:themeColor="text1"/>
        </w:rPr>
        <w:t xml:space="preserve">Plataforma web para el agendamiento y logística de atención en el proceso de vacunación COVID 19, </w:t>
      </w:r>
      <w:r w:rsidRPr="4E480701">
        <w:rPr>
          <w:rFonts w:ascii="Arial" w:hAnsi="Arial" w:eastAsia="Arial" w:cs="Arial"/>
          <w:b/>
          <w:bCs/>
          <w:color w:val="000000" w:themeColor="text1"/>
        </w:rPr>
        <w:t xml:space="preserve">primera </w:t>
      </w:r>
      <w:r w:rsidRPr="4E480701">
        <w:rPr>
          <w:rFonts w:ascii="Arial" w:hAnsi="Arial" w:eastAsia="Arial" w:cs="Arial"/>
          <w:color w:val="000000" w:themeColor="text1"/>
        </w:rPr>
        <w:t>ciudad del país.</w:t>
      </w:r>
    </w:p>
    <w:p w:rsidR="239B85A0" w:rsidP="4E480701" w:rsidRDefault="239B85A0" w14:paraId="6BEABF89" w14:textId="711D2648">
      <w:pPr>
        <w:pStyle w:val="Sinespaciad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Modernización de la gestión documental de la Secretaría de Tránsito:</w:t>
      </w:r>
      <w:r w:rsidRPr="4E480701">
        <w:rPr>
          <w:rFonts w:ascii="Arial" w:hAnsi="Arial" w:eastAsia="Arial" w:cs="Arial"/>
          <w:color w:val="000000" w:themeColor="text1"/>
          <w:lang w:val="es-MX"/>
        </w:rPr>
        <w:t xml:space="preserve"> Digitalización de veinte millones de registros, </w:t>
      </w:r>
      <w:r w:rsidRPr="4E480701">
        <w:rPr>
          <w:rFonts w:ascii="Arial" w:hAnsi="Arial" w:eastAsia="Arial" w:cs="Arial"/>
          <w:b/>
          <w:bCs/>
          <w:color w:val="000000" w:themeColor="text1"/>
          <w:lang w:val="es-MX"/>
        </w:rPr>
        <w:t xml:space="preserve">se </w:t>
      </w:r>
      <w:r w:rsidRPr="4E480701">
        <w:rPr>
          <w:rFonts w:ascii="Arial" w:hAnsi="Arial" w:eastAsia="Arial" w:cs="Arial"/>
          <w:b/>
          <w:bCs/>
          <w:color w:val="000000" w:themeColor="text1"/>
        </w:rPr>
        <w:t xml:space="preserve">centralizó en una sola plataforma </w:t>
      </w:r>
      <w:r w:rsidRPr="4E480701">
        <w:rPr>
          <w:rFonts w:ascii="Arial" w:hAnsi="Arial" w:eastAsia="Arial" w:cs="Arial"/>
          <w:color w:val="000000" w:themeColor="text1"/>
        </w:rPr>
        <w:t>el registro del trámite, cargue y validación de los documentos requeridos y el agendamiento para continuar su proceso en la sede indicada, para un total de más de 50 trámites intervenidos.</w:t>
      </w:r>
    </w:p>
    <w:p w:rsidR="239B85A0" w:rsidP="4E480701" w:rsidRDefault="239B85A0" w14:paraId="12E5103E" w14:textId="50A6D61E">
      <w:pPr>
        <w:pStyle w:val="Prrafodelista"/>
        <w:numPr>
          <w:ilvl w:val="0"/>
          <w:numId w:val="87"/>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Centro de monitoreo de ciudad</w:t>
      </w:r>
      <w:r w:rsidRPr="4E480701">
        <w:rPr>
          <w:rFonts w:ascii="Arial" w:hAnsi="Arial" w:eastAsia="Arial" w:cs="Arial"/>
          <w:color w:val="000000" w:themeColor="text1"/>
          <w:lang w:val="es-MX"/>
        </w:rPr>
        <w:t xml:space="preserve">: Plataforma basada en GIS, el cual integra movilidad, semaforización, alumbrado público y se encuentra soportada por </w:t>
      </w:r>
      <w:proofErr w:type="spellStart"/>
      <w:r w:rsidRPr="4E480701">
        <w:rPr>
          <w:rFonts w:ascii="Arial" w:hAnsi="Arial" w:eastAsia="Arial" w:cs="Arial"/>
          <w:color w:val="000000" w:themeColor="text1"/>
          <w:lang w:val="es-MX"/>
        </w:rPr>
        <w:t>Arcgis</w:t>
      </w:r>
      <w:proofErr w:type="spellEnd"/>
      <w:r w:rsidRPr="4E480701">
        <w:rPr>
          <w:rFonts w:ascii="Arial" w:hAnsi="Arial" w:eastAsia="Arial" w:cs="Arial"/>
          <w:color w:val="000000" w:themeColor="text1"/>
          <w:lang w:val="es-MX"/>
        </w:rPr>
        <w:t xml:space="preserve"> la cual permite ver en tiempo real y utilizando mapas toda la información integrada.</w:t>
      </w:r>
    </w:p>
    <w:p w:rsidR="239B85A0" w:rsidP="4E480701" w:rsidRDefault="239B85A0" w14:paraId="72F8588C" w14:textId="5956E66D">
      <w:pPr>
        <w:pStyle w:val="Prrafodelista"/>
        <w:numPr>
          <w:ilvl w:val="0"/>
          <w:numId w:val="82"/>
        </w:numPr>
        <w:spacing w:after="0"/>
        <w:jc w:val="both"/>
        <w:rPr>
          <w:rFonts w:ascii="Arial" w:hAnsi="Arial" w:eastAsia="Arial" w:cs="Arial"/>
          <w:color w:val="000000" w:themeColor="text1"/>
          <w:lang w:val="es-MX"/>
        </w:rPr>
      </w:pPr>
      <w:proofErr w:type="spellStart"/>
      <w:r w:rsidRPr="4E480701">
        <w:rPr>
          <w:rFonts w:ascii="Arial" w:hAnsi="Arial" w:eastAsia="Arial" w:cs="Arial"/>
          <w:b/>
          <w:bCs/>
          <w:color w:val="000000" w:themeColor="text1"/>
          <w:lang w:val="es-MX"/>
        </w:rPr>
        <w:t>Dozzier</w:t>
      </w:r>
      <w:proofErr w:type="spellEnd"/>
      <w:r w:rsidRPr="4E480701">
        <w:rPr>
          <w:rFonts w:ascii="Arial" w:hAnsi="Arial" w:eastAsia="Arial" w:cs="Arial"/>
          <w:b/>
          <w:bCs/>
          <w:color w:val="000000" w:themeColor="text1"/>
          <w:lang w:val="es-MX"/>
        </w:rPr>
        <w:t xml:space="preserve">: </w:t>
      </w:r>
      <w:r w:rsidRPr="4E480701">
        <w:rPr>
          <w:rFonts w:ascii="Arial" w:hAnsi="Arial" w:eastAsia="Arial" w:cs="Arial"/>
          <w:color w:val="000000" w:themeColor="text1"/>
          <w:lang w:val="es-MX"/>
        </w:rPr>
        <w:t>Plataforma que permite la radicación de cuentas por parte de colaboradores y proveedores, integra los procesos internos de validación documental, aprobaciones y pagos de cuentas.</w:t>
      </w:r>
    </w:p>
    <w:p w:rsidR="239B85A0" w:rsidP="4E480701" w:rsidRDefault="239B85A0" w14:paraId="2F76208C" w14:textId="7720FC4C">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Plataforma </w:t>
      </w:r>
      <w:proofErr w:type="spellStart"/>
      <w:r w:rsidRPr="4E480701">
        <w:rPr>
          <w:rFonts w:ascii="Arial" w:hAnsi="Arial" w:eastAsia="Arial" w:cs="Arial"/>
          <w:b/>
          <w:bCs/>
          <w:color w:val="000000" w:themeColor="text1"/>
          <w:lang w:val="es-MX"/>
        </w:rPr>
        <w:t>Pa´lante</w:t>
      </w:r>
      <w:proofErr w:type="spellEnd"/>
      <w:r w:rsidRPr="4E480701">
        <w:rPr>
          <w:rFonts w:ascii="Arial" w:hAnsi="Arial" w:eastAsia="Arial" w:cs="Arial"/>
          <w:color w:val="000000" w:themeColor="text1"/>
          <w:lang w:val="es-MX"/>
        </w:rPr>
        <w:t>: Proyecto para la recolección y procesamiento de información de ciudadanos que viven en el barrio La Bendición de Dios.</w:t>
      </w:r>
    </w:p>
    <w:p w:rsidR="239B85A0" w:rsidP="4E480701" w:rsidRDefault="239B85A0" w14:paraId="7F050D5A" w14:textId="497B9D9B">
      <w:pPr>
        <w:pStyle w:val="Prrafodelista"/>
        <w:numPr>
          <w:ilvl w:val="0"/>
          <w:numId w:val="82"/>
        </w:numPr>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Pagos por PSE</w:t>
      </w:r>
      <w:r w:rsidRPr="4E480701">
        <w:rPr>
          <w:rFonts w:ascii="Arial" w:hAnsi="Arial" w:eastAsia="Arial" w:cs="Arial"/>
          <w:color w:val="000000" w:themeColor="text1"/>
          <w:lang w:val="es-MX"/>
        </w:rPr>
        <w:t xml:space="preserve">: Actualización del software financiero y migración a la nube, automatización para el pago por PSE de las siguientes rentas: estampilla ITSA, Pro-Dotación, bono al deporte, eventos masivos, aforo bomberil, certificación bomberil, pirotecnia bomberil, otros servicios bomberiles. </w:t>
      </w:r>
    </w:p>
    <w:p w:rsidR="239B85A0" w:rsidP="4E480701" w:rsidRDefault="239B85A0" w14:paraId="6AFE82C1" w14:textId="00BEB26B">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Automatización de trámites:</w:t>
      </w:r>
      <w:r w:rsidRPr="4E480701">
        <w:rPr>
          <w:rFonts w:ascii="Arial" w:hAnsi="Arial" w:eastAsia="Arial" w:cs="Arial"/>
          <w:color w:val="000000" w:themeColor="text1"/>
          <w:lang w:val="es-MX"/>
        </w:rPr>
        <w:t xml:space="preserve"> Intervención a 12 procesos en donde se está apoyando tecnológicamente a las diferentes secretarias de acuerdo con sus necesidades y prioridades.</w:t>
      </w:r>
    </w:p>
    <w:p w:rsidR="239B85A0" w:rsidP="4E480701" w:rsidRDefault="239B85A0" w14:paraId="7976D413" w14:textId="4BD2D7AE">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Página web:</w:t>
      </w:r>
      <w:r w:rsidRPr="4E480701">
        <w:rPr>
          <w:rFonts w:ascii="Arial" w:hAnsi="Arial" w:eastAsia="Arial" w:cs="Arial"/>
          <w:color w:val="000000" w:themeColor="text1"/>
          <w:lang w:val="es-MX"/>
        </w:rPr>
        <w:t xml:space="preserve"> Redacción y organización de acuerdo con la Resolución 1519 de 2020 del </w:t>
      </w:r>
      <w:proofErr w:type="spellStart"/>
      <w:r w:rsidRPr="4E480701">
        <w:rPr>
          <w:rFonts w:ascii="Arial" w:hAnsi="Arial" w:eastAsia="Arial" w:cs="Arial"/>
          <w:color w:val="000000" w:themeColor="text1"/>
          <w:lang w:val="es-MX"/>
        </w:rPr>
        <w:t>MinTic</w:t>
      </w:r>
      <w:proofErr w:type="spellEnd"/>
      <w:r w:rsidRPr="4E480701">
        <w:rPr>
          <w:rFonts w:ascii="Arial" w:hAnsi="Arial" w:eastAsia="Arial" w:cs="Arial"/>
          <w:color w:val="000000" w:themeColor="text1"/>
          <w:lang w:val="es-MX"/>
        </w:rPr>
        <w:t>.</w:t>
      </w:r>
    </w:p>
    <w:p w:rsidR="239B85A0" w:rsidP="4E480701" w:rsidRDefault="239B85A0" w14:paraId="4CA13A2F" w14:textId="7CD0BDA7">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Definición de Guías:</w:t>
      </w:r>
      <w:r w:rsidRPr="4E480701">
        <w:rPr>
          <w:rFonts w:ascii="Arial" w:hAnsi="Arial" w:eastAsia="Arial" w:cs="Arial"/>
          <w:color w:val="000000" w:themeColor="text1"/>
          <w:lang w:val="es-MX"/>
        </w:rPr>
        <w:t xml:space="preserve"> Mejores prácticas o lineamientos relacionados con el desarrollo de software, como apoyo a trabajos de otros equipos de la Gerencia de las TIC, y otras entidades.</w:t>
      </w:r>
    </w:p>
    <w:p w:rsidR="239B85A0" w:rsidP="4E480701" w:rsidRDefault="239B85A0" w14:paraId="07EE70D0" w14:textId="1ED0E11E">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Licenciamiento para computadores y correo electrónico: </w:t>
      </w:r>
      <w:r w:rsidRPr="4E480701">
        <w:rPr>
          <w:rFonts w:ascii="Arial" w:hAnsi="Arial" w:eastAsia="Arial" w:cs="Arial"/>
          <w:color w:val="000000" w:themeColor="text1"/>
          <w:lang w:val="es-MX"/>
        </w:rPr>
        <w:t xml:space="preserve">contratación de 2774 licencias de correo Exchange en la nube y 3109 licencias de Office 365, 3000 licencias de antivirus </w:t>
      </w:r>
      <w:proofErr w:type="spellStart"/>
      <w:r w:rsidRPr="4E480701">
        <w:rPr>
          <w:rFonts w:ascii="Arial" w:hAnsi="Arial" w:eastAsia="Arial" w:cs="Arial"/>
          <w:color w:val="000000" w:themeColor="text1"/>
          <w:lang w:val="es-MX"/>
        </w:rPr>
        <w:t>end</w:t>
      </w:r>
      <w:proofErr w:type="spellEnd"/>
      <w:r w:rsidRPr="4E480701">
        <w:rPr>
          <w:rFonts w:ascii="Arial" w:hAnsi="Arial" w:eastAsia="Arial" w:cs="Arial"/>
          <w:color w:val="000000" w:themeColor="text1"/>
          <w:lang w:val="es-MX"/>
        </w:rPr>
        <w:t xml:space="preserve"> </w:t>
      </w:r>
      <w:proofErr w:type="spellStart"/>
      <w:r w:rsidRPr="4E480701">
        <w:rPr>
          <w:rFonts w:ascii="Arial" w:hAnsi="Arial" w:eastAsia="Arial" w:cs="Arial"/>
          <w:color w:val="000000" w:themeColor="text1"/>
          <w:lang w:val="es-MX"/>
        </w:rPr>
        <w:t>point</w:t>
      </w:r>
      <w:proofErr w:type="spellEnd"/>
      <w:r w:rsidRPr="4E480701">
        <w:rPr>
          <w:rFonts w:ascii="Arial" w:hAnsi="Arial" w:eastAsia="Arial" w:cs="Arial"/>
          <w:color w:val="000000" w:themeColor="text1"/>
          <w:lang w:val="es-MX"/>
        </w:rPr>
        <w:t xml:space="preserve"> para garantizar la funcionalidad de los equipos de trabajo.</w:t>
      </w:r>
    </w:p>
    <w:p w:rsidR="4E480701" w:rsidP="4E480701" w:rsidRDefault="4E480701" w14:paraId="5000AAD0" w14:textId="0E4DF57F">
      <w:pPr>
        <w:spacing w:after="0" w:line="240" w:lineRule="auto"/>
        <w:ind w:left="720"/>
        <w:jc w:val="both"/>
        <w:rPr>
          <w:rFonts w:ascii="Arial" w:hAnsi="Arial" w:eastAsia="Arial" w:cs="Arial"/>
          <w:color w:val="000000" w:themeColor="text1"/>
          <w:lang w:val="es-MX"/>
        </w:rPr>
      </w:pPr>
    </w:p>
    <w:p w:rsidR="239B85A0" w:rsidP="4E480701" w:rsidRDefault="239B85A0" w14:paraId="576A6330" w14:textId="575440EB">
      <w:pPr>
        <w:spacing w:after="0" w:line="240" w:lineRule="auto"/>
        <w:jc w:val="both"/>
        <w:rPr>
          <w:rFonts w:ascii="Arial" w:hAnsi="Arial" w:eastAsia="Arial" w:cs="Arial"/>
          <w:b/>
          <w:bCs/>
          <w:color w:val="000000" w:themeColor="text1"/>
          <w:lang w:val="es-MX"/>
        </w:rPr>
      </w:pPr>
      <w:r w:rsidRPr="4E480701">
        <w:rPr>
          <w:rFonts w:ascii="Arial" w:hAnsi="Arial" w:eastAsia="Arial" w:cs="Arial"/>
          <w:b/>
          <w:bCs/>
          <w:color w:val="000000" w:themeColor="text1"/>
          <w:lang w:val="es-MX"/>
        </w:rPr>
        <w:t>TRANSFORMACIÓN DIGITAL:</w:t>
      </w:r>
    </w:p>
    <w:p w:rsidR="4E480701" w:rsidP="4E480701" w:rsidRDefault="4E480701" w14:paraId="2FC5C794" w14:textId="1F03F3F9">
      <w:pPr>
        <w:spacing w:after="0" w:line="240" w:lineRule="auto"/>
        <w:jc w:val="both"/>
        <w:rPr>
          <w:rFonts w:ascii="Arial" w:hAnsi="Arial" w:eastAsia="Arial" w:cs="Arial"/>
          <w:b/>
          <w:bCs/>
          <w:color w:val="000000" w:themeColor="text1"/>
          <w:lang w:val="es-MX"/>
        </w:rPr>
      </w:pPr>
    </w:p>
    <w:p w:rsidR="239B85A0" w:rsidP="4E480701" w:rsidRDefault="239B85A0" w14:paraId="3F795F45" w14:textId="47A87154">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Barranquilla Conectada: ALBA - </w:t>
      </w:r>
      <w:r w:rsidRPr="4E480701">
        <w:rPr>
          <w:rFonts w:ascii="Arial" w:hAnsi="Arial" w:eastAsia="Arial" w:cs="Arial"/>
          <w:color w:val="000000" w:themeColor="text1"/>
          <w:lang w:val="es-MX"/>
        </w:rPr>
        <w:t>Barranquilla cuenta con</w:t>
      </w:r>
      <w:r w:rsidRPr="4E480701">
        <w:rPr>
          <w:rFonts w:ascii="Arial" w:hAnsi="Arial" w:eastAsia="Arial" w:cs="Arial"/>
          <w:b/>
          <w:bCs/>
          <w:color w:val="000000" w:themeColor="text1"/>
          <w:lang w:val="es-MX"/>
        </w:rPr>
        <w:t xml:space="preserve"> </w:t>
      </w:r>
      <w:r w:rsidRPr="4E480701">
        <w:rPr>
          <w:rFonts w:ascii="Arial" w:hAnsi="Arial" w:eastAsia="Arial" w:cs="Arial"/>
          <w:color w:val="000000" w:themeColor="text1"/>
          <w:lang w:val="es-MX"/>
        </w:rPr>
        <w:t xml:space="preserve">el </w:t>
      </w:r>
      <w:r w:rsidRPr="4E480701">
        <w:rPr>
          <w:rFonts w:ascii="Arial" w:hAnsi="Arial" w:eastAsia="Arial" w:cs="Arial"/>
          <w:b/>
          <w:bCs/>
          <w:color w:val="000000" w:themeColor="text1"/>
          <w:lang w:val="es-MX"/>
        </w:rPr>
        <w:t>primer</w:t>
      </w:r>
      <w:r w:rsidRPr="4E480701">
        <w:rPr>
          <w:rFonts w:ascii="Arial" w:hAnsi="Arial" w:eastAsia="Arial" w:cs="Arial"/>
          <w:color w:val="000000" w:themeColor="text1"/>
          <w:lang w:val="es-MX"/>
        </w:rPr>
        <w:t xml:space="preserve"> asistente virtual de un ente territorial del país, en donde el ciudadano puede interactuar en tiempo real con la alcaldía mediante diferentes canales:</w:t>
      </w:r>
    </w:p>
    <w:p w:rsidR="239B85A0" w:rsidP="4E480701" w:rsidRDefault="239B85A0" w14:paraId="5819561F" w14:textId="715E1F59">
      <w:pPr>
        <w:spacing w:after="0" w:line="240" w:lineRule="auto"/>
        <w:ind w:left="72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Línea 195: </w:t>
      </w:r>
      <w:proofErr w:type="spellStart"/>
      <w:r w:rsidRPr="4E480701">
        <w:rPr>
          <w:rFonts w:ascii="Arial" w:hAnsi="Arial" w:eastAsia="Arial" w:cs="Arial"/>
          <w:color w:val="000000" w:themeColor="text1"/>
          <w:lang w:val="es-MX"/>
        </w:rPr>
        <w:t>Contact</w:t>
      </w:r>
      <w:proofErr w:type="spellEnd"/>
      <w:r w:rsidRPr="4E480701">
        <w:rPr>
          <w:rFonts w:ascii="Arial" w:hAnsi="Arial" w:eastAsia="Arial" w:cs="Arial"/>
          <w:color w:val="000000" w:themeColor="text1"/>
          <w:lang w:val="es-MX"/>
        </w:rPr>
        <w:t xml:space="preserve"> Center que unifica 32 líneas telefónicas de atención a ciudadanos.</w:t>
      </w:r>
    </w:p>
    <w:p w:rsidR="239B85A0" w:rsidP="4E480701" w:rsidRDefault="239B85A0" w14:paraId="1964769A" w14:textId="22D89D15">
      <w:pPr>
        <w:spacing w:after="0" w:line="240" w:lineRule="auto"/>
        <w:ind w:left="72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ALBA-CHATBOT:</w:t>
      </w:r>
      <w:r w:rsidRPr="4E480701">
        <w:rPr>
          <w:rFonts w:ascii="Arial" w:hAnsi="Arial" w:eastAsia="Arial" w:cs="Arial"/>
          <w:color w:val="000000" w:themeColor="text1"/>
          <w:lang w:val="es-MX"/>
        </w:rPr>
        <w:t xml:space="preserve"> Servicio gratuito a través de WhatsApp.</w:t>
      </w:r>
    </w:p>
    <w:p w:rsidR="239B85A0" w:rsidP="4E480701" w:rsidRDefault="239B85A0" w14:paraId="5BB80DA6" w14:textId="2A4E2B1B">
      <w:pPr>
        <w:spacing w:after="0" w:line="240" w:lineRule="auto"/>
        <w:ind w:left="72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Herramienta de </w:t>
      </w:r>
      <w:proofErr w:type="spellStart"/>
      <w:r w:rsidRPr="4E480701">
        <w:rPr>
          <w:rFonts w:ascii="Arial" w:hAnsi="Arial" w:eastAsia="Arial" w:cs="Arial"/>
          <w:b/>
          <w:bCs/>
          <w:color w:val="000000" w:themeColor="text1"/>
          <w:lang w:val="es-MX"/>
        </w:rPr>
        <w:t>Omniturno</w:t>
      </w:r>
      <w:proofErr w:type="spellEnd"/>
      <w:r w:rsidRPr="4E480701">
        <w:rPr>
          <w:rFonts w:ascii="Arial" w:hAnsi="Arial" w:eastAsia="Arial" w:cs="Arial"/>
          <w:b/>
          <w:bCs/>
          <w:color w:val="000000" w:themeColor="text1"/>
          <w:lang w:val="es-MX"/>
        </w:rPr>
        <w:t>:</w:t>
      </w:r>
      <w:r w:rsidRPr="4E480701">
        <w:rPr>
          <w:rFonts w:ascii="Arial" w:hAnsi="Arial" w:eastAsia="Arial" w:cs="Arial"/>
          <w:color w:val="000000" w:themeColor="text1"/>
          <w:lang w:val="es-MX"/>
        </w:rPr>
        <w:t xml:space="preserve"> Canal para agendar citas de atención presencial.</w:t>
      </w:r>
    </w:p>
    <w:p w:rsidR="239B85A0" w:rsidP="4E480701" w:rsidRDefault="239B85A0" w14:paraId="16ABF771" w14:textId="2DF926B1">
      <w:pPr>
        <w:spacing w:after="0" w:line="240" w:lineRule="auto"/>
        <w:ind w:left="72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Línea 123:</w:t>
      </w:r>
      <w:r w:rsidRPr="4E480701">
        <w:rPr>
          <w:rFonts w:ascii="Arial" w:hAnsi="Arial" w:eastAsia="Arial" w:cs="Arial"/>
          <w:color w:val="000000" w:themeColor="text1"/>
          <w:lang w:val="es-MX"/>
        </w:rPr>
        <w:t xml:space="preserve"> Atención de emergencias.</w:t>
      </w:r>
    </w:p>
    <w:p w:rsidR="239B85A0" w:rsidP="4E480701" w:rsidRDefault="239B85A0" w14:paraId="22861DE1" w14:textId="6CAC2DC5">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ADN Digital: </w:t>
      </w:r>
      <w:r w:rsidRPr="4E480701">
        <w:rPr>
          <w:rFonts w:ascii="Arial" w:hAnsi="Arial" w:eastAsia="Arial" w:cs="Arial"/>
          <w:color w:val="000000" w:themeColor="text1"/>
          <w:lang w:val="es-MX"/>
        </w:rPr>
        <w:t>Caracterización poblacional mediante la unificación de distintas fuentes de información, sentando las bases a nuevos proyectos que lleven a la gerencia y a la entidad a realizar analítica de datos en aras de focalizar esfuerzos basados en modelos predictivos.</w:t>
      </w:r>
    </w:p>
    <w:p w:rsidR="239B85A0" w:rsidP="4E480701" w:rsidRDefault="239B85A0" w14:paraId="15436F30" w14:textId="3CB5717E">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Oferta única:</w:t>
      </w:r>
      <w:r w:rsidRPr="4E480701">
        <w:rPr>
          <w:rFonts w:ascii="Arial" w:hAnsi="Arial" w:eastAsia="Arial" w:cs="Arial"/>
          <w:color w:val="000000" w:themeColor="text1"/>
          <w:lang w:val="es-MX"/>
        </w:rPr>
        <w:t xml:space="preserve"> Plataforma tecnológica en la que se unifica toda la oferta del Distrito.</w:t>
      </w:r>
    </w:p>
    <w:p w:rsidR="239B85A0" w:rsidP="4E480701" w:rsidRDefault="239B85A0" w14:paraId="79C3A349" w14:textId="57DC74FB">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Decreto 0113 de 2023: </w:t>
      </w:r>
      <w:r w:rsidRPr="4E480701">
        <w:rPr>
          <w:rFonts w:ascii="Arial" w:hAnsi="Arial" w:eastAsia="Arial" w:cs="Arial"/>
          <w:color w:val="000000" w:themeColor="text1"/>
          <w:lang w:val="es-MX"/>
        </w:rPr>
        <w:t xml:space="preserve">Se actualiza la política de protección y tratamiento de datos personales de la Alcaldía de Barranquilla y se deroga el decreto 010 de 2019, </w:t>
      </w:r>
      <w:r w:rsidRPr="4E480701">
        <w:rPr>
          <w:rFonts w:ascii="Arial" w:hAnsi="Arial" w:eastAsia="Arial" w:cs="Arial"/>
          <w:b/>
          <w:bCs/>
          <w:color w:val="000000" w:themeColor="text1"/>
          <w:lang w:val="es-MX"/>
        </w:rPr>
        <w:t>primer</w:t>
      </w:r>
      <w:r w:rsidRPr="4E480701">
        <w:rPr>
          <w:rFonts w:ascii="Arial" w:hAnsi="Arial" w:eastAsia="Arial" w:cs="Arial"/>
          <w:color w:val="000000" w:themeColor="text1"/>
          <w:lang w:val="es-MX"/>
        </w:rPr>
        <w:t xml:space="preserve"> ente territorial que atribuye funciones de Oficial de Datos al Gerente TIC.</w:t>
      </w:r>
    </w:p>
    <w:p w:rsidR="239B85A0" w:rsidP="4E480701" w:rsidRDefault="239B85A0" w14:paraId="63BFDD56" w14:textId="48716C49">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Zonas WIFI:</w:t>
      </w:r>
      <w:r w:rsidRPr="4E480701">
        <w:rPr>
          <w:rFonts w:ascii="Arial" w:hAnsi="Arial" w:eastAsia="Arial" w:cs="Arial"/>
          <w:color w:val="000000" w:themeColor="text1"/>
          <w:lang w:val="es-MX"/>
        </w:rPr>
        <w:t xml:space="preserve"> Conectividad gratuita en 104 parques y espacios emblemáticos de la ciudad, permitiendo más de 5 millones de conexiones exitosas en lugares de interés de la ciudad.</w:t>
      </w:r>
    </w:p>
    <w:p w:rsidR="239B85A0" w:rsidP="4E480701" w:rsidRDefault="239B85A0" w14:paraId="13E5C487" w14:textId="110DBF15">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Conectividad de colegios:</w:t>
      </w:r>
      <w:r w:rsidRPr="4E480701">
        <w:rPr>
          <w:rFonts w:ascii="Arial" w:hAnsi="Arial" w:eastAsia="Arial" w:cs="Arial"/>
          <w:color w:val="000000" w:themeColor="text1"/>
          <w:lang w:val="es-MX"/>
        </w:rPr>
        <w:t xml:space="preserve"> Logramos la conexión del 100% de las instituciones educativas distritales (IED) a las velocidades más altas del país, en conjunto con la Secretaría de Educación. </w:t>
      </w:r>
    </w:p>
    <w:p w:rsidR="239B85A0" w:rsidP="4E480701" w:rsidRDefault="239B85A0" w14:paraId="4925BAB4" w14:textId="549189E1">
      <w:pPr>
        <w:pStyle w:val="Prrafodelista"/>
        <w:numPr>
          <w:ilvl w:val="0"/>
          <w:numId w:val="82"/>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Modernización de los canales de telecomunicaciones de CCTV</w:t>
      </w:r>
      <w:r w:rsidRPr="4E480701">
        <w:rPr>
          <w:rFonts w:ascii="Arial" w:hAnsi="Arial" w:eastAsia="Arial" w:cs="Arial"/>
          <w:color w:val="000000" w:themeColor="text1"/>
          <w:lang w:val="es-MX"/>
        </w:rPr>
        <w:t xml:space="preserve">: realizamos la migración de una red obsoleta propia a tecnología MPLS enfocada en el servicio, permitiendo ahorros en costos y mayor flexibilidad de implementación. </w:t>
      </w:r>
    </w:p>
    <w:p w:rsidR="239B85A0" w:rsidP="4E480701" w:rsidRDefault="239B85A0" w14:paraId="132123D1" w14:textId="6A5AB881">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Desarrollo de la aplicación para el registro y administración de los jóvenes del Distrito a las escuelas de formación.</w:t>
      </w:r>
    </w:p>
    <w:p w:rsidR="239B85A0" w:rsidP="4E480701" w:rsidRDefault="239B85A0" w14:paraId="77744023" w14:textId="4BA0226A">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Desarrollo de una plataforma tecnológica que proporciona el mínimo nutricional caso Barranquilla.</w:t>
      </w:r>
    </w:p>
    <w:p w:rsidR="239B85A0" w:rsidP="4E480701" w:rsidRDefault="239B85A0" w14:paraId="0383717E" w14:textId="3AA9EE1D">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Operación, mantenimiento y desarrollos complementarios de la plataforma de notificación por aviso de la Alcaldía de Barranquilla.</w:t>
      </w:r>
    </w:p>
    <w:p w:rsidR="239B85A0" w:rsidP="4E480701" w:rsidRDefault="239B85A0" w14:paraId="1904A80D" w14:textId="4699A782">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Desarrollo de la plataforma tecnológica que permite la radicación, seguimiento y la aprobación de permisos de eventos masivos en el Distrito de Barranquilla</w:t>
      </w:r>
    </w:p>
    <w:p w:rsidR="239B85A0" w:rsidP="4E480701" w:rsidRDefault="239B85A0" w14:paraId="69C1016E" w14:textId="5DAC9DD4">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Desarrollo de la plataforma tecnológica de inscripción de prestadores y habilitación de servicios de salud del Distrito de Barranquilla.</w:t>
      </w:r>
    </w:p>
    <w:p w:rsidR="239B85A0" w:rsidP="4E480701" w:rsidRDefault="239B85A0" w14:paraId="0CF2FC60" w14:textId="3CB5A8A9">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Convenio de interoperabilidad de consulta de datos con la Registraduría Nacional.</w:t>
      </w:r>
    </w:p>
    <w:p w:rsidR="4E480701" w:rsidP="4E480701" w:rsidRDefault="4E480701" w14:paraId="641FD04E" w14:textId="27EC838D">
      <w:pPr>
        <w:spacing w:after="0" w:line="240" w:lineRule="auto"/>
        <w:ind w:left="720"/>
        <w:jc w:val="both"/>
        <w:rPr>
          <w:rFonts w:ascii="Arial" w:hAnsi="Arial" w:eastAsia="Arial" w:cs="Arial"/>
          <w:color w:val="000000" w:themeColor="text1"/>
          <w:lang w:val="es-MX"/>
        </w:rPr>
      </w:pPr>
    </w:p>
    <w:p w:rsidR="239B85A0" w:rsidP="4E480701" w:rsidRDefault="239B85A0" w14:paraId="25A72A65" w14:textId="0DF90198">
      <w:pPr>
        <w:spacing w:after="0" w:line="240" w:lineRule="auto"/>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ALFABETIZACIÓN Y CONCIENTIZACIÓN DIGITAL:</w:t>
      </w:r>
    </w:p>
    <w:p w:rsidR="239B85A0" w:rsidP="4E480701" w:rsidRDefault="239B85A0" w14:paraId="43D26965" w14:textId="4E383078">
      <w:pPr>
        <w:pStyle w:val="Prrafodelista"/>
        <w:numPr>
          <w:ilvl w:val="0"/>
          <w:numId w:val="68"/>
        </w:numPr>
        <w:spacing w:after="0"/>
        <w:jc w:val="both"/>
        <w:rPr>
          <w:rFonts w:ascii="Arial" w:hAnsi="Arial" w:eastAsia="Arial" w:cs="Arial"/>
          <w:color w:val="000000" w:themeColor="text1"/>
          <w:lang w:val="es-MX"/>
        </w:rPr>
      </w:pPr>
      <w:r w:rsidRPr="4E480701">
        <w:rPr>
          <w:rFonts w:ascii="Arial" w:hAnsi="Arial" w:eastAsia="Arial" w:cs="Arial"/>
          <w:color w:val="000000" w:themeColor="text1"/>
          <w:lang w:val="es-MX"/>
        </w:rPr>
        <w:t xml:space="preserve">Centros de Aprendizaje en Tecnología e Innovación (CATIN): Durante el primer trimestre del año 2022 se realiza una reestructuración del proyecto PVD a un proyecto donde se masifico la oferta de capacitación y se implementó una nueva forma de ofrecer los servicios a la comunidad,  nace los CATIN, “Centros de Aprendizaje en Tecnología e Innovación” distribuidos estratégicamente en las cinco localidades de la ciudad como contribución de la Gerencia TIC al objetivo misional de nuestro alcalde en tener una cobertura en toda la ciudad con las mismas oportunidades a partir de una oferta de capacitación que permita la inmersión tecnológica </w:t>
      </w:r>
      <w:r w:rsidRPr="4E480701">
        <w:rPr>
          <w:rFonts w:ascii="Arial" w:hAnsi="Arial" w:eastAsia="Arial" w:cs="Arial"/>
          <w:b/>
          <w:bCs/>
          <w:color w:val="000000" w:themeColor="text1"/>
          <w:lang w:val="es-MX"/>
        </w:rPr>
        <w:t>y el pensamiento computacional</w:t>
      </w:r>
      <w:r w:rsidRPr="4E480701">
        <w:rPr>
          <w:rFonts w:ascii="Arial" w:hAnsi="Arial" w:eastAsia="Arial" w:cs="Arial"/>
          <w:color w:val="000000" w:themeColor="text1"/>
          <w:lang w:val="es-MX"/>
        </w:rPr>
        <w:t>, desdela primeria infancia hasta la edad adulta, siendo los CATIN un vehículo la construcción de ciudadanos digitales.</w:t>
      </w:r>
    </w:p>
    <w:p w:rsidR="239B85A0" w:rsidP="4E480701" w:rsidRDefault="239B85A0" w14:paraId="1A8D0AF8" w14:textId="78AC238F">
      <w:pPr>
        <w:spacing w:after="0" w:line="240" w:lineRule="auto"/>
        <w:ind w:left="708"/>
        <w:jc w:val="both"/>
        <w:rPr>
          <w:rFonts w:ascii="Arial" w:hAnsi="Arial" w:eastAsia="Arial" w:cs="Arial"/>
          <w:color w:val="000000" w:themeColor="text1"/>
          <w:lang w:val="es-MX"/>
        </w:rPr>
      </w:pPr>
      <w:r w:rsidRPr="4E480701">
        <w:rPr>
          <w:rFonts w:ascii="Arial" w:hAnsi="Arial" w:eastAsia="Arial" w:cs="Arial"/>
          <w:color w:val="000000" w:themeColor="text1"/>
          <w:lang w:val="es-MX"/>
        </w:rPr>
        <w:t>Como parte de la reestructuración se crearon rutas y programas que atendieran los nuevos objetivos de los centros, dentro de las rutas creadas se encuentran:</w:t>
      </w:r>
    </w:p>
    <w:p w:rsidR="239B85A0" w:rsidP="4E480701" w:rsidRDefault="239B85A0" w14:paraId="0951F466" w14:textId="673CAE1D">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Ruta joven TIC:</w:t>
      </w:r>
      <w:r w:rsidRPr="4E480701">
        <w:rPr>
          <w:rFonts w:ascii="Arial" w:hAnsi="Arial" w:eastAsia="Arial" w:cs="Arial"/>
          <w:color w:val="000000" w:themeColor="text1"/>
          <w:lang w:val="es-MX"/>
        </w:rPr>
        <w:t xml:space="preserve"> Ciclo de charlas dirigidas a estudiantes de las instituciones educativas distritales de los grados decimo y once a los que se les lleva una charla de habilidades blandas, la proyección a la vida laboral en sector TIC y se les muestra toda la oferta gratuita de los CATIN.</w:t>
      </w:r>
    </w:p>
    <w:p w:rsidR="239B85A0" w:rsidP="4E480701" w:rsidRDefault="239B85A0" w14:paraId="30121BE5" w14:textId="52752CEC">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Ruta TIC sin límites:</w:t>
      </w:r>
      <w:r w:rsidRPr="4E480701">
        <w:rPr>
          <w:rFonts w:ascii="Arial" w:hAnsi="Arial" w:eastAsia="Arial" w:cs="Arial"/>
          <w:color w:val="000000" w:themeColor="text1"/>
          <w:lang w:val="es-MX"/>
        </w:rPr>
        <w:t xml:space="preserve"> Lleva la experiencia de la realidad virtual a personas en situación de discapacidad, además del acercamiento a los beneficios institucionales, tales como certificado de discapacidad, entre otros.   </w:t>
      </w:r>
    </w:p>
    <w:p w:rsidR="239B85A0" w:rsidP="4E480701" w:rsidRDefault="239B85A0" w14:paraId="07E16509" w14:textId="2DE810DF">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 xml:space="preserve">Ruta Niños TIC: </w:t>
      </w:r>
      <w:r w:rsidRPr="4E480701">
        <w:rPr>
          <w:rFonts w:ascii="Arial" w:hAnsi="Arial" w:eastAsia="Arial" w:cs="Arial"/>
          <w:color w:val="000000" w:themeColor="text1"/>
          <w:lang w:val="es-MX"/>
        </w:rPr>
        <w:t>Inmersión a partir de visitas educativas, institucionales y actividades lúdicas, etc. en experiencias, conocimientos tecnológicos y de ciberseguridad.</w:t>
      </w:r>
    </w:p>
    <w:p w:rsidR="239B85A0" w:rsidP="4E480701" w:rsidRDefault="239B85A0" w14:paraId="2DAD9832" w14:textId="12BEEC04">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Línea de capacitaciones:</w:t>
      </w:r>
      <w:r w:rsidRPr="4E480701">
        <w:rPr>
          <w:rFonts w:ascii="Arial" w:hAnsi="Arial" w:eastAsia="Arial" w:cs="Arial"/>
          <w:color w:val="000000" w:themeColor="text1"/>
          <w:lang w:val="es-MX"/>
        </w:rPr>
        <w:t xml:space="preserve"> Se iniciaron alianzas con empresas como </w:t>
      </w:r>
      <w:proofErr w:type="spellStart"/>
      <w:r w:rsidRPr="4E480701">
        <w:rPr>
          <w:rFonts w:ascii="Arial" w:hAnsi="Arial" w:eastAsia="Arial" w:cs="Arial"/>
          <w:color w:val="000000" w:themeColor="text1"/>
          <w:lang w:val="es-MX"/>
        </w:rPr>
        <w:t>Sesamo</w:t>
      </w:r>
      <w:proofErr w:type="spellEnd"/>
      <w:r w:rsidRPr="4E480701">
        <w:rPr>
          <w:rFonts w:ascii="Arial" w:hAnsi="Arial" w:eastAsia="Arial" w:cs="Arial"/>
          <w:color w:val="000000" w:themeColor="text1"/>
          <w:lang w:val="es-MX"/>
        </w:rPr>
        <w:t xml:space="preserve"> workshop, SENA, Fundación Movistar, AWS; implementando el abordaje de Primera Infancia, Cursos virtuales, Ciberseguridad, Ofimática y Complementarios.</w:t>
      </w:r>
    </w:p>
    <w:p w:rsidR="239B85A0" w:rsidP="4E480701" w:rsidRDefault="239B85A0" w14:paraId="2651ED9B" w14:textId="1349558C">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Línea de capacitaciones presencial:</w:t>
      </w:r>
      <w:r w:rsidRPr="4E480701">
        <w:rPr>
          <w:rFonts w:ascii="Arial" w:hAnsi="Arial" w:eastAsia="Arial" w:cs="Arial"/>
          <w:color w:val="000000" w:themeColor="text1"/>
          <w:lang w:val="es-MX"/>
        </w:rPr>
        <w:t xml:space="preserve"> La cual ofrece la oferta especializada con cursos de Mundo 3D (Modelado e impresión 3D), Multimedia (Fotografía, audio), Diseño gráfico (Ilustrador, marketing digital, Software – Hardware, Robótica educativa.</w:t>
      </w:r>
    </w:p>
    <w:p w:rsidR="239B85A0" w:rsidP="4E480701" w:rsidRDefault="239B85A0" w14:paraId="1C72E40A" w14:textId="6D0DBEB4">
      <w:pPr>
        <w:pStyle w:val="Prrafodelista"/>
        <w:numPr>
          <w:ilvl w:val="0"/>
          <w:numId w:val="61"/>
        </w:numPr>
        <w:spacing w:after="0"/>
        <w:jc w:val="both"/>
        <w:rPr>
          <w:rFonts w:ascii="Arial" w:hAnsi="Arial" w:eastAsia="Arial" w:cs="Arial"/>
          <w:color w:val="000000" w:themeColor="text1"/>
          <w:lang w:val="es-MX"/>
        </w:rPr>
      </w:pPr>
      <w:r w:rsidRPr="4E480701">
        <w:rPr>
          <w:rFonts w:ascii="Arial" w:hAnsi="Arial" w:eastAsia="Arial" w:cs="Arial"/>
          <w:b/>
          <w:bCs/>
          <w:color w:val="000000" w:themeColor="text1"/>
          <w:lang w:val="es-MX"/>
        </w:rPr>
        <w:t>Feria Quilla TIC:</w:t>
      </w:r>
      <w:r w:rsidRPr="4E480701">
        <w:rPr>
          <w:rFonts w:ascii="Arial" w:hAnsi="Arial" w:eastAsia="Arial" w:cs="Arial"/>
          <w:color w:val="000000" w:themeColor="text1"/>
          <w:lang w:val="es-MX"/>
        </w:rPr>
        <w:t xml:space="preserve"> Donde en la cancha de los barrios llevamos entretenimiento digital, consolas de videojuegos, experiencias de realidad virtual, nidos baby </w:t>
      </w:r>
      <w:proofErr w:type="spellStart"/>
      <w:r w:rsidRPr="4E480701">
        <w:rPr>
          <w:rFonts w:ascii="Arial" w:hAnsi="Arial" w:eastAsia="Arial" w:cs="Arial"/>
          <w:color w:val="000000" w:themeColor="text1"/>
          <w:lang w:val="es-MX"/>
        </w:rPr>
        <w:t>tech</w:t>
      </w:r>
      <w:proofErr w:type="spellEnd"/>
      <w:r w:rsidRPr="4E480701">
        <w:rPr>
          <w:rFonts w:ascii="Arial" w:hAnsi="Arial" w:eastAsia="Arial" w:cs="Arial"/>
          <w:color w:val="000000" w:themeColor="text1"/>
          <w:lang w:val="es-MX"/>
        </w:rPr>
        <w:t>, oferta de cursos gratuitos, acercando a todos los ciudadanos del sector a vivir una experiencia con el mundo de la tecnología.</w:t>
      </w:r>
    </w:p>
    <w:p w:rsidR="4E480701" w:rsidP="4E480701" w:rsidRDefault="4E480701" w14:paraId="3FA146A0" w14:textId="1BA58850">
      <w:pPr>
        <w:spacing w:after="0" w:line="240" w:lineRule="auto"/>
        <w:jc w:val="both"/>
        <w:rPr>
          <w:rFonts w:ascii="Arial" w:hAnsi="Arial" w:eastAsia="Arial" w:cs="Arial"/>
          <w:color w:val="000000" w:themeColor="text1"/>
          <w:lang w:val="es-MX"/>
        </w:rPr>
      </w:pPr>
    </w:p>
    <w:p w:rsidR="239B85A0" w:rsidP="4E480701" w:rsidRDefault="239B85A0" w14:paraId="36DD8FFC" w14:textId="5DEAAFDD">
      <w:pPr>
        <w:spacing w:after="0" w:line="240" w:lineRule="auto"/>
        <w:jc w:val="both"/>
        <w:rPr>
          <w:rFonts w:ascii="Arial" w:hAnsi="Arial" w:eastAsia="Arial" w:cs="Arial"/>
          <w:color w:val="000000" w:themeColor="text1"/>
          <w:lang w:val="es-MX"/>
        </w:rPr>
      </w:pPr>
      <w:r w:rsidRPr="4E480701">
        <w:rPr>
          <w:rFonts w:ascii="Arial" w:hAnsi="Arial" w:eastAsia="Arial" w:cs="Arial"/>
          <w:color w:val="000000" w:themeColor="text1"/>
          <w:lang w:val="es-MX"/>
        </w:rPr>
        <w:t>En total de los servicios ofrecidos durante el periodo 2020 a 2023 se nota un incremento del 277% en ciudadanos impactados, con los mismos recursos presupuestales, y con una proyección de terminar el periodo 2023</w:t>
      </w:r>
      <w:r w:rsidRPr="4E480701">
        <w:rPr>
          <w:rFonts w:ascii="Arial" w:hAnsi="Arial" w:eastAsia="Arial" w:cs="Arial"/>
          <w:b/>
          <w:bCs/>
          <w:color w:val="000000" w:themeColor="text1"/>
          <w:lang w:val="es-MX"/>
        </w:rPr>
        <w:t xml:space="preserve"> con atención a más de 130.000 usuarios.</w:t>
      </w:r>
    </w:p>
    <w:p w:rsidR="4E480701" w:rsidP="4E480701" w:rsidRDefault="4E480701" w14:paraId="0C408AFF" w14:textId="69EAAB43">
      <w:pPr>
        <w:pStyle w:val="Prrafodelista"/>
        <w:ind w:left="0"/>
        <w:rPr>
          <w:rFonts w:ascii="Arial" w:hAnsi="Arial" w:cs="Arial"/>
          <w:color w:val="171717" w:themeColor="background2" w:themeShade="1A"/>
          <w:lang w:val="es-MX"/>
        </w:rPr>
      </w:pPr>
    </w:p>
    <w:p w:rsidR="4E480701" w:rsidP="2F1140FE" w:rsidRDefault="4E480701" w14:paraId="1FB11E8E" w14:textId="5EE274F7">
      <w:pPr>
        <w:pStyle w:val="Prrafodelista"/>
        <w:ind w:left="0"/>
        <w:rPr>
          <w:rFonts w:ascii="Arial" w:hAnsi="Arial" w:cs="Arial"/>
          <w:b w:val="1"/>
          <w:bCs w:val="1"/>
          <w:color w:val="171717" w:themeColor="background2" w:themeShade="1A"/>
          <w:lang w:val="es-MX"/>
        </w:rPr>
      </w:pPr>
      <w:r w:rsidRPr="2F1140FE" w:rsidR="54B6502F">
        <w:rPr>
          <w:rFonts w:ascii="Arial" w:hAnsi="Arial" w:cs="Arial"/>
          <w:b w:val="1"/>
          <w:bCs w:val="1"/>
          <w:color w:val="171717" w:themeColor="background2" w:themeTint="FF" w:themeShade="1A"/>
          <w:lang w:val="es-MX"/>
        </w:rPr>
        <w:t xml:space="preserve">5.17 Soportes requeridos de la política de </w:t>
      </w:r>
      <w:r w:rsidRPr="2F1140FE" w:rsidR="1676F3A1">
        <w:rPr>
          <w:rFonts w:ascii="Arial" w:hAnsi="Arial" w:cs="Arial"/>
          <w:b w:val="1"/>
          <w:bCs w:val="1"/>
          <w:color w:val="171717" w:themeColor="background2" w:themeTint="FF" w:themeShade="1A"/>
          <w:lang w:val="es-MX"/>
        </w:rPr>
        <w:t>G</w:t>
      </w:r>
      <w:r w:rsidRPr="2F1140FE" w:rsidR="54B6502F">
        <w:rPr>
          <w:rFonts w:ascii="Arial" w:hAnsi="Arial" w:cs="Arial"/>
          <w:b w:val="1"/>
          <w:bCs w:val="1"/>
          <w:color w:val="171717" w:themeColor="background2" w:themeTint="FF" w:themeShade="1A"/>
          <w:lang w:val="es-MX"/>
        </w:rPr>
        <w:t>obierno Digital</w:t>
      </w:r>
    </w:p>
    <w:tbl>
      <w:tblPr>
        <w:tblStyle w:val="Tablaconcuadrcula6concolores-nfasis1"/>
        <w:tblW w:w="0" w:type="auto"/>
        <w:tblLayout w:type="fixed"/>
        <w:tblLook w:val="06A0" w:firstRow="1" w:lastRow="0" w:firstColumn="1" w:lastColumn="0" w:noHBand="1" w:noVBand="1"/>
      </w:tblPr>
      <w:tblGrid>
        <w:gridCol w:w="1890"/>
        <w:gridCol w:w="2235"/>
        <w:gridCol w:w="4830"/>
      </w:tblGrid>
      <w:tr w:rsidR="2F1140FE" w:rsidTr="2F1140FE" w14:paraId="4A2E5E58">
        <w:trPr>
          <w:trHeight w:val="525"/>
        </w:trPr>
        <w:tc>
          <w:tcPr>
            <w:cnfStyle w:val="001000000000" w:firstRow="0" w:lastRow="0" w:firstColumn="1" w:lastColumn="0" w:oddVBand="0" w:evenVBand="0" w:oddHBand="0" w:evenHBand="0" w:firstRowFirstColumn="0" w:firstRowLastColumn="0" w:lastRowFirstColumn="0" w:lastRowLastColumn="0"/>
            <w:tcW w:w="8955" w:type="dxa"/>
            <w:gridSpan w:val="3"/>
            <w:tcMar/>
          </w:tcPr>
          <w:p w:rsidR="525B4E9B" w:rsidP="2F1140FE" w:rsidRDefault="525B4E9B" w14:paraId="0F18CCCC" w14:textId="1AEC44BE">
            <w:pPr>
              <w:pStyle w:val="Normal"/>
              <w:jc w:val="center"/>
              <w:rPr>
                <w:rFonts w:ascii="Arial" w:hAnsi="Arial" w:eastAsia="Arial" w:cs="Arial"/>
                <w:b w:val="1"/>
                <w:bCs w:val="1"/>
                <w:i w:val="0"/>
                <w:iCs w:val="0"/>
                <w:strike w:val="0"/>
                <w:dstrike w:val="0"/>
                <w:color w:val="auto"/>
                <w:sz w:val="28"/>
                <w:szCs w:val="28"/>
                <w:u w:val="none"/>
              </w:rPr>
            </w:pPr>
            <w:r w:rsidRPr="2F1140FE" w:rsidR="525B4E9B">
              <w:rPr>
                <w:rFonts w:ascii="Arial" w:hAnsi="Arial" w:eastAsia="Arial" w:cs="Arial"/>
                <w:b w:val="1"/>
                <w:bCs w:val="1"/>
                <w:i w:val="0"/>
                <w:iCs w:val="0"/>
                <w:strike w:val="0"/>
                <w:dstrike w:val="0"/>
                <w:color w:val="auto"/>
                <w:sz w:val="24"/>
                <w:szCs w:val="24"/>
                <w:u w:val="none"/>
              </w:rPr>
              <w:t>Polí</w:t>
            </w:r>
            <w:r w:rsidRPr="2F1140FE" w:rsidR="525B4E9B">
              <w:rPr>
                <w:rFonts w:ascii="Arial" w:hAnsi="Arial" w:eastAsia="Arial" w:cs="Arial"/>
                <w:b w:val="1"/>
                <w:bCs w:val="1"/>
                <w:i w:val="0"/>
                <w:iCs w:val="0"/>
                <w:strike w:val="0"/>
                <w:dstrike w:val="0"/>
                <w:color w:val="auto"/>
                <w:sz w:val="24"/>
                <w:szCs w:val="24"/>
                <w:u w:val="none"/>
              </w:rPr>
              <w:t>tica</w:t>
            </w:r>
            <w:r w:rsidRPr="2F1140FE" w:rsidR="525B4E9B">
              <w:rPr>
                <w:rFonts w:ascii="Arial" w:hAnsi="Arial" w:eastAsia="Arial" w:cs="Arial"/>
                <w:b w:val="1"/>
                <w:bCs w:val="1"/>
                <w:i w:val="0"/>
                <w:iCs w:val="0"/>
                <w:strike w:val="0"/>
                <w:dstrike w:val="0"/>
                <w:color w:val="auto"/>
                <w:sz w:val="24"/>
                <w:szCs w:val="24"/>
                <w:u w:val="none"/>
              </w:rPr>
              <w:t xml:space="preserve"> de </w:t>
            </w:r>
            <w:r w:rsidRPr="2F1140FE" w:rsidR="525B4E9B">
              <w:rPr>
                <w:rFonts w:ascii="Arial" w:hAnsi="Arial" w:eastAsia="Arial" w:cs="Arial"/>
                <w:b w:val="1"/>
                <w:bCs w:val="1"/>
                <w:i w:val="0"/>
                <w:iCs w:val="0"/>
                <w:strike w:val="0"/>
                <w:dstrike w:val="0"/>
                <w:color w:val="auto"/>
                <w:sz w:val="24"/>
                <w:szCs w:val="24"/>
                <w:u w:val="none"/>
              </w:rPr>
              <w:t>Gobierno Digital</w:t>
            </w:r>
          </w:p>
        </w:tc>
      </w:tr>
      <w:tr w:rsidR="2F1140FE" w:rsidTr="2F1140FE" w14:paraId="1E5EAAF3">
        <w:trPr>
          <w:trHeight w:val="88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06092EB1" w14:textId="0E7DDE0E">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 xml:space="preserve">Identificación de activos de información </w:t>
            </w:r>
          </w:p>
        </w:tc>
        <w:tc>
          <w:tcPr>
            <w:cnfStyle w:val="000000000000" w:firstRow="0" w:lastRow="0" w:firstColumn="0" w:lastColumn="0" w:oddVBand="0" w:evenVBand="0" w:oddHBand="0" w:evenHBand="0" w:firstRowFirstColumn="0" w:firstRowLastColumn="0" w:lastRowFirstColumn="0" w:lastRowLastColumn="0"/>
            <w:tcW w:w="2235" w:type="dxa"/>
            <w:tcMar/>
          </w:tcPr>
          <w:p w:rsidR="4098976C" w:rsidP="2F1140FE" w:rsidRDefault="4098976C" w14:paraId="7A48E4D3" w14:textId="46FA574D">
            <w:pPr>
              <w:pStyle w:val="Normal"/>
              <w:bidi w:val="0"/>
              <w:spacing w:before="0" w:beforeAutospacing="off" w:after="0" w:afterAutospacing="off" w:line="259" w:lineRule="auto"/>
              <w:ind w:left="0" w:right="0"/>
              <w:jc w:val="both"/>
              <w:rPr>
                <w:rFonts w:ascii="Arial" w:hAnsi="Arial" w:eastAsia="Arial" w:cs="Arial"/>
                <w:b w:val="0"/>
                <w:bCs w:val="0"/>
                <w:i w:val="0"/>
                <w:iCs w:val="0"/>
                <w:strike w:val="0"/>
                <w:dstrike w:val="0"/>
                <w:color w:val="auto"/>
                <w:sz w:val="20"/>
                <w:szCs w:val="20"/>
                <w:u w:val="none"/>
              </w:rPr>
            </w:pPr>
            <w:r w:rsidRPr="2F1140FE" w:rsidR="4098976C">
              <w:rPr>
                <w:rFonts w:ascii="Arial" w:hAnsi="Arial" w:eastAsia="Arial" w:cs="Arial"/>
                <w:b w:val="0"/>
                <w:bCs w:val="0"/>
                <w:i w:val="0"/>
                <w:iCs w:val="0"/>
                <w:strike w:val="0"/>
                <w:dstrike w:val="0"/>
                <w:color w:val="auto"/>
                <w:sz w:val="20"/>
                <w:szCs w:val="20"/>
                <w:u w:val="none"/>
              </w:rPr>
              <w:t>En proceso</w:t>
            </w:r>
          </w:p>
        </w:tc>
        <w:tc>
          <w:tcPr>
            <w:cnfStyle w:val="000000000000" w:firstRow="0" w:lastRow="0" w:firstColumn="0" w:lastColumn="0" w:oddVBand="0" w:evenVBand="0" w:oddHBand="0" w:evenHBand="0" w:firstRowFirstColumn="0" w:firstRowLastColumn="0" w:lastRowFirstColumn="0" w:lastRowLastColumn="0"/>
            <w:tcW w:w="4830" w:type="dxa"/>
            <w:tcMar/>
          </w:tcPr>
          <w:p w:rsidR="753BEEEA" w:rsidP="2F1140FE" w:rsidRDefault="753BEEEA" w14:paraId="74D02C52" w14:textId="103D6CC8">
            <w:pPr>
              <w:pStyle w:val="Normal"/>
              <w:bidi w:val="0"/>
              <w:spacing w:before="0" w:beforeAutospacing="off" w:after="0" w:afterAutospacing="off" w:line="259" w:lineRule="auto"/>
              <w:ind w:left="0" w:right="0"/>
              <w:jc w:val="both"/>
              <w:rPr>
                <w:rFonts w:ascii="Arial" w:hAnsi="Arial" w:eastAsia="Arial" w:cs="Arial"/>
                <w:b w:val="0"/>
                <w:bCs w:val="0"/>
                <w:i w:val="0"/>
                <w:iCs w:val="0"/>
                <w:strike w:val="0"/>
                <w:dstrike w:val="0"/>
                <w:color w:val="auto"/>
                <w:sz w:val="20"/>
                <w:szCs w:val="20"/>
                <w:u w:val="none"/>
              </w:rPr>
            </w:pPr>
            <w:r w:rsidRPr="2F1140FE" w:rsidR="753BEEEA">
              <w:rPr>
                <w:rFonts w:ascii="Arial" w:hAnsi="Arial" w:eastAsia="Arial" w:cs="Arial"/>
                <w:b w:val="0"/>
                <w:bCs w:val="0"/>
                <w:i w:val="0"/>
                <w:iCs w:val="0"/>
                <w:strike w:val="0"/>
                <w:dstrike w:val="0"/>
                <w:color w:val="auto"/>
                <w:sz w:val="20"/>
                <w:szCs w:val="20"/>
                <w:u w:val="none"/>
              </w:rPr>
              <w:t xml:space="preserve">Los enlaces TIC de todas las dependencias </w:t>
            </w:r>
            <w:r w:rsidRPr="2F1140FE" w:rsidR="18A6E24D">
              <w:rPr>
                <w:rFonts w:ascii="Arial" w:hAnsi="Arial" w:eastAsia="Arial" w:cs="Arial"/>
                <w:b w:val="0"/>
                <w:bCs w:val="0"/>
                <w:i w:val="0"/>
                <w:iCs w:val="0"/>
                <w:strike w:val="0"/>
                <w:dstrike w:val="0"/>
                <w:color w:val="auto"/>
                <w:sz w:val="20"/>
                <w:szCs w:val="20"/>
                <w:u w:val="none"/>
              </w:rPr>
              <w:t>están</w:t>
            </w:r>
            <w:r w:rsidRPr="2F1140FE" w:rsidR="753BEEEA">
              <w:rPr>
                <w:rFonts w:ascii="Arial" w:hAnsi="Arial" w:eastAsia="Arial" w:cs="Arial"/>
                <w:b w:val="0"/>
                <w:bCs w:val="0"/>
                <w:i w:val="0"/>
                <w:iCs w:val="0"/>
                <w:strike w:val="0"/>
                <w:dstrike w:val="0"/>
                <w:color w:val="auto"/>
                <w:sz w:val="20"/>
                <w:szCs w:val="20"/>
                <w:u w:val="none"/>
              </w:rPr>
              <w:t xml:space="preserve"> actualizando el modelo tipo de identificación y activos de información de cada proceso se adjunta formato en la carpeta soportes infor</w:t>
            </w:r>
            <w:r w:rsidRPr="2F1140FE" w:rsidR="1E395AB4">
              <w:rPr>
                <w:rFonts w:ascii="Arial" w:hAnsi="Arial" w:eastAsia="Arial" w:cs="Arial"/>
                <w:b w:val="0"/>
                <w:bCs w:val="0"/>
                <w:i w:val="0"/>
                <w:iCs w:val="0"/>
                <w:strike w:val="0"/>
                <w:dstrike w:val="0"/>
                <w:color w:val="auto"/>
                <w:sz w:val="20"/>
                <w:szCs w:val="20"/>
                <w:u w:val="none"/>
              </w:rPr>
              <w:t>me de gestión</w:t>
            </w:r>
          </w:p>
        </w:tc>
      </w:tr>
      <w:tr w:rsidR="2F1140FE" w:rsidTr="2F1140FE" w14:paraId="5C7A1BC9">
        <w:trPr>
          <w:trHeight w:val="88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39AD0D6A" w14:textId="7E2E215E">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Usuarios y claves de los sistemas de información</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38E44D48" w14:textId="0AF45611">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Se entrega 1 de enero de 2024</w:t>
            </w:r>
          </w:p>
        </w:tc>
        <w:tc>
          <w:tcPr>
            <w:cnfStyle w:val="000000000000" w:firstRow="0" w:lastRow="0" w:firstColumn="0" w:lastColumn="0" w:oddVBand="0" w:evenVBand="0" w:oddHBand="0" w:evenHBand="0" w:firstRowFirstColumn="0" w:firstRowLastColumn="0" w:lastRowFirstColumn="0" w:lastRowLastColumn="0"/>
            <w:tcW w:w="4830" w:type="dxa"/>
            <w:tcMar/>
          </w:tcPr>
          <w:p w:rsidR="3B0F3C45" w:rsidP="2F1140FE" w:rsidRDefault="3B0F3C45" w14:paraId="179D71F5" w14:textId="57421355">
            <w:pPr>
              <w:jc w:val="both"/>
              <w:rPr>
                <w:rFonts w:ascii="Arial" w:hAnsi="Arial" w:eastAsia="Arial" w:cs="Arial"/>
                <w:color w:val="auto"/>
                <w:sz w:val="20"/>
                <w:szCs w:val="20"/>
              </w:rPr>
            </w:pPr>
            <w:r w:rsidRPr="2F1140FE" w:rsidR="3B0F3C45">
              <w:rPr>
                <w:rFonts w:ascii="Arial" w:hAnsi="Arial" w:eastAsia="Arial" w:cs="Arial"/>
                <w:color w:val="auto"/>
                <w:sz w:val="20"/>
                <w:szCs w:val="20"/>
              </w:rPr>
              <w:t xml:space="preserve">La información </w:t>
            </w:r>
            <w:r w:rsidRPr="2F1140FE" w:rsidR="5AE668B6">
              <w:rPr>
                <w:rFonts w:ascii="Arial" w:hAnsi="Arial" w:eastAsia="Arial" w:cs="Arial"/>
                <w:color w:val="auto"/>
                <w:sz w:val="20"/>
                <w:szCs w:val="20"/>
              </w:rPr>
              <w:t>está</w:t>
            </w:r>
            <w:r w:rsidRPr="2F1140FE" w:rsidR="3B0F3C45">
              <w:rPr>
                <w:rFonts w:ascii="Arial" w:hAnsi="Arial" w:eastAsia="Arial" w:cs="Arial"/>
                <w:color w:val="auto"/>
                <w:sz w:val="20"/>
                <w:szCs w:val="20"/>
              </w:rPr>
              <w:t xml:space="preserve"> relacionada en el archivo la matriz </w:t>
            </w:r>
            <w:r w:rsidRPr="2F1140FE" w:rsidR="729A6FA7">
              <w:rPr>
                <w:rFonts w:ascii="Arial" w:hAnsi="Arial" w:eastAsia="Arial" w:cs="Arial"/>
                <w:color w:val="auto"/>
                <w:sz w:val="20"/>
                <w:szCs w:val="20"/>
              </w:rPr>
              <w:t>Excel</w:t>
            </w:r>
            <w:r w:rsidRPr="2F1140FE" w:rsidR="3B0F3C45">
              <w:rPr>
                <w:rFonts w:ascii="Arial" w:hAnsi="Arial" w:eastAsia="Arial" w:cs="Arial"/>
                <w:color w:val="auto"/>
                <w:sz w:val="20"/>
                <w:szCs w:val="20"/>
              </w:rPr>
              <w:t xml:space="preserve"> sector central</w:t>
            </w:r>
            <w:r w:rsidRPr="2F1140FE" w:rsidR="4836D7AC">
              <w:rPr>
                <w:rFonts w:ascii="Arial" w:hAnsi="Arial" w:eastAsia="Arial" w:cs="Arial"/>
                <w:color w:val="auto"/>
                <w:sz w:val="20"/>
                <w:szCs w:val="20"/>
              </w:rPr>
              <w:t xml:space="preserve"> en el </w:t>
            </w:r>
            <w:r w:rsidRPr="2F1140FE" w:rsidR="169C1D01">
              <w:rPr>
                <w:rFonts w:ascii="Arial" w:hAnsi="Arial" w:eastAsia="Arial" w:cs="Arial"/>
                <w:color w:val="auto"/>
                <w:sz w:val="20"/>
                <w:szCs w:val="20"/>
              </w:rPr>
              <w:t>ítem</w:t>
            </w:r>
            <w:r w:rsidRPr="2F1140FE" w:rsidR="4836D7AC">
              <w:rPr>
                <w:rFonts w:ascii="Arial" w:hAnsi="Arial" w:eastAsia="Arial" w:cs="Arial"/>
                <w:color w:val="auto"/>
                <w:sz w:val="20"/>
                <w:szCs w:val="20"/>
              </w:rPr>
              <w:t xml:space="preserve"> 1.6.2 inventario de herramientas </w:t>
            </w:r>
            <w:r w:rsidRPr="2F1140FE" w:rsidR="2BBCFD7A">
              <w:rPr>
                <w:rFonts w:ascii="Arial" w:hAnsi="Arial" w:eastAsia="Arial" w:cs="Arial"/>
                <w:color w:val="auto"/>
                <w:sz w:val="20"/>
                <w:szCs w:val="20"/>
              </w:rPr>
              <w:t>tecnológicas</w:t>
            </w:r>
          </w:p>
        </w:tc>
      </w:tr>
      <w:tr w:rsidR="2F1140FE" w:rsidTr="2F1140FE" w14:paraId="2BE822A2">
        <w:trPr>
          <w:trHeight w:val="88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344E21A5" w14:textId="1651A5C2">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 xml:space="preserve">Catálogo de servicios TI </w:t>
            </w:r>
          </w:p>
        </w:tc>
        <w:tc>
          <w:tcPr>
            <w:cnfStyle w:val="000000000000" w:firstRow="0" w:lastRow="0" w:firstColumn="0" w:lastColumn="0" w:oddVBand="0" w:evenVBand="0" w:oddHBand="0" w:evenHBand="0" w:firstRowFirstColumn="0" w:firstRowLastColumn="0" w:lastRowFirstColumn="0" w:lastRowLastColumn="0"/>
            <w:tcW w:w="2235" w:type="dxa"/>
            <w:tcMar/>
          </w:tcPr>
          <w:p w:rsidR="2BD57B60" w:rsidP="2F1140FE" w:rsidRDefault="2BD57B60" w14:paraId="13BFE540" w14:textId="24534E51">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BD57B60">
              <w:rPr>
                <w:rFonts w:ascii="Arial" w:hAnsi="Arial" w:eastAsia="Arial" w:cs="Arial"/>
                <w:b w:val="0"/>
                <w:bCs w:val="0"/>
                <w:i w:val="0"/>
                <w:iCs w:val="0"/>
                <w:strike w:val="0"/>
                <w:dstrike w:val="0"/>
                <w:color w:val="auto"/>
                <w:sz w:val="20"/>
                <w:szCs w:val="20"/>
                <w:u w:val="none"/>
              </w:rPr>
              <w:t>Formato levantamiento</w:t>
            </w:r>
            <w:r w:rsidRPr="2F1140FE" w:rsidR="2F1140FE">
              <w:rPr>
                <w:rFonts w:ascii="Arial" w:hAnsi="Arial" w:eastAsia="Arial" w:cs="Arial"/>
                <w:b w:val="0"/>
                <w:bCs w:val="0"/>
                <w:i w:val="0"/>
                <w:iCs w:val="0"/>
                <w:strike w:val="0"/>
                <w:dstrike w:val="0"/>
                <w:color w:val="auto"/>
                <w:sz w:val="20"/>
                <w:szCs w:val="20"/>
                <w:u w:val="none"/>
              </w:rPr>
              <w:t xml:space="preserve"> del </w:t>
            </w:r>
            <w:r w:rsidRPr="2F1140FE" w:rsidR="331B0441">
              <w:rPr>
                <w:rFonts w:ascii="Arial" w:hAnsi="Arial" w:eastAsia="Arial" w:cs="Arial"/>
                <w:b w:val="0"/>
                <w:bCs w:val="0"/>
                <w:i w:val="0"/>
                <w:iCs w:val="0"/>
                <w:strike w:val="0"/>
                <w:dstrike w:val="0"/>
                <w:color w:val="auto"/>
                <w:sz w:val="20"/>
                <w:szCs w:val="20"/>
                <w:u w:val="none"/>
              </w:rPr>
              <w:t>catálogo</w:t>
            </w:r>
            <w:r w:rsidRPr="2F1140FE" w:rsidR="2F1140FE">
              <w:rPr>
                <w:rFonts w:ascii="Arial" w:hAnsi="Arial" w:eastAsia="Arial" w:cs="Arial"/>
                <w:b w:val="0"/>
                <w:bCs w:val="0"/>
                <w:i w:val="0"/>
                <w:iCs w:val="0"/>
                <w:strike w:val="0"/>
                <w:dstrike w:val="0"/>
                <w:color w:val="auto"/>
                <w:sz w:val="20"/>
                <w:szCs w:val="20"/>
                <w:u w:val="none"/>
              </w:rPr>
              <w:t xml:space="preserve"> de servicios</w:t>
            </w:r>
          </w:p>
        </w:tc>
        <w:tc>
          <w:tcPr>
            <w:cnfStyle w:val="000000000000" w:firstRow="0" w:lastRow="0" w:firstColumn="0" w:lastColumn="0" w:oddVBand="0" w:evenVBand="0" w:oddHBand="0" w:evenHBand="0" w:firstRowFirstColumn="0" w:firstRowLastColumn="0" w:lastRowFirstColumn="0" w:lastRowLastColumn="0"/>
            <w:tcW w:w="4830" w:type="dxa"/>
            <w:tcMar/>
          </w:tcPr>
          <w:p w:rsidR="1A37F883" w:rsidP="2F1140FE" w:rsidRDefault="1A37F883" w14:paraId="09C6F217" w14:textId="75619A2C">
            <w:pPr>
              <w:rPr>
                <w:rFonts w:ascii="Arial" w:hAnsi="Arial" w:eastAsia="Arial" w:cs="Arial"/>
                <w:color w:val="auto"/>
                <w:sz w:val="20"/>
                <w:szCs w:val="20"/>
              </w:rPr>
            </w:pPr>
            <w:r w:rsidRPr="2F1140FE" w:rsidR="1A37F883">
              <w:rPr>
                <w:rFonts w:ascii="Arial" w:hAnsi="Arial" w:eastAsia="Arial" w:cs="Arial"/>
                <w:color w:val="auto"/>
                <w:sz w:val="20"/>
                <w:szCs w:val="20"/>
              </w:rPr>
              <w:t xml:space="preserve">En el anexo A del PETI, se encuentra el </w:t>
            </w:r>
            <w:r w:rsidRPr="2F1140FE" w:rsidR="1A37F883">
              <w:rPr>
                <w:rFonts w:ascii="Arial" w:hAnsi="Arial" w:eastAsia="Arial" w:cs="Arial"/>
                <w:color w:val="auto"/>
                <w:sz w:val="20"/>
                <w:szCs w:val="20"/>
              </w:rPr>
              <w:t>catálogo</w:t>
            </w:r>
            <w:r w:rsidRPr="2F1140FE" w:rsidR="1A37F883">
              <w:rPr>
                <w:rFonts w:ascii="Arial" w:hAnsi="Arial" w:eastAsia="Arial" w:cs="Arial"/>
                <w:color w:val="auto"/>
                <w:sz w:val="20"/>
                <w:szCs w:val="20"/>
              </w:rPr>
              <w:t xml:space="preserve"> de servicios:</w:t>
            </w:r>
          </w:p>
          <w:p w:rsidR="2F1140FE" w:rsidP="2F1140FE" w:rsidRDefault="2F1140FE" w14:paraId="678768C2" w14:textId="78A80228">
            <w:pPr>
              <w:pStyle w:val="Normal"/>
              <w:rPr>
                <w:rFonts w:ascii="Arial" w:hAnsi="Arial" w:eastAsia="Arial" w:cs="Arial"/>
                <w:color w:val="auto"/>
                <w:sz w:val="20"/>
                <w:szCs w:val="20"/>
              </w:rPr>
            </w:pPr>
          </w:p>
          <w:p w:rsidR="1A37F883" w:rsidP="2F1140FE" w:rsidRDefault="1A37F883" w14:paraId="717766D1" w14:textId="79658D74">
            <w:pPr>
              <w:pStyle w:val="Normal"/>
              <w:rPr>
                <w:color w:val="auto"/>
              </w:rPr>
            </w:pPr>
            <w:hyperlink r:id="R4906ae7868b84178">
              <w:r w:rsidRPr="2F1140FE" w:rsidR="1A37F883">
                <w:rPr>
                  <w:rStyle w:val="Hipervnculo"/>
                  <w:rFonts w:ascii="Arial" w:hAnsi="Arial" w:eastAsia="Arial" w:cs="Arial"/>
                  <w:color w:val="auto"/>
                  <w:sz w:val="20"/>
                  <w:szCs w:val="20"/>
                </w:rPr>
                <w:t>https://www.barranquilla.gov.co/politicas-y-planes-institucionales</w:t>
              </w:r>
            </w:hyperlink>
          </w:p>
          <w:p w:rsidR="2F1140FE" w:rsidP="2F1140FE" w:rsidRDefault="2F1140FE" w14:paraId="6CB44865" w14:textId="3210F6A4">
            <w:pPr>
              <w:pStyle w:val="Normal"/>
              <w:rPr>
                <w:rFonts w:ascii="Arial" w:hAnsi="Arial" w:eastAsia="Arial" w:cs="Arial"/>
                <w:color w:val="auto"/>
                <w:sz w:val="20"/>
                <w:szCs w:val="20"/>
              </w:rPr>
            </w:pPr>
          </w:p>
        </w:tc>
      </w:tr>
      <w:tr w:rsidR="2F1140FE" w:rsidTr="2F1140FE" w14:paraId="3504C585">
        <w:trPr>
          <w:trHeight w:val="88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22E34D01" w14:textId="580B515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 xml:space="preserve">Plan Estratégico de Tecnologías de la Información PETI </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1B49020A" w14:textId="50290AD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 xml:space="preserve">Actualización del documento PETI 2023 </w:t>
            </w:r>
          </w:p>
        </w:tc>
        <w:tc>
          <w:tcPr>
            <w:cnfStyle w:val="000000000000" w:firstRow="0" w:lastRow="0" w:firstColumn="0" w:lastColumn="0" w:oddVBand="0" w:evenVBand="0" w:oddHBand="0" w:evenHBand="0" w:firstRowFirstColumn="0" w:firstRowLastColumn="0" w:lastRowFirstColumn="0" w:lastRowLastColumn="0"/>
            <w:tcW w:w="4830" w:type="dxa"/>
            <w:tcMar/>
          </w:tcPr>
          <w:p w:rsidR="258E4E74" w:rsidP="2F1140FE" w:rsidRDefault="258E4E74" w14:paraId="378757FF" w14:textId="04DC713A">
            <w:pPr>
              <w:pStyle w:val="Normal"/>
              <w:jc w:val="both"/>
              <w:rPr>
                <w:rFonts w:ascii="Arial" w:hAnsi="Arial" w:eastAsia="Arial" w:cs="Arial"/>
                <w:noProof w:val="0"/>
                <w:color w:val="auto"/>
                <w:sz w:val="20"/>
                <w:szCs w:val="20"/>
                <w:lang w:val="es-CO"/>
              </w:rPr>
            </w:pPr>
            <w:r w:rsidRPr="2F1140FE" w:rsidR="258E4E74">
              <w:rPr>
                <w:rFonts w:ascii="Arial" w:hAnsi="Arial" w:eastAsia="Arial" w:cs="Arial"/>
                <w:noProof w:val="0"/>
                <w:color w:val="auto"/>
                <w:sz w:val="20"/>
                <w:szCs w:val="20"/>
                <w:lang w:val="es-CO"/>
              </w:rPr>
              <w:t xml:space="preserve">Los proyectos pendientes por ejecutar continúan su ejecución la cual se proyecta finalizar durante el periodo 2023. Esto permite, que se inicie la etapa de análisis de la situación actual e identificación de necesidades de los diferentes procesos de tal modo que el nuevo Plan sea aprobado para la vigencia 2024-2027 y permita alinearse a los objetivos del plan de desarrollo institucional. </w:t>
            </w:r>
          </w:p>
          <w:p w:rsidR="258E4E74" w:rsidP="2F1140FE" w:rsidRDefault="258E4E74" w14:paraId="6CDC6B5C" w14:textId="5BB851BF">
            <w:pPr>
              <w:pStyle w:val="Normal"/>
              <w:jc w:val="both"/>
              <w:rPr>
                <w:color w:val="auto"/>
              </w:rPr>
            </w:pPr>
            <w:r w:rsidRPr="2F1140FE" w:rsidR="258E4E74">
              <w:rPr>
                <w:rFonts w:ascii="Arial" w:hAnsi="Arial" w:eastAsia="Arial" w:cs="Arial"/>
                <w:noProof w:val="0"/>
                <w:color w:val="auto"/>
                <w:sz w:val="20"/>
                <w:szCs w:val="20"/>
                <w:lang w:val="es-CO"/>
              </w:rPr>
              <w:t xml:space="preserve">Por lo anterior se puede consultar el </w:t>
            </w:r>
            <w:r w:rsidRPr="2F1140FE" w:rsidR="258E4E74">
              <w:rPr>
                <w:rFonts w:ascii="Arial" w:hAnsi="Arial" w:eastAsia="Arial" w:cs="Arial"/>
                <w:noProof w:val="0"/>
                <w:color w:val="auto"/>
                <w:sz w:val="20"/>
                <w:szCs w:val="20"/>
                <w:lang w:val="es-CO"/>
              </w:rPr>
              <w:t>documento</w:t>
            </w:r>
            <w:r w:rsidRPr="2F1140FE" w:rsidR="258E4E74">
              <w:rPr>
                <w:rFonts w:ascii="Arial" w:hAnsi="Arial" w:eastAsia="Arial" w:cs="Arial"/>
                <w:noProof w:val="0"/>
                <w:color w:val="auto"/>
                <w:sz w:val="20"/>
                <w:szCs w:val="20"/>
                <w:lang w:val="es-CO"/>
              </w:rPr>
              <w:t xml:space="preserve"> prorroga PETI 20219-2023 en el link: </w:t>
            </w:r>
            <w:hyperlink r:id="Rb2ee27e99dce43ba">
              <w:r w:rsidRPr="2F1140FE" w:rsidR="258E4E74">
                <w:rPr>
                  <w:rStyle w:val="Hipervnculo"/>
                  <w:rFonts w:ascii="Arial" w:hAnsi="Arial" w:eastAsia="Arial" w:cs="Arial"/>
                  <w:noProof w:val="0"/>
                  <w:color w:val="auto"/>
                  <w:sz w:val="20"/>
                  <w:szCs w:val="20"/>
                  <w:lang w:val="es-CO"/>
                </w:rPr>
                <w:t>https://www.barranquilla.gov.co/politicas-y-planes-institucionales</w:t>
              </w:r>
            </w:hyperlink>
          </w:p>
          <w:p w:rsidR="2F1140FE" w:rsidP="2F1140FE" w:rsidRDefault="2F1140FE" w14:paraId="7415C141" w14:textId="592449FD">
            <w:pPr>
              <w:pStyle w:val="Normal"/>
              <w:jc w:val="both"/>
              <w:rPr>
                <w:rFonts w:ascii="Arial" w:hAnsi="Arial" w:eastAsia="Arial" w:cs="Arial"/>
                <w:noProof w:val="0"/>
                <w:color w:val="auto"/>
                <w:sz w:val="20"/>
                <w:szCs w:val="20"/>
                <w:lang w:val="es-CO"/>
              </w:rPr>
            </w:pPr>
          </w:p>
        </w:tc>
      </w:tr>
      <w:tr w:rsidR="2F1140FE" w:rsidTr="2F1140FE" w14:paraId="0BAE012B">
        <w:trPr>
          <w:trHeight w:val="88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7054FD8B" w14:textId="1D37A080">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Directorio de sistemas de información</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01B812E0" w14:textId="63C1439F">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Directorio actualizado 2023</w:t>
            </w:r>
          </w:p>
        </w:tc>
        <w:tc>
          <w:tcPr>
            <w:cnfStyle w:val="000000000000" w:firstRow="0" w:lastRow="0" w:firstColumn="0" w:lastColumn="0" w:oddVBand="0" w:evenVBand="0" w:oddHBand="0" w:evenHBand="0" w:firstRowFirstColumn="0" w:firstRowLastColumn="0" w:lastRowFirstColumn="0" w:lastRowLastColumn="0"/>
            <w:tcW w:w="4830" w:type="dxa"/>
            <w:tcMar/>
          </w:tcPr>
          <w:p w:rsidR="62D762AB" w:rsidP="2F1140FE" w:rsidRDefault="62D762AB" w14:paraId="69B4CED2" w14:textId="5300DB7D">
            <w:pPr>
              <w:pStyle w:val="Normal"/>
              <w:rPr>
                <w:rFonts w:ascii="Arial" w:hAnsi="Arial" w:eastAsia="Arial" w:cs="Arial"/>
                <w:noProof w:val="0"/>
                <w:color w:val="auto"/>
                <w:sz w:val="20"/>
                <w:szCs w:val="20"/>
                <w:lang w:val="es-CO"/>
              </w:rPr>
            </w:pPr>
            <w:r w:rsidRPr="2F1140FE" w:rsidR="62D762AB">
              <w:rPr>
                <w:rFonts w:ascii="Arial" w:hAnsi="Arial" w:eastAsia="Arial" w:cs="Arial"/>
                <w:color w:val="auto"/>
                <w:sz w:val="20"/>
                <w:szCs w:val="20"/>
              </w:rPr>
              <w:t xml:space="preserve">La información está relacionada en el archivo la matriz Excel sector central en el ítem 1.6.2 inventario de herramientas tecnológicas en el punto </w:t>
            </w:r>
            <w:r w:rsidRPr="2F1140FE" w:rsidR="62D762AB">
              <w:rPr>
                <w:rFonts w:ascii="Arial" w:hAnsi="Arial" w:eastAsia="Arial" w:cs="Arial"/>
                <w:b w:val="0"/>
                <w:bCs w:val="0"/>
                <w:i w:val="0"/>
                <w:iCs w:val="0"/>
                <w:caps w:val="0"/>
                <w:smallCaps w:val="0"/>
                <w:noProof w:val="0"/>
                <w:color w:val="auto"/>
                <w:sz w:val="20"/>
                <w:szCs w:val="20"/>
                <w:lang w:val="es-CO"/>
              </w:rPr>
              <w:t>4. Bases de Datos y Sistema de información o Herramienta Tecnológica</w:t>
            </w:r>
          </w:p>
        </w:tc>
      </w:tr>
      <w:tr w:rsidR="2F1140FE" w:rsidTr="2F1140FE" w14:paraId="78570B8E">
        <w:trPr>
          <w:trHeight w:val="465"/>
        </w:trPr>
        <w:tc>
          <w:tcPr>
            <w:cnfStyle w:val="001000000000" w:firstRow="0" w:lastRow="0" w:firstColumn="1" w:lastColumn="0" w:oddVBand="0" w:evenVBand="0" w:oddHBand="0" w:evenHBand="0" w:firstRowFirstColumn="0" w:firstRowLastColumn="0" w:lastRowFirstColumn="0" w:lastRowLastColumn="0"/>
            <w:tcW w:w="8955" w:type="dxa"/>
            <w:gridSpan w:val="3"/>
            <w:tcMar/>
          </w:tcPr>
          <w:p w:rsidR="4E72A848" w:rsidP="2F1140FE" w:rsidRDefault="4E72A848" w14:paraId="77BEA1DF" w14:textId="08F8D968">
            <w:pPr>
              <w:pStyle w:val="Normal"/>
              <w:jc w:val="center"/>
              <w:rPr>
                <w:rFonts w:ascii="Arial" w:hAnsi="Arial" w:eastAsia="Arial" w:cs="Arial"/>
                <w:b w:val="1"/>
                <w:bCs w:val="1"/>
                <w:i w:val="0"/>
                <w:iCs w:val="0"/>
                <w:strike w:val="0"/>
                <w:dstrike w:val="0"/>
                <w:color w:val="auto"/>
                <w:sz w:val="24"/>
                <w:szCs w:val="24"/>
                <w:u w:val="none"/>
              </w:rPr>
            </w:pPr>
            <w:r w:rsidRPr="2F1140FE" w:rsidR="4E72A848">
              <w:rPr>
                <w:rFonts w:ascii="Arial" w:hAnsi="Arial" w:eastAsia="Arial" w:cs="Arial"/>
                <w:b w:val="1"/>
                <w:bCs w:val="1"/>
                <w:i w:val="0"/>
                <w:iCs w:val="0"/>
                <w:strike w:val="0"/>
                <w:dstrike w:val="0"/>
                <w:color w:val="auto"/>
                <w:sz w:val="24"/>
                <w:szCs w:val="24"/>
                <w:u w:val="none"/>
              </w:rPr>
              <w:t>Política seguridad digital</w:t>
            </w:r>
          </w:p>
        </w:tc>
      </w:tr>
      <w:tr w:rsidR="2F1140FE" w:rsidTr="2F1140FE" w14:paraId="562C5A4B">
        <w:trPr>
          <w:trHeight w:val="73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2F07ABBE" w14:textId="6E73AF6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Política y modelo de seguridad y privacidad de la información</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0DD1A960" w14:textId="48ECA763">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Actualizado</w:t>
            </w:r>
          </w:p>
        </w:tc>
        <w:tc>
          <w:tcPr>
            <w:cnfStyle w:val="000000000000" w:firstRow="0" w:lastRow="0" w:firstColumn="0" w:lastColumn="0" w:oddVBand="0" w:evenVBand="0" w:oddHBand="0" w:evenHBand="0" w:firstRowFirstColumn="0" w:firstRowLastColumn="0" w:lastRowFirstColumn="0" w:lastRowLastColumn="0"/>
            <w:tcW w:w="4830" w:type="dxa"/>
            <w:tcMar/>
          </w:tcPr>
          <w:p w:rsidR="6A0708B6" w:rsidP="2F1140FE" w:rsidRDefault="6A0708B6" w14:paraId="5CF205F8" w14:textId="4DC0A9BE">
            <w:pPr>
              <w:pStyle w:val="Normal"/>
              <w:jc w:val="both"/>
              <w:rPr>
                <w:rFonts w:ascii="Arial" w:hAnsi="Arial" w:eastAsia="Arial" w:cs="Arial"/>
                <w:noProof w:val="0"/>
                <w:color w:val="auto"/>
                <w:sz w:val="20"/>
                <w:szCs w:val="20"/>
                <w:lang w:val="es-CO"/>
              </w:rPr>
            </w:pPr>
            <w:r w:rsidRPr="2F1140FE" w:rsidR="6A0708B6">
              <w:rPr>
                <w:rFonts w:ascii="Arial" w:hAnsi="Arial" w:eastAsia="Arial" w:cs="Arial"/>
                <w:color w:val="auto"/>
                <w:sz w:val="20"/>
                <w:szCs w:val="20"/>
              </w:rPr>
              <w:t xml:space="preserve">Actualizada y publicada en </w:t>
            </w:r>
            <w:r w:rsidRPr="2F1140FE" w:rsidR="6A0708B6">
              <w:rPr>
                <w:rFonts w:ascii="Arial" w:hAnsi="Arial" w:eastAsia="Arial" w:cs="Arial"/>
                <w:color w:val="auto"/>
                <w:sz w:val="20"/>
                <w:szCs w:val="20"/>
              </w:rPr>
              <w:t>página</w:t>
            </w:r>
            <w:r w:rsidRPr="2F1140FE" w:rsidR="6A0708B6">
              <w:rPr>
                <w:rFonts w:ascii="Arial" w:hAnsi="Arial" w:eastAsia="Arial" w:cs="Arial"/>
                <w:color w:val="auto"/>
                <w:sz w:val="20"/>
                <w:szCs w:val="20"/>
              </w:rPr>
              <w:t xml:space="preserve"> web de la entidad en el link: </w:t>
            </w:r>
            <w:hyperlink r:id="R00c79003d7954277">
              <w:r w:rsidRPr="2F1140FE" w:rsidR="6A0708B6">
                <w:rPr>
                  <w:rStyle w:val="Hipervnculo"/>
                  <w:rFonts w:ascii="Arial" w:hAnsi="Arial" w:eastAsia="Arial" w:cs="Arial"/>
                  <w:noProof w:val="0"/>
                  <w:color w:val="auto"/>
                  <w:sz w:val="20"/>
                  <w:szCs w:val="20"/>
                  <w:lang w:val="es-CO"/>
                </w:rPr>
                <w:t>https://www.barranquilla.gov.co/politicas-y-planes-institucionales</w:t>
              </w:r>
            </w:hyperlink>
          </w:p>
          <w:p w:rsidR="2F1140FE" w:rsidP="2F1140FE" w:rsidRDefault="2F1140FE" w14:paraId="0279F539" w14:textId="2F45F4C0">
            <w:pPr>
              <w:pStyle w:val="Normal"/>
              <w:rPr>
                <w:rFonts w:ascii="Arial" w:hAnsi="Arial" w:eastAsia="Arial" w:cs="Arial"/>
                <w:color w:val="auto"/>
                <w:sz w:val="20"/>
                <w:szCs w:val="20"/>
              </w:rPr>
            </w:pPr>
          </w:p>
          <w:p w:rsidR="2F1140FE" w:rsidP="2F1140FE" w:rsidRDefault="2F1140FE" w14:paraId="2488ADB4" w14:textId="538AB1E2">
            <w:pPr>
              <w:pStyle w:val="Normal"/>
              <w:rPr>
                <w:rFonts w:ascii="Arial" w:hAnsi="Arial" w:eastAsia="Arial" w:cs="Arial"/>
                <w:b w:val="1"/>
                <w:bCs w:val="1"/>
                <w:i w:val="0"/>
                <w:iCs w:val="0"/>
                <w:strike w:val="0"/>
                <w:dstrike w:val="0"/>
                <w:color w:val="auto"/>
                <w:sz w:val="24"/>
                <w:szCs w:val="24"/>
                <w:u w:val="none"/>
              </w:rPr>
            </w:pPr>
          </w:p>
        </w:tc>
      </w:tr>
      <w:tr w:rsidR="2F1140FE" w:rsidTr="2F1140FE" w14:paraId="0F19AF43">
        <w:trPr>
          <w:trHeight w:val="735"/>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0C3C29BA" w14:textId="2C3F276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 xml:space="preserve">Plan operacional de seguridad y privacidad de la información </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62138082" w14:textId="29DE133D">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Actualizado</w:t>
            </w:r>
          </w:p>
        </w:tc>
        <w:tc>
          <w:tcPr>
            <w:cnfStyle w:val="000000000000" w:firstRow="0" w:lastRow="0" w:firstColumn="0" w:lastColumn="0" w:oddVBand="0" w:evenVBand="0" w:oddHBand="0" w:evenHBand="0" w:firstRowFirstColumn="0" w:firstRowLastColumn="0" w:lastRowFirstColumn="0" w:lastRowLastColumn="0"/>
            <w:tcW w:w="4830" w:type="dxa"/>
            <w:tcMar/>
          </w:tcPr>
          <w:p w:rsidR="2A14E1BC" w:rsidP="2F1140FE" w:rsidRDefault="2A14E1BC" w14:paraId="37B3A45A" w14:textId="099C3899">
            <w:pPr>
              <w:rPr>
                <w:rFonts w:ascii="Arial" w:hAnsi="Arial" w:eastAsia="Arial" w:cs="Arial"/>
                <w:color w:val="auto"/>
                <w:sz w:val="20"/>
                <w:szCs w:val="20"/>
              </w:rPr>
            </w:pPr>
            <w:r w:rsidRPr="2F1140FE" w:rsidR="2A14E1BC">
              <w:rPr>
                <w:rFonts w:ascii="Arial" w:hAnsi="Arial" w:eastAsia="Arial" w:cs="Arial"/>
                <w:color w:val="auto"/>
                <w:sz w:val="20"/>
                <w:szCs w:val="20"/>
              </w:rPr>
              <w:t xml:space="preserve">Se realizo plan de implementación de la </w:t>
            </w:r>
            <w:r w:rsidRPr="2F1140FE" w:rsidR="2A14E1BC">
              <w:rPr>
                <w:rFonts w:ascii="Arial" w:hAnsi="Arial" w:eastAsia="Arial" w:cs="Arial"/>
                <w:color w:val="auto"/>
                <w:sz w:val="20"/>
                <w:szCs w:val="20"/>
              </w:rPr>
              <w:t>política</w:t>
            </w:r>
            <w:r w:rsidRPr="2F1140FE" w:rsidR="2A14E1BC">
              <w:rPr>
                <w:rFonts w:ascii="Arial" w:hAnsi="Arial" w:eastAsia="Arial" w:cs="Arial"/>
                <w:color w:val="auto"/>
                <w:sz w:val="20"/>
                <w:szCs w:val="20"/>
              </w:rPr>
              <w:t xml:space="preserve"> </w:t>
            </w:r>
            <w:r w:rsidRPr="2F1140FE" w:rsidR="2A14E1BC">
              <w:rPr>
                <w:rFonts w:ascii="Arial" w:hAnsi="Arial" w:eastAsia="Arial" w:cs="Arial"/>
                <w:color w:val="auto"/>
                <w:sz w:val="20"/>
                <w:szCs w:val="20"/>
              </w:rPr>
              <w:t>de seguridad de la información el cual puede consultarse en el link:</w:t>
            </w:r>
          </w:p>
          <w:p w:rsidR="30EA40CA" w:rsidP="2F1140FE" w:rsidRDefault="30EA40CA" w14:paraId="43774E5D" w14:textId="3C7AE7D2">
            <w:pPr>
              <w:pStyle w:val="Normal"/>
              <w:rPr>
                <w:rFonts w:ascii="Arial" w:hAnsi="Arial" w:eastAsia="Arial" w:cs="Arial"/>
                <w:noProof w:val="0"/>
                <w:color w:val="auto"/>
                <w:sz w:val="20"/>
                <w:szCs w:val="20"/>
                <w:lang w:val="es-CO"/>
              </w:rPr>
            </w:pPr>
            <w:hyperlink r:id="R8c580d043afb4cf7">
              <w:r w:rsidRPr="2F1140FE" w:rsidR="30EA40CA">
                <w:rPr>
                  <w:rStyle w:val="Hipervnculo"/>
                  <w:rFonts w:ascii="Arial" w:hAnsi="Arial" w:eastAsia="Arial" w:cs="Arial"/>
                  <w:noProof w:val="0"/>
                  <w:color w:val="auto"/>
                  <w:sz w:val="20"/>
                  <w:szCs w:val="20"/>
                  <w:lang w:val="es-CO"/>
                </w:rPr>
                <w:t>Plan de Seguridad y Privacidad Alcaldia Distrital de Barranquilla 2022.xlsx</w:t>
              </w:r>
            </w:hyperlink>
          </w:p>
          <w:p w:rsidR="2F1140FE" w:rsidP="2F1140FE" w:rsidRDefault="2F1140FE" w14:paraId="7B7699CA" w14:textId="370D3516">
            <w:pPr>
              <w:pStyle w:val="Normal"/>
              <w:rPr>
                <w:rFonts w:ascii="Arial" w:hAnsi="Arial" w:eastAsia="Arial" w:cs="Arial"/>
                <w:color w:val="auto"/>
                <w:sz w:val="20"/>
                <w:szCs w:val="20"/>
              </w:rPr>
            </w:pPr>
          </w:p>
        </w:tc>
      </w:tr>
      <w:tr w:rsidR="2F1140FE" w:rsidTr="2F1140FE" w14:paraId="3CFD08CC">
        <w:trPr>
          <w:trHeight w:val="600"/>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29BB15A9" w14:textId="6C2ED1CF">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Procedimientos de seguridad y privacidad de la información.</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5969D99E" w14:textId="4C48288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Actualizado</w:t>
            </w:r>
          </w:p>
        </w:tc>
        <w:tc>
          <w:tcPr>
            <w:cnfStyle w:val="000000000000" w:firstRow="0" w:lastRow="0" w:firstColumn="0" w:lastColumn="0" w:oddVBand="0" w:evenVBand="0" w:oddHBand="0" w:evenHBand="0" w:firstRowFirstColumn="0" w:firstRowLastColumn="0" w:lastRowFirstColumn="0" w:lastRowLastColumn="0"/>
            <w:tcW w:w="4830" w:type="dxa"/>
            <w:tcMar/>
          </w:tcPr>
          <w:p w:rsidR="5C090C59" w:rsidP="2F1140FE" w:rsidRDefault="5C090C59" w14:paraId="73059EA9" w14:textId="4BEDAB17">
            <w:pPr>
              <w:rPr>
                <w:rFonts w:ascii="Arial" w:hAnsi="Arial" w:eastAsia="Arial" w:cs="Arial"/>
                <w:color w:val="auto"/>
                <w:sz w:val="20"/>
                <w:szCs w:val="20"/>
              </w:rPr>
            </w:pPr>
            <w:r w:rsidRPr="2F1140FE" w:rsidR="5C090C59">
              <w:rPr>
                <w:rFonts w:ascii="Arial" w:hAnsi="Arial" w:eastAsia="Arial" w:cs="Arial"/>
                <w:color w:val="auto"/>
                <w:sz w:val="20"/>
                <w:szCs w:val="20"/>
              </w:rPr>
              <w:t xml:space="preserve">Se han registrado en la herramienta </w:t>
            </w:r>
            <w:r w:rsidRPr="2F1140FE" w:rsidR="5C090C59">
              <w:rPr>
                <w:rFonts w:ascii="Arial" w:hAnsi="Arial" w:eastAsia="Arial" w:cs="Arial"/>
                <w:color w:val="auto"/>
                <w:sz w:val="20"/>
                <w:szCs w:val="20"/>
              </w:rPr>
              <w:t>isolución</w:t>
            </w:r>
            <w:r w:rsidRPr="2F1140FE" w:rsidR="5C090C59">
              <w:rPr>
                <w:rFonts w:ascii="Arial" w:hAnsi="Arial" w:eastAsia="Arial" w:cs="Arial"/>
                <w:color w:val="auto"/>
                <w:sz w:val="20"/>
                <w:szCs w:val="20"/>
              </w:rPr>
              <w:t xml:space="preserve"> los siguientes procedimientos:</w:t>
            </w:r>
          </w:p>
          <w:p w:rsidR="7399CDBF" w:rsidP="2F1140FE" w:rsidRDefault="7399CDBF" w14:paraId="2CD84AC1" w14:textId="27A686EC">
            <w:pPr>
              <w:pStyle w:val="Prrafodelista"/>
              <w:numPr>
                <w:ilvl w:val="0"/>
                <w:numId w:val="118"/>
              </w:numPr>
              <w:rPr>
                <w:rFonts w:ascii="Arial" w:hAnsi="Arial" w:eastAsia="Arial" w:cs="Arial"/>
                <w:color w:val="auto"/>
                <w:sz w:val="20"/>
                <w:szCs w:val="20"/>
              </w:rPr>
            </w:pPr>
            <w:r w:rsidRPr="2F1140FE" w:rsidR="7399CDBF">
              <w:rPr>
                <w:rFonts w:ascii="Arial" w:hAnsi="Arial" w:eastAsia="Arial" w:cs="Arial"/>
                <w:color w:val="auto"/>
                <w:sz w:val="20"/>
                <w:szCs w:val="20"/>
              </w:rPr>
              <w:t>ME-TIC-P-037 Interoperabilidad de información</w:t>
            </w:r>
          </w:p>
          <w:p w:rsidR="7399CDBF" w:rsidP="2F1140FE" w:rsidRDefault="7399CDBF" w14:paraId="3B045D39" w14:textId="37913F45">
            <w:pPr>
              <w:pStyle w:val="Prrafodelista"/>
              <w:numPr>
                <w:ilvl w:val="0"/>
                <w:numId w:val="118"/>
              </w:numPr>
              <w:rPr>
                <w:rFonts w:ascii="Arial" w:hAnsi="Arial" w:eastAsia="Arial" w:cs="Arial"/>
                <w:color w:val="auto"/>
                <w:sz w:val="20"/>
                <w:szCs w:val="20"/>
              </w:rPr>
            </w:pPr>
            <w:r w:rsidRPr="2F1140FE" w:rsidR="7399CDBF">
              <w:rPr>
                <w:rFonts w:ascii="Arial" w:hAnsi="Arial" w:eastAsia="Arial" w:cs="Arial"/>
                <w:color w:val="auto"/>
                <w:sz w:val="20"/>
                <w:szCs w:val="20"/>
              </w:rPr>
              <w:t xml:space="preserve">ME-TIC-P.028 Identificación de activos de </w:t>
            </w:r>
            <w:r w:rsidRPr="2F1140FE" w:rsidR="7399CDBF">
              <w:rPr>
                <w:rFonts w:ascii="Arial" w:hAnsi="Arial" w:eastAsia="Arial" w:cs="Arial"/>
                <w:color w:val="auto"/>
                <w:sz w:val="20"/>
                <w:szCs w:val="20"/>
              </w:rPr>
              <w:t>tecnología</w:t>
            </w:r>
            <w:r w:rsidRPr="2F1140FE" w:rsidR="7399CDBF">
              <w:rPr>
                <w:rFonts w:ascii="Arial" w:hAnsi="Arial" w:eastAsia="Arial" w:cs="Arial"/>
                <w:color w:val="auto"/>
                <w:sz w:val="20"/>
                <w:szCs w:val="20"/>
              </w:rPr>
              <w:t xml:space="preserve"> e información</w:t>
            </w:r>
          </w:p>
          <w:p w:rsidR="7399CDBF" w:rsidP="2F1140FE" w:rsidRDefault="7399CDBF" w14:paraId="409466DA" w14:textId="5485D9B9">
            <w:pPr>
              <w:pStyle w:val="Prrafodelista"/>
              <w:numPr>
                <w:ilvl w:val="0"/>
                <w:numId w:val="118"/>
              </w:numPr>
              <w:rPr>
                <w:rFonts w:ascii="Arial" w:hAnsi="Arial" w:eastAsia="Arial" w:cs="Arial"/>
                <w:color w:val="auto"/>
                <w:sz w:val="20"/>
                <w:szCs w:val="20"/>
              </w:rPr>
            </w:pPr>
            <w:r w:rsidRPr="2F1140FE" w:rsidR="7399CDBF">
              <w:rPr>
                <w:rFonts w:ascii="Arial" w:hAnsi="Arial" w:eastAsia="Arial" w:cs="Arial"/>
                <w:color w:val="auto"/>
                <w:sz w:val="20"/>
                <w:szCs w:val="20"/>
              </w:rPr>
              <w:t xml:space="preserve">ME-TIC-P-039 Dispositivos </w:t>
            </w:r>
            <w:r w:rsidRPr="2F1140FE" w:rsidR="7399CDBF">
              <w:rPr>
                <w:rFonts w:ascii="Arial" w:hAnsi="Arial" w:eastAsia="Arial" w:cs="Arial"/>
                <w:color w:val="auto"/>
                <w:sz w:val="20"/>
                <w:szCs w:val="20"/>
              </w:rPr>
              <w:t>móviles</w:t>
            </w:r>
          </w:p>
          <w:p w:rsidR="7399CDBF" w:rsidP="2F1140FE" w:rsidRDefault="7399CDBF" w14:paraId="055A60BD" w14:textId="25DB3A48">
            <w:pPr>
              <w:pStyle w:val="Prrafodelista"/>
              <w:numPr>
                <w:ilvl w:val="0"/>
                <w:numId w:val="118"/>
              </w:numPr>
              <w:rPr>
                <w:rFonts w:ascii="Arial" w:hAnsi="Arial" w:eastAsia="Arial" w:cs="Arial"/>
                <w:color w:val="auto"/>
                <w:sz w:val="20"/>
                <w:szCs w:val="20"/>
              </w:rPr>
            </w:pPr>
            <w:r w:rsidRPr="2F1140FE" w:rsidR="7399CDBF">
              <w:rPr>
                <w:rFonts w:ascii="Arial" w:hAnsi="Arial" w:eastAsia="Arial" w:cs="Arial"/>
                <w:color w:val="auto"/>
                <w:sz w:val="20"/>
                <w:szCs w:val="20"/>
              </w:rPr>
              <w:t>ME-TIC-P-040 Uso de medios removibles</w:t>
            </w:r>
          </w:p>
          <w:p w:rsidR="79F22B09" w:rsidP="2F1140FE" w:rsidRDefault="79F22B09" w14:paraId="25C011AF" w14:textId="01B057AD">
            <w:pPr>
              <w:pStyle w:val="Prrafodelista"/>
              <w:numPr>
                <w:ilvl w:val="0"/>
                <w:numId w:val="118"/>
              </w:numPr>
              <w:rPr>
                <w:rFonts w:ascii="Arial" w:hAnsi="Arial" w:eastAsia="Arial" w:cs="Arial"/>
                <w:color w:val="auto"/>
                <w:sz w:val="20"/>
                <w:szCs w:val="20"/>
              </w:rPr>
            </w:pPr>
            <w:r w:rsidRPr="2F1140FE" w:rsidR="79F22B09">
              <w:rPr>
                <w:rFonts w:ascii="Arial" w:hAnsi="Arial" w:eastAsia="Arial" w:cs="Arial"/>
                <w:color w:val="auto"/>
                <w:sz w:val="20"/>
                <w:szCs w:val="20"/>
              </w:rPr>
              <w:t>ME-TIC-P-038 Baja de software y bases de datos</w:t>
            </w:r>
          </w:p>
        </w:tc>
      </w:tr>
      <w:tr w:rsidR="2F1140FE" w:rsidTr="2F1140FE" w14:paraId="7872FA97">
        <w:trPr>
          <w:trHeight w:val="1230"/>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2100066A" w14:textId="10EF5425">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Plan de Tratamiento de Riesgos de Seguridad y Privacidad de la Información</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1A44C86C" w14:textId="11360831">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Actualizado</w:t>
            </w:r>
          </w:p>
        </w:tc>
        <w:tc>
          <w:tcPr>
            <w:cnfStyle w:val="000000000000" w:firstRow="0" w:lastRow="0" w:firstColumn="0" w:lastColumn="0" w:oddVBand="0" w:evenVBand="0" w:oddHBand="0" w:evenHBand="0" w:firstRowFirstColumn="0" w:firstRowLastColumn="0" w:lastRowFirstColumn="0" w:lastRowLastColumn="0"/>
            <w:tcW w:w="4830" w:type="dxa"/>
            <w:tcMar/>
          </w:tcPr>
          <w:p w:rsidR="1781C2E6" w:rsidP="2F1140FE" w:rsidRDefault="1781C2E6" w14:paraId="284E22F6" w14:textId="4C101667">
            <w:pPr>
              <w:pStyle w:val="Normal"/>
              <w:jc w:val="both"/>
              <w:rPr>
                <w:rFonts w:ascii="Arial" w:hAnsi="Arial" w:eastAsia="Arial" w:cs="Arial"/>
                <w:noProof w:val="0"/>
                <w:color w:val="auto"/>
                <w:sz w:val="20"/>
                <w:szCs w:val="20"/>
                <w:lang w:val="es-CO"/>
              </w:rPr>
            </w:pPr>
            <w:r w:rsidRPr="2F1140FE" w:rsidR="1781C2E6">
              <w:rPr>
                <w:rFonts w:ascii="Arial" w:hAnsi="Arial" w:eastAsia="Arial" w:cs="Arial"/>
                <w:color w:val="auto"/>
                <w:sz w:val="20"/>
                <w:szCs w:val="20"/>
              </w:rPr>
              <w:t xml:space="preserve">Actualizado y publicado en página web de la entidad en el link: </w:t>
            </w:r>
            <w:hyperlink r:id="Rd3a2c430005e404e">
              <w:r w:rsidRPr="2F1140FE" w:rsidR="1781C2E6">
                <w:rPr>
                  <w:rStyle w:val="Hipervnculo"/>
                  <w:rFonts w:ascii="Arial" w:hAnsi="Arial" w:eastAsia="Arial" w:cs="Arial"/>
                  <w:noProof w:val="0"/>
                  <w:color w:val="auto"/>
                  <w:sz w:val="20"/>
                  <w:szCs w:val="20"/>
                  <w:lang w:val="es-CO"/>
                </w:rPr>
                <w:t>https://www.barranquilla.gov.co/politicas-y-planes-institucionales</w:t>
              </w:r>
            </w:hyperlink>
          </w:p>
          <w:p w:rsidR="2F1140FE" w:rsidP="2F1140FE" w:rsidRDefault="2F1140FE" w14:paraId="79EFF3B8" w14:textId="142E4840">
            <w:pPr>
              <w:pStyle w:val="Normal"/>
              <w:rPr>
                <w:rFonts w:ascii="Arial" w:hAnsi="Arial" w:eastAsia="Arial" w:cs="Arial"/>
                <w:color w:val="auto"/>
                <w:sz w:val="20"/>
                <w:szCs w:val="20"/>
              </w:rPr>
            </w:pPr>
          </w:p>
        </w:tc>
      </w:tr>
      <w:tr w:rsidR="2F1140FE" w:rsidTr="2F1140FE" w14:paraId="1A0D7BBD">
        <w:trPr>
          <w:trHeight w:val="600"/>
        </w:trPr>
        <w:tc>
          <w:tcPr>
            <w:cnfStyle w:val="001000000000" w:firstRow="0" w:lastRow="0" w:firstColumn="1" w:lastColumn="0" w:oddVBand="0" w:evenVBand="0" w:oddHBand="0" w:evenHBand="0" w:firstRowFirstColumn="0" w:firstRowLastColumn="0" w:lastRowFirstColumn="0" w:lastRowLastColumn="0"/>
            <w:tcW w:w="1890" w:type="dxa"/>
            <w:tcMar/>
          </w:tcPr>
          <w:p w:rsidR="2F1140FE" w:rsidP="2F1140FE" w:rsidRDefault="2F1140FE" w14:paraId="09008D35" w14:textId="216EDE26">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Plan de Mantenimiento de Servicios Tecnológicos</w:t>
            </w:r>
          </w:p>
        </w:tc>
        <w:tc>
          <w:tcPr>
            <w:cnfStyle w:val="000000000000" w:firstRow="0" w:lastRow="0" w:firstColumn="0" w:lastColumn="0" w:oddVBand="0" w:evenVBand="0" w:oddHBand="0" w:evenHBand="0" w:firstRowFirstColumn="0" w:firstRowLastColumn="0" w:lastRowFirstColumn="0" w:lastRowLastColumn="0"/>
            <w:tcW w:w="2235" w:type="dxa"/>
            <w:tcMar/>
          </w:tcPr>
          <w:p w:rsidR="2F1140FE" w:rsidP="2F1140FE" w:rsidRDefault="2F1140FE" w14:paraId="7320EFCA" w14:textId="4299A938">
            <w:pPr>
              <w:spacing w:before="0" w:beforeAutospacing="off" w:after="0" w:afterAutospacing="off"/>
              <w:jc w:val="both"/>
              <w:rPr>
                <w:rFonts w:ascii="Arial" w:hAnsi="Arial" w:eastAsia="Arial" w:cs="Arial"/>
                <w:b w:val="0"/>
                <w:bCs w:val="0"/>
                <w:i w:val="0"/>
                <w:iCs w:val="0"/>
                <w:strike w:val="0"/>
                <w:dstrike w:val="0"/>
                <w:color w:val="auto"/>
                <w:sz w:val="20"/>
                <w:szCs w:val="20"/>
                <w:u w:val="none"/>
              </w:rPr>
            </w:pPr>
            <w:r w:rsidRPr="2F1140FE" w:rsidR="2F1140FE">
              <w:rPr>
                <w:rFonts w:ascii="Arial" w:hAnsi="Arial" w:eastAsia="Arial" w:cs="Arial"/>
                <w:b w:val="0"/>
                <w:bCs w:val="0"/>
                <w:i w:val="0"/>
                <w:iCs w:val="0"/>
                <w:strike w:val="0"/>
                <w:dstrike w:val="0"/>
                <w:color w:val="auto"/>
                <w:sz w:val="20"/>
                <w:szCs w:val="20"/>
                <w:u w:val="none"/>
              </w:rPr>
              <w:t>Actualizado</w:t>
            </w:r>
          </w:p>
        </w:tc>
        <w:tc>
          <w:tcPr>
            <w:cnfStyle w:val="000000000000" w:firstRow="0" w:lastRow="0" w:firstColumn="0" w:lastColumn="0" w:oddVBand="0" w:evenVBand="0" w:oddHBand="0" w:evenHBand="0" w:firstRowFirstColumn="0" w:firstRowLastColumn="0" w:lastRowFirstColumn="0" w:lastRowLastColumn="0"/>
            <w:tcW w:w="4830" w:type="dxa"/>
            <w:tcMar/>
          </w:tcPr>
          <w:p w:rsidR="29AED6EC" w:rsidP="2F1140FE" w:rsidRDefault="29AED6EC" w14:paraId="18ECD684" w14:textId="4C101667">
            <w:pPr>
              <w:pStyle w:val="Normal"/>
              <w:jc w:val="both"/>
              <w:rPr>
                <w:rFonts w:ascii="Arial" w:hAnsi="Arial" w:eastAsia="Arial" w:cs="Arial"/>
                <w:noProof w:val="0"/>
                <w:color w:val="auto"/>
                <w:sz w:val="20"/>
                <w:szCs w:val="20"/>
                <w:lang w:val="es-CO"/>
              </w:rPr>
            </w:pPr>
            <w:r w:rsidRPr="2F1140FE" w:rsidR="29AED6EC">
              <w:rPr>
                <w:rFonts w:ascii="Arial" w:hAnsi="Arial" w:eastAsia="Arial" w:cs="Arial"/>
                <w:color w:val="auto"/>
                <w:sz w:val="20"/>
                <w:szCs w:val="20"/>
              </w:rPr>
              <w:t xml:space="preserve">Actualizado y publicado en página web de la entidad en el link: </w:t>
            </w:r>
            <w:hyperlink r:id="R4d83bcbe2c744e02">
              <w:r w:rsidRPr="2F1140FE" w:rsidR="29AED6EC">
                <w:rPr>
                  <w:rStyle w:val="Hipervnculo"/>
                  <w:rFonts w:ascii="Arial" w:hAnsi="Arial" w:eastAsia="Arial" w:cs="Arial"/>
                  <w:noProof w:val="0"/>
                  <w:color w:val="auto"/>
                  <w:sz w:val="20"/>
                  <w:szCs w:val="20"/>
                  <w:lang w:val="es-CO"/>
                </w:rPr>
                <w:t>https://www.barranquilla.gov.co/politicas-y-planes-institucionales</w:t>
              </w:r>
            </w:hyperlink>
          </w:p>
          <w:p w:rsidR="2F1140FE" w:rsidP="2F1140FE" w:rsidRDefault="2F1140FE" w14:paraId="75D6F485" w14:textId="1826D844">
            <w:pPr>
              <w:pStyle w:val="Normal"/>
              <w:rPr>
                <w:rFonts w:ascii="Arial" w:hAnsi="Arial" w:eastAsia="Arial" w:cs="Arial"/>
                <w:color w:val="auto"/>
                <w:sz w:val="20"/>
                <w:szCs w:val="20"/>
              </w:rPr>
            </w:pPr>
          </w:p>
        </w:tc>
      </w:tr>
    </w:tbl>
    <w:p w:rsidR="2F1140FE" w:rsidP="2F1140FE" w:rsidRDefault="2F1140FE" w14:paraId="5E1C6F80" w14:textId="40343FE1">
      <w:pPr>
        <w:pStyle w:val="Prrafodelista"/>
        <w:ind w:left="0"/>
        <w:rPr>
          <w:rFonts w:ascii="Arial" w:hAnsi="Arial" w:cs="Arial"/>
          <w:color w:val="171717" w:themeColor="background2" w:themeTint="FF" w:themeShade="1A"/>
          <w:lang w:val="es-MX"/>
        </w:rPr>
      </w:pPr>
    </w:p>
    <w:p w:rsidR="2F1140FE" w:rsidP="2F1140FE" w:rsidRDefault="2F1140FE" w14:paraId="63A6E7B9" w14:textId="7DF26B77">
      <w:pPr>
        <w:pStyle w:val="Prrafodelista"/>
        <w:ind w:left="0"/>
        <w:rPr>
          <w:rFonts w:ascii="Arial" w:hAnsi="Arial" w:cs="Arial"/>
          <w:color w:val="171717" w:themeColor="background2" w:themeTint="FF" w:themeShade="1A"/>
          <w:lang w:val="es-MX"/>
        </w:rPr>
      </w:pPr>
    </w:p>
    <w:p w:rsidR="2F1140FE" w:rsidP="2F1140FE" w:rsidRDefault="2F1140FE" w14:paraId="7710310D" w14:textId="33CE98F3">
      <w:pPr>
        <w:pStyle w:val="Prrafodelista"/>
        <w:ind w:left="0"/>
        <w:rPr>
          <w:rFonts w:ascii="Arial" w:hAnsi="Arial" w:cs="Arial"/>
          <w:color w:val="171717" w:themeColor="background2" w:themeTint="FF" w:themeShade="1A"/>
          <w:lang w:val="es-MX"/>
        </w:rPr>
      </w:pPr>
    </w:p>
    <w:p w:rsidRPr="009858BF" w:rsidR="00AD09CE" w:rsidP="00AD09CE" w:rsidRDefault="00AD09CE" w14:paraId="18CEA73B" w14:textId="25C5925D">
      <w:pPr>
        <w:pStyle w:val="Prrafodelista"/>
        <w:ind w:left="0"/>
        <w:rPr>
          <w:rFonts w:ascii="Arial" w:hAnsi="Arial" w:cs="Arial"/>
          <w:color w:val="171717"/>
          <w:lang w:val="es-MX"/>
        </w:rPr>
      </w:pPr>
      <w:r w:rsidRPr="009858BF">
        <w:rPr>
          <w:rFonts w:ascii="Arial" w:hAnsi="Arial" w:cs="Arial"/>
          <w:color w:val="171717" w:themeColor="background2" w:themeShade="1A"/>
          <w:lang w:val="es-MX"/>
        </w:rPr>
        <w:t>Cordialmente.</w:t>
      </w:r>
    </w:p>
    <w:p w:rsidRPr="009858BF" w:rsidR="008C7A01" w:rsidP="003A14E8" w:rsidRDefault="008C7A01" w14:paraId="45231F63" w14:textId="77777777">
      <w:pPr>
        <w:spacing w:after="0" w:line="240" w:lineRule="auto"/>
        <w:rPr>
          <w:rFonts w:ascii="Arial" w:hAnsi="Arial" w:cs="Arial"/>
          <w:b/>
          <w:bCs/>
          <w:color w:val="171717"/>
          <w:lang w:val="es-MX"/>
        </w:rPr>
      </w:pPr>
    </w:p>
    <w:p w:rsidRPr="009858BF" w:rsidR="00AD09CE" w:rsidP="003A14E8" w:rsidRDefault="00AD09CE" w14:paraId="521AE7B8" w14:textId="52C75C0C">
      <w:pPr>
        <w:spacing w:after="0" w:line="240" w:lineRule="auto"/>
        <w:rPr>
          <w:rFonts w:ascii="Arial" w:hAnsi="Arial" w:cs="Arial"/>
          <w:b/>
          <w:bCs/>
          <w:color w:val="171717"/>
          <w:lang w:val="es-MX"/>
        </w:rPr>
      </w:pPr>
      <w:r w:rsidRPr="009858BF">
        <w:rPr>
          <w:rFonts w:ascii="Arial" w:hAnsi="Arial" w:cs="Arial"/>
          <w:b/>
          <w:bCs/>
          <w:color w:val="171717"/>
          <w:lang w:val="es-MX"/>
        </w:rPr>
        <w:t>JAIME CRIALES HENAO</w:t>
      </w:r>
    </w:p>
    <w:p w:rsidRPr="009858BF" w:rsidR="00AD09CE" w:rsidP="003A14E8" w:rsidRDefault="00AD09CE" w14:paraId="6D386086" w14:textId="77777777">
      <w:pPr>
        <w:spacing w:after="0" w:line="240" w:lineRule="auto"/>
        <w:rPr>
          <w:rFonts w:ascii="Arial" w:hAnsi="Arial" w:cs="Arial"/>
          <w:bCs/>
          <w:color w:val="171717"/>
          <w:lang w:val="es-MX"/>
        </w:rPr>
      </w:pPr>
      <w:r w:rsidRPr="009858BF">
        <w:rPr>
          <w:rFonts w:ascii="Arial" w:hAnsi="Arial" w:cs="Arial"/>
          <w:bCs/>
          <w:color w:val="171717"/>
          <w:lang w:val="es-MX"/>
        </w:rPr>
        <w:t>Gerente de las TIC.</w:t>
      </w:r>
    </w:p>
    <w:p w:rsidRPr="009858BF" w:rsidR="00442561" w:rsidP="003A14E8" w:rsidRDefault="00442561" w14:paraId="5C72B266" w14:textId="77777777">
      <w:pPr>
        <w:spacing w:after="0" w:line="240" w:lineRule="auto"/>
        <w:rPr>
          <w:rFonts w:ascii="Arial" w:hAnsi="Arial" w:cs="Arial"/>
          <w:bCs/>
          <w:color w:val="171717"/>
          <w:lang w:val="es-MX"/>
        </w:rPr>
      </w:pPr>
    </w:p>
    <w:p w:rsidRPr="009858BF" w:rsidR="00442561" w:rsidP="003A14E8" w:rsidRDefault="00442561" w14:paraId="37354D76" w14:textId="77777777">
      <w:pPr>
        <w:spacing w:after="0" w:line="240" w:lineRule="auto"/>
        <w:rPr>
          <w:rFonts w:ascii="Arial" w:hAnsi="Arial" w:cs="Arial"/>
          <w:bCs/>
          <w:color w:val="171717"/>
          <w:lang w:val="es-MX"/>
        </w:rPr>
      </w:pPr>
    </w:p>
    <w:p w:rsidRPr="009858BF" w:rsidR="00AD09CE" w:rsidP="00442561" w:rsidRDefault="00AD09CE" w14:paraId="7B31A1F1" w14:textId="54AC5841">
      <w:pPr>
        <w:spacing w:after="0" w:line="240" w:lineRule="auto"/>
        <w:rPr>
          <w:rFonts w:ascii="Arial" w:hAnsi="Arial" w:cs="Arial"/>
          <w:bCs/>
          <w:color w:val="171717"/>
          <w:sz w:val="16"/>
          <w:szCs w:val="16"/>
          <w:lang w:val="es-MX"/>
        </w:rPr>
      </w:pPr>
      <w:r w:rsidRPr="009858BF">
        <w:rPr>
          <w:rFonts w:ascii="Arial" w:hAnsi="Arial" w:cs="Arial"/>
          <w:color w:val="171717" w:themeColor="background2" w:themeShade="1A"/>
          <w:sz w:val="16"/>
          <w:szCs w:val="16"/>
          <w:lang w:val="es-MX"/>
        </w:rPr>
        <w:t xml:space="preserve">Proyectó: </w:t>
      </w:r>
      <w:r w:rsidRPr="009858BF">
        <w:rPr>
          <w:rFonts w:ascii="Arial" w:hAnsi="Arial" w:cs="Arial"/>
          <w:bCs/>
          <w:color w:val="171717"/>
          <w:sz w:val="16"/>
          <w:szCs w:val="16"/>
          <w:lang w:val="es-MX"/>
        </w:rPr>
        <w:t xml:space="preserve">María José Palma </w:t>
      </w:r>
      <w:proofErr w:type="spellStart"/>
      <w:r w:rsidRPr="009858BF">
        <w:rPr>
          <w:rFonts w:ascii="Arial" w:hAnsi="Arial" w:cs="Arial"/>
          <w:bCs/>
          <w:color w:val="171717"/>
          <w:sz w:val="16"/>
          <w:szCs w:val="16"/>
          <w:lang w:val="es-MX"/>
        </w:rPr>
        <w:t>Sulbaran</w:t>
      </w:r>
      <w:proofErr w:type="spellEnd"/>
      <w:r w:rsidRPr="009858BF">
        <w:rPr>
          <w:rFonts w:ascii="Arial" w:hAnsi="Arial" w:cs="Arial"/>
          <w:bCs/>
          <w:color w:val="171717"/>
          <w:sz w:val="16"/>
          <w:szCs w:val="16"/>
          <w:lang w:val="es-MX"/>
        </w:rPr>
        <w:t xml:space="preserve"> – Profesional Universitario</w:t>
      </w:r>
    </w:p>
    <w:p w:rsidRPr="009858BF" w:rsidR="00442561" w:rsidP="00442561" w:rsidRDefault="00442561" w14:paraId="2F9E3FF1" w14:textId="64832708">
      <w:pPr>
        <w:spacing w:after="0" w:line="240" w:lineRule="auto"/>
        <w:rPr>
          <w:rFonts w:ascii="Arial" w:hAnsi="Arial" w:cs="Arial"/>
          <w:bCs/>
          <w:color w:val="171717"/>
          <w:sz w:val="16"/>
          <w:szCs w:val="16"/>
          <w:lang w:val="es-MX"/>
        </w:rPr>
      </w:pPr>
      <w:r w:rsidRPr="009858BF">
        <w:rPr>
          <w:rFonts w:ascii="Arial" w:hAnsi="Arial" w:cs="Arial"/>
          <w:bCs/>
          <w:color w:val="171717"/>
          <w:sz w:val="16"/>
          <w:szCs w:val="16"/>
          <w:lang w:val="es-MX"/>
        </w:rPr>
        <w:tab/>
      </w:r>
      <w:r w:rsidRPr="009858BF">
        <w:rPr>
          <w:rFonts w:ascii="Arial" w:hAnsi="Arial" w:cs="Arial"/>
          <w:bCs/>
          <w:color w:val="171717"/>
          <w:sz w:val="16"/>
          <w:szCs w:val="16"/>
          <w:lang w:val="es-MX"/>
        </w:rPr>
        <w:t>Carolina Cahuana - Contratista</w:t>
      </w:r>
    </w:p>
    <w:p w:rsidRPr="009858BF" w:rsidR="00CA4CF5" w:rsidP="00BC1D36" w:rsidRDefault="00AD09CE" w14:paraId="7580141B" w14:textId="5D7995AE">
      <w:pPr>
        <w:spacing w:after="0" w:line="240" w:lineRule="auto"/>
        <w:rPr>
          <w:rFonts w:ascii="Arial" w:hAnsi="Arial" w:cs="Arial"/>
          <w:sz w:val="16"/>
          <w:szCs w:val="16"/>
        </w:rPr>
      </w:pPr>
      <w:r w:rsidRPr="009858BF">
        <w:rPr>
          <w:rFonts w:ascii="Arial" w:hAnsi="Arial" w:cs="Arial"/>
          <w:bCs/>
          <w:color w:val="171717"/>
          <w:sz w:val="16"/>
          <w:szCs w:val="16"/>
          <w:lang w:val="es-MX"/>
        </w:rPr>
        <w:t>Revisó: Carlos Escalante - Asesor</w:t>
      </w:r>
    </w:p>
    <w:p w:rsidRPr="009858BF" w:rsidR="00CA4CF5" w:rsidRDefault="00CA4CF5" w14:paraId="4D90545B" w14:textId="77777777">
      <w:pPr>
        <w:rPr>
          <w:rFonts w:ascii="Arial" w:hAnsi="Arial" w:cs="Arial"/>
        </w:rPr>
      </w:pPr>
    </w:p>
    <w:p w:rsidRPr="009858BF" w:rsidR="00821E66" w:rsidRDefault="00821E66" w14:paraId="34940D9D" w14:textId="11F87E31">
      <w:pPr>
        <w:rPr>
          <w:rFonts w:ascii="Arial" w:hAnsi="Arial" w:cs="Arial"/>
        </w:rPr>
      </w:pPr>
    </w:p>
    <w:sectPr w:rsidRPr="009858BF" w:rsidR="00821E66" w:rsidSect="00806DBC">
      <w:headerReference w:type="default" r:id="rId22"/>
      <w:footerReference w:type="default" r:id="rId23"/>
      <w:pgSz w:w="12240" w:h="20160" w:orient="portrait"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2596" w:rsidP="00CA4CF5" w:rsidRDefault="000F2596" w14:paraId="493A3E4E" w14:textId="77777777">
      <w:pPr>
        <w:spacing w:after="0" w:line="240" w:lineRule="auto"/>
      </w:pPr>
      <w:r>
        <w:separator/>
      </w:r>
    </w:p>
  </w:endnote>
  <w:endnote w:type="continuationSeparator" w:id="0">
    <w:p w:rsidR="000F2596" w:rsidP="00CA4CF5" w:rsidRDefault="000F2596" w14:paraId="58BDD739" w14:textId="77777777">
      <w:pPr>
        <w:spacing w:after="0" w:line="240" w:lineRule="auto"/>
      </w:pPr>
      <w:r>
        <w:continuationSeparator/>
      </w:r>
    </w:p>
  </w:endnote>
  <w:endnote w:type="continuationNotice" w:id="1">
    <w:p w:rsidR="000F2596" w:rsidRDefault="000F2596" w14:paraId="6076024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A4CF5" w:rsidRDefault="00CA4CF5" w14:paraId="7D5C7962" w14:textId="46E0A491">
    <w:pPr>
      <w:pStyle w:val="Piedepgina"/>
    </w:pPr>
    <w:r>
      <w:rPr>
        <w:noProof/>
      </w:rPr>
      <w:drawing>
        <wp:anchor distT="0" distB="0" distL="114300" distR="114300" simplePos="0" relativeHeight="251658241" behindDoc="1" locked="0" layoutInCell="1" allowOverlap="1" wp14:anchorId="739E48B1" wp14:editId="33161795">
          <wp:simplePos x="0" y="0"/>
          <wp:positionH relativeFrom="page">
            <wp:align>right</wp:align>
          </wp:positionH>
          <wp:positionV relativeFrom="paragraph">
            <wp:posOffset>-246380</wp:posOffset>
          </wp:positionV>
          <wp:extent cx="7809865" cy="829310"/>
          <wp:effectExtent l="0" t="0" r="635"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9865" cy="8293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2596" w:rsidP="00CA4CF5" w:rsidRDefault="000F2596" w14:paraId="1319A875" w14:textId="77777777">
      <w:pPr>
        <w:spacing w:after="0" w:line="240" w:lineRule="auto"/>
      </w:pPr>
      <w:r>
        <w:separator/>
      </w:r>
    </w:p>
  </w:footnote>
  <w:footnote w:type="continuationSeparator" w:id="0">
    <w:p w:rsidR="000F2596" w:rsidP="00CA4CF5" w:rsidRDefault="000F2596" w14:paraId="39A40B4A" w14:textId="77777777">
      <w:pPr>
        <w:spacing w:after="0" w:line="240" w:lineRule="auto"/>
      </w:pPr>
      <w:r>
        <w:continuationSeparator/>
      </w:r>
    </w:p>
  </w:footnote>
  <w:footnote w:type="continuationNotice" w:id="1">
    <w:p w:rsidR="000F2596" w:rsidRDefault="000F2596" w14:paraId="10867EF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A4CF5" w:rsidP="00CA4CF5" w:rsidRDefault="00CA4CF5" w14:paraId="12A16784" w14:textId="77777777">
    <w:pPr>
      <w:pStyle w:val="Encabezado"/>
      <w:jc w:val="center"/>
      <w:rPr>
        <w:rFonts w:ascii="Times New Roman" w:hAnsi="Times New Roman" w:cs="Times New Roman"/>
        <w:b/>
        <w:bCs/>
        <w:color w:val="171717"/>
        <w:sz w:val="28"/>
        <w:szCs w:val="28"/>
      </w:rPr>
    </w:pPr>
    <w:r>
      <w:rPr>
        <w:rFonts w:ascii="Times New Roman" w:hAnsi="Times New Roman" w:cs="Times New Roman"/>
        <w:b/>
        <w:bCs/>
        <w:noProof/>
        <w:color w:val="171717"/>
        <w:sz w:val="28"/>
        <w:szCs w:val="28"/>
      </w:rPr>
      <w:drawing>
        <wp:anchor distT="0" distB="0" distL="114300" distR="114300" simplePos="0" relativeHeight="251658240" behindDoc="1" locked="0" layoutInCell="1" allowOverlap="1" wp14:anchorId="4043BD01" wp14:editId="01B6A05D">
          <wp:simplePos x="0" y="0"/>
          <wp:positionH relativeFrom="page">
            <wp:align>right</wp:align>
          </wp:positionH>
          <wp:positionV relativeFrom="paragraph">
            <wp:posOffset>-449580</wp:posOffset>
          </wp:positionV>
          <wp:extent cx="7760970" cy="186563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0970" cy="1865630"/>
                  </a:xfrm>
                  <a:prstGeom prst="rect">
                    <a:avLst/>
                  </a:prstGeom>
                  <a:noFill/>
                </pic:spPr>
              </pic:pic>
            </a:graphicData>
          </a:graphic>
        </wp:anchor>
      </w:drawing>
    </w:r>
  </w:p>
  <w:p w:rsidR="00CA4CF5" w:rsidP="00CA4CF5" w:rsidRDefault="00CA4CF5" w14:paraId="550CEBF9" w14:textId="77777777">
    <w:pPr>
      <w:pStyle w:val="Encabezado"/>
      <w:jc w:val="center"/>
      <w:rPr>
        <w:rFonts w:ascii="Times New Roman" w:hAnsi="Times New Roman" w:cs="Times New Roman"/>
        <w:b/>
        <w:bCs/>
        <w:color w:val="171717"/>
        <w:sz w:val="28"/>
        <w:szCs w:val="28"/>
      </w:rPr>
    </w:pPr>
  </w:p>
  <w:p w:rsidR="00CA4CF5" w:rsidP="00CA4CF5" w:rsidRDefault="00CA4CF5" w14:paraId="6BC5920F" w14:textId="77777777">
    <w:pPr>
      <w:pStyle w:val="Encabezado"/>
      <w:jc w:val="center"/>
      <w:rPr>
        <w:rFonts w:ascii="Times New Roman" w:hAnsi="Times New Roman" w:cs="Times New Roman"/>
        <w:b/>
        <w:bCs/>
        <w:color w:val="171717"/>
        <w:sz w:val="28"/>
        <w:szCs w:val="28"/>
      </w:rPr>
    </w:pPr>
  </w:p>
  <w:p w:rsidR="00CA4CF5" w:rsidP="00CA4CF5" w:rsidRDefault="00CA4CF5" w14:paraId="15814B27" w14:textId="77777777">
    <w:pPr>
      <w:pStyle w:val="Encabezado"/>
      <w:jc w:val="center"/>
      <w:rPr>
        <w:rFonts w:ascii="Times New Roman" w:hAnsi="Times New Roman" w:cs="Times New Roman"/>
        <w:b/>
        <w:bCs/>
        <w:color w:val="171717"/>
        <w:sz w:val="28"/>
        <w:szCs w:val="28"/>
      </w:rPr>
    </w:pPr>
  </w:p>
  <w:p w:rsidR="00CA4CF5" w:rsidP="00CA4CF5" w:rsidRDefault="00CA4CF5" w14:paraId="7C1FD1CE" w14:textId="670F2F4B">
    <w:pPr>
      <w:pStyle w:val="Encabezado"/>
      <w:jc w:val="center"/>
      <w:rPr>
        <w:rFonts w:ascii="Times New Roman" w:hAnsi="Times New Roman" w:cs="Times New Roman"/>
        <w:b/>
        <w:bCs/>
        <w:color w:val="171717"/>
        <w:sz w:val="28"/>
        <w:szCs w:val="28"/>
      </w:rPr>
    </w:pPr>
    <w:r w:rsidRPr="00CA4CF5">
      <w:rPr>
        <w:rFonts w:ascii="Times New Roman" w:hAnsi="Times New Roman" w:cs="Times New Roman"/>
        <w:b/>
        <w:bCs/>
        <w:color w:val="171717"/>
        <w:sz w:val="28"/>
        <w:szCs w:val="28"/>
      </w:rPr>
      <w:t xml:space="preserve">Informe </w:t>
    </w:r>
    <w:r w:rsidR="0094552B">
      <w:rPr>
        <w:rFonts w:ascii="Times New Roman" w:hAnsi="Times New Roman" w:cs="Times New Roman"/>
        <w:b/>
        <w:bCs/>
        <w:color w:val="171717"/>
        <w:sz w:val="28"/>
        <w:szCs w:val="28"/>
      </w:rPr>
      <w:t xml:space="preserve">resumido o ejecutivo de la gestión </w:t>
    </w:r>
  </w:p>
  <w:p w:rsidR="00806DBC" w:rsidP="00CA4CF5" w:rsidRDefault="00806DBC" w14:paraId="1E5C9853" w14:textId="77777777">
    <w:pPr>
      <w:pStyle w:val="Encabezado"/>
      <w:jc w:val="center"/>
      <w:rPr>
        <w:rFonts w:ascii="Times New Roman" w:hAnsi="Times New Roman" w:cs="Times New Roman"/>
        <w:b/>
        <w:bCs/>
        <w:color w:val="171717"/>
        <w:sz w:val="28"/>
        <w:szCs w:val="28"/>
      </w:rPr>
    </w:pPr>
  </w:p>
</w:hdr>
</file>

<file path=word/intelligence2.xml><?xml version="1.0" encoding="utf-8"?>
<int2:intelligence xmlns:int2="http://schemas.microsoft.com/office/intelligence/2020/intelligence" xmlns:oel="http://schemas.microsoft.com/office/2019/extlst">
  <int2:observations>
    <int2:textHash int2:hashCode="4lxcP2LQPI1PxA" int2:id="i9FqDBz0">
      <int2:state int2:type="AugLoop_Text_Critique" int2:value="Rejected"/>
    </int2:textHash>
    <int2:textHash int2:hashCode="lkT9b8fIVOjkDd" int2:id="8iTjPvto">
      <int2:state int2:type="AugLoop_Text_Critique" int2:value="Rejected"/>
    </int2:textHash>
    <int2:textHash int2:hashCode="dzeKwQktuQUHCr" int2:id="AadC3tcq">
      <int2:state int2:type="AugLoop_Text_Critique" int2:value="Rejected"/>
    </int2:textHash>
    <int2:textHash int2:hashCode="2JpFVbhJRSCOq0" int2:id="BVZWLqFh">
      <int2:state int2:type="AugLoop_Text_Critique" int2:value="Rejected"/>
    </int2:textHash>
    <int2:textHash int2:hashCode="eCDLZdb+QZ7WUV" int2:id="DS0vzI2D">
      <int2:state int2:type="AugLoop_Text_Critique" int2:value="Rejected"/>
    </int2:textHash>
    <int2:textHash int2:hashCode="c/xENW3duVz38/" int2:id="Rx5L3fox">
      <int2:state int2:type="AugLoop_Text_Critique" int2:value="Rejected"/>
    </int2:textHash>
    <int2:textHash int2:hashCode="hIOFMyWT7ad6uS" int2:id="vfWPLIyc">
      <int2:state int2:type="AugLoop_Text_Critique" int2:value="Rejected"/>
    </int2:textHash>
    <int2:textHash int2:hashCode="gbldU9Hx90my57" int2:id="wujm7djR">
      <int2:state int2:type="AugLoop_Text_Critique" int2:value="Rejected"/>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17">
    <w:nsid w:val="58a001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D64A27"/>
    <w:multiLevelType w:val="hybridMultilevel"/>
    <w:tmpl w:val="FFFFFFFF"/>
    <w:lvl w:ilvl="0" w:tplc="F21E0F6C">
      <w:start w:val="1"/>
      <w:numFmt w:val="bullet"/>
      <w:lvlText w:val=""/>
      <w:lvlJc w:val="left"/>
      <w:pPr>
        <w:ind w:left="1080" w:hanging="360"/>
      </w:pPr>
      <w:rPr>
        <w:rFonts w:hint="default" w:ascii="Wingdings" w:hAnsi="Wingdings"/>
      </w:rPr>
    </w:lvl>
    <w:lvl w:ilvl="1" w:tplc="024C77DE">
      <w:start w:val="1"/>
      <w:numFmt w:val="bullet"/>
      <w:lvlText w:val="o"/>
      <w:lvlJc w:val="left"/>
      <w:pPr>
        <w:ind w:left="1440" w:hanging="360"/>
      </w:pPr>
      <w:rPr>
        <w:rFonts w:hint="default" w:ascii="Courier New" w:hAnsi="Courier New"/>
      </w:rPr>
    </w:lvl>
    <w:lvl w:ilvl="2" w:tplc="DA768A78">
      <w:start w:val="1"/>
      <w:numFmt w:val="bullet"/>
      <w:lvlText w:val=""/>
      <w:lvlJc w:val="left"/>
      <w:pPr>
        <w:ind w:left="2160" w:hanging="360"/>
      </w:pPr>
      <w:rPr>
        <w:rFonts w:hint="default" w:ascii="Wingdings" w:hAnsi="Wingdings"/>
      </w:rPr>
    </w:lvl>
    <w:lvl w:ilvl="3" w:tplc="BBD20940">
      <w:start w:val="1"/>
      <w:numFmt w:val="bullet"/>
      <w:lvlText w:val=""/>
      <w:lvlJc w:val="left"/>
      <w:pPr>
        <w:ind w:left="2880" w:hanging="360"/>
      </w:pPr>
      <w:rPr>
        <w:rFonts w:hint="default" w:ascii="Symbol" w:hAnsi="Symbol"/>
      </w:rPr>
    </w:lvl>
    <w:lvl w:ilvl="4" w:tplc="552A808C">
      <w:start w:val="1"/>
      <w:numFmt w:val="bullet"/>
      <w:lvlText w:val="o"/>
      <w:lvlJc w:val="left"/>
      <w:pPr>
        <w:ind w:left="3600" w:hanging="360"/>
      </w:pPr>
      <w:rPr>
        <w:rFonts w:hint="default" w:ascii="Courier New" w:hAnsi="Courier New"/>
      </w:rPr>
    </w:lvl>
    <w:lvl w:ilvl="5" w:tplc="E854743C">
      <w:start w:val="1"/>
      <w:numFmt w:val="bullet"/>
      <w:lvlText w:val=""/>
      <w:lvlJc w:val="left"/>
      <w:pPr>
        <w:ind w:left="4320" w:hanging="360"/>
      </w:pPr>
      <w:rPr>
        <w:rFonts w:hint="default" w:ascii="Wingdings" w:hAnsi="Wingdings"/>
      </w:rPr>
    </w:lvl>
    <w:lvl w:ilvl="6" w:tplc="84A072DC">
      <w:start w:val="1"/>
      <w:numFmt w:val="bullet"/>
      <w:lvlText w:val=""/>
      <w:lvlJc w:val="left"/>
      <w:pPr>
        <w:ind w:left="5040" w:hanging="360"/>
      </w:pPr>
      <w:rPr>
        <w:rFonts w:hint="default" w:ascii="Symbol" w:hAnsi="Symbol"/>
      </w:rPr>
    </w:lvl>
    <w:lvl w:ilvl="7" w:tplc="BFF81EFA">
      <w:start w:val="1"/>
      <w:numFmt w:val="bullet"/>
      <w:lvlText w:val="o"/>
      <w:lvlJc w:val="left"/>
      <w:pPr>
        <w:ind w:left="5760" w:hanging="360"/>
      </w:pPr>
      <w:rPr>
        <w:rFonts w:hint="default" w:ascii="Courier New" w:hAnsi="Courier New"/>
      </w:rPr>
    </w:lvl>
    <w:lvl w:ilvl="8" w:tplc="A8B6F7A4">
      <w:start w:val="1"/>
      <w:numFmt w:val="bullet"/>
      <w:lvlText w:val=""/>
      <w:lvlJc w:val="left"/>
      <w:pPr>
        <w:ind w:left="6480" w:hanging="360"/>
      </w:pPr>
      <w:rPr>
        <w:rFonts w:hint="default" w:ascii="Wingdings" w:hAnsi="Wingdings"/>
      </w:rPr>
    </w:lvl>
  </w:abstractNum>
  <w:abstractNum w:abstractNumId="1" w15:restartNumberingAfterBreak="0">
    <w:nsid w:val="03EC1F0B"/>
    <w:multiLevelType w:val="hybridMultilevel"/>
    <w:tmpl w:val="FFFFFFFF"/>
    <w:lvl w:ilvl="0" w:tplc="0846E938">
      <w:start w:val="1"/>
      <w:numFmt w:val="bullet"/>
      <w:lvlText w:val=""/>
      <w:lvlJc w:val="left"/>
      <w:pPr>
        <w:ind w:left="720" w:hanging="360"/>
      </w:pPr>
      <w:rPr>
        <w:rFonts w:hint="default" w:ascii="Symbol" w:hAnsi="Symbol"/>
      </w:rPr>
    </w:lvl>
    <w:lvl w:ilvl="1" w:tplc="9156FDD2">
      <w:start w:val="1"/>
      <w:numFmt w:val="bullet"/>
      <w:lvlText w:val="o"/>
      <w:lvlJc w:val="left"/>
      <w:pPr>
        <w:ind w:left="1440" w:hanging="360"/>
      </w:pPr>
      <w:rPr>
        <w:rFonts w:hint="default" w:ascii="Courier New" w:hAnsi="Courier New"/>
      </w:rPr>
    </w:lvl>
    <w:lvl w:ilvl="2" w:tplc="FF7AB934">
      <w:start w:val="1"/>
      <w:numFmt w:val="bullet"/>
      <w:lvlText w:val=""/>
      <w:lvlJc w:val="left"/>
      <w:pPr>
        <w:ind w:left="2160" w:hanging="360"/>
      </w:pPr>
      <w:rPr>
        <w:rFonts w:hint="default" w:ascii="Wingdings" w:hAnsi="Wingdings"/>
      </w:rPr>
    </w:lvl>
    <w:lvl w:ilvl="3" w:tplc="A080D776">
      <w:start w:val="1"/>
      <w:numFmt w:val="bullet"/>
      <w:lvlText w:val=""/>
      <w:lvlJc w:val="left"/>
      <w:pPr>
        <w:ind w:left="2880" w:hanging="360"/>
      </w:pPr>
      <w:rPr>
        <w:rFonts w:hint="default" w:ascii="Symbol" w:hAnsi="Symbol"/>
      </w:rPr>
    </w:lvl>
    <w:lvl w:ilvl="4" w:tplc="6038D3EA">
      <w:start w:val="1"/>
      <w:numFmt w:val="bullet"/>
      <w:lvlText w:val="o"/>
      <w:lvlJc w:val="left"/>
      <w:pPr>
        <w:ind w:left="3600" w:hanging="360"/>
      </w:pPr>
      <w:rPr>
        <w:rFonts w:hint="default" w:ascii="Courier New" w:hAnsi="Courier New"/>
      </w:rPr>
    </w:lvl>
    <w:lvl w:ilvl="5" w:tplc="4196919C">
      <w:start w:val="1"/>
      <w:numFmt w:val="bullet"/>
      <w:lvlText w:val=""/>
      <w:lvlJc w:val="left"/>
      <w:pPr>
        <w:ind w:left="4320" w:hanging="360"/>
      </w:pPr>
      <w:rPr>
        <w:rFonts w:hint="default" w:ascii="Wingdings" w:hAnsi="Wingdings"/>
      </w:rPr>
    </w:lvl>
    <w:lvl w:ilvl="6" w:tplc="794E1FFA">
      <w:start w:val="1"/>
      <w:numFmt w:val="bullet"/>
      <w:lvlText w:val=""/>
      <w:lvlJc w:val="left"/>
      <w:pPr>
        <w:ind w:left="5040" w:hanging="360"/>
      </w:pPr>
      <w:rPr>
        <w:rFonts w:hint="default" w:ascii="Symbol" w:hAnsi="Symbol"/>
      </w:rPr>
    </w:lvl>
    <w:lvl w:ilvl="7" w:tplc="FD6CE042">
      <w:start w:val="1"/>
      <w:numFmt w:val="bullet"/>
      <w:lvlText w:val="o"/>
      <w:lvlJc w:val="left"/>
      <w:pPr>
        <w:ind w:left="5760" w:hanging="360"/>
      </w:pPr>
      <w:rPr>
        <w:rFonts w:hint="default" w:ascii="Courier New" w:hAnsi="Courier New"/>
      </w:rPr>
    </w:lvl>
    <w:lvl w:ilvl="8" w:tplc="D5022AF2">
      <w:start w:val="1"/>
      <w:numFmt w:val="bullet"/>
      <w:lvlText w:val=""/>
      <w:lvlJc w:val="left"/>
      <w:pPr>
        <w:ind w:left="6480" w:hanging="360"/>
      </w:pPr>
      <w:rPr>
        <w:rFonts w:hint="default" w:ascii="Wingdings" w:hAnsi="Wingdings"/>
      </w:rPr>
    </w:lvl>
  </w:abstractNum>
  <w:abstractNum w:abstractNumId="2" w15:restartNumberingAfterBreak="0">
    <w:nsid w:val="05A156E5"/>
    <w:multiLevelType w:val="hybridMultilevel"/>
    <w:tmpl w:val="5FD60CCC"/>
    <w:lvl w:ilvl="0" w:tplc="49EC5536">
      <w:start w:val="1"/>
      <w:numFmt w:val="bullet"/>
      <w:lvlText w:val=""/>
      <w:lvlJc w:val="left"/>
      <w:pPr>
        <w:ind w:left="720" w:hanging="360"/>
      </w:pPr>
      <w:rPr>
        <w:rFonts w:hint="default" w:ascii="Symbol" w:hAnsi="Symbol"/>
      </w:rPr>
    </w:lvl>
    <w:lvl w:ilvl="1" w:tplc="71DC99D0">
      <w:start w:val="1"/>
      <w:numFmt w:val="bullet"/>
      <w:lvlText w:val="o"/>
      <w:lvlJc w:val="left"/>
      <w:pPr>
        <w:ind w:left="1440" w:hanging="360"/>
      </w:pPr>
      <w:rPr>
        <w:rFonts w:hint="default" w:ascii="Courier New" w:hAnsi="Courier New"/>
      </w:rPr>
    </w:lvl>
    <w:lvl w:ilvl="2" w:tplc="456EF9E4">
      <w:start w:val="1"/>
      <w:numFmt w:val="bullet"/>
      <w:lvlText w:val=""/>
      <w:lvlJc w:val="left"/>
      <w:pPr>
        <w:ind w:left="2160" w:hanging="360"/>
      </w:pPr>
      <w:rPr>
        <w:rFonts w:hint="default" w:ascii="Wingdings" w:hAnsi="Wingdings"/>
      </w:rPr>
    </w:lvl>
    <w:lvl w:ilvl="3" w:tplc="40ECEA86">
      <w:start w:val="1"/>
      <w:numFmt w:val="bullet"/>
      <w:lvlText w:val=""/>
      <w:lvlJc w:val="left"/>
      <w:pPr>
        <w:ind w:left="2880" w:hanging="360"/>
      </w:pPr>
      <w:rPr>
        <w:rFonts w:hint="default" w:ascii="Symbol" w:hAnsi="Symbol"/>
      </w:rPr>
    </w:lvl>
    <w:lvl w:ilvl="4" w:tplc="DA765AE2">
      <w:start w:val="1"/>
      <w:numFmt w:val="bullet"/>
      <w:lvlText w:val="o"/>
      <w:lvlJc w:val="left"/>
      <w:pPr>
        <w:ind w:left="3600" w:hanging="360"/>
      </w:pPr>
      <w:rPr>
        <w:rFonts w:hint="default" w:ascii="Courier New" w:hAnsi="Courier New"/>
      </w:rPr>
    </w:lvl>
    <w:lvl w:ilvl="5" w:tplc="EF3EA8FA">
      <w:start w:val="1"/>
      <w:numFmt w:val="bullet"/>
      <w:lvlText w:val=""/>
      <w:lvlJc w:val="left"/>
      <w:pPr>
        <w:ind w:left="4320" w:hanging="360"/>
      </w:pPr>
      <w:rPr>
        <w:rFonts w:hint="default" w:ascii="Wingdings" w:hAnsi="Wingdings"/>
      </w:rPr>
    </w:lvl>
    <w:lvl w:ilvl="6" w:tplc="04A81FB2">
      <w:start w:val="1"/>
      <w:numFmt w:val="bullet"/>
      <w:lvlText w:val=""/>
      <w:lvlJc w:val="left"/>
      <w:pPr>
        <w:ind w:left="5040" w:hanging="360"/>
      </w:pPr>
      <w:rPr>
        <w:rFonts w:hint="default" w:ascii="Symbol" w:hAnsi="Symbol"/>
      </w:rPr>
    </w:lvl>
    <w:lvl w:ilvl="7" w:tplc="705AB0B2">
      <w:start w:val="1"/>
      <w:numFmt w:val="bullet"/>
      <w:lvlText w:val="o"/>
      <w:lvlJc w:val="left"/>
      <w:pPr>
        <w:ind w:left="5760" w:hanging="360"/>
      </w:pPr>
      <w:rPr>
        <w:rFonts w:hint="default" w:ascii="Courier New" w:hAnsi="Courier New"/>
      </w:rPr>
    </w:lvl>
    <w:lvl w:ilvl="8" w:tplc="28EC30F6">
      <w:start w:val="1"/>
      <w:numFmt w:val="bullet"/>
      <w:lvlText w:val=""/>
      <w:lvlJc w:val="left"/>
      <w:pPr>
        <w:ind w:left="6480" w:hanging="360"/>
      </w:pPr>
      <w:rPr>
        <w:rFonts w:hint="default" w:ascii="Wingdings" w:hAnsi="Wingdings"/>
      </w:rPr>
    </w:lvl>
  </w:abstractNum>
  <w:abstractNum w:abstractNumId="3" w15:restartNumberingAfterBreak="0">
    <w:nsid w:val="0802D618"/>
    <w:multiLevelType w:val="hybridMultilevel"/>
    <w:tmpl w:val="58424EBE"/>
    <w:lvl w:ilvl="0" w:tplc="5A32ABEA">
      <w:start w:val="1"/>
      <w:numFmt w:val="bullet"/>
      <w:lvlText w:val=""/>
      <w:lvlJc w:val="left"/>
      <w:pPr>
        <w:ind w:left="720" w:hanging="360"/>
      </w:pPr>
      <w:rPr>
        <w:rFonts w:hint="default" w:ascii="Symbol" w:hAnsi="Symbol"/>
      </w:rPr>
    </w:lvl>
    <w:lvl w:ilvl="1" w:tplc="E26CE93E">
      <w:start w:val="1"/>
      <w:numFmt w:val="bullet"/>
      <w:lvlText w:val="o"/>
      <w:lvlJc w:val="left"/>
      <w:pPr>
        <w:ind w:left="1440" w:hanging="360"/>
      </w:pPr>
      <w:rPr>
        <w:rFonts w:hint="default" w:ascii="Courier New" w:hAnsi="Courier New"/>
      </w:rPr>
    </w:lvl>
    <w:lvl w:ilvl="2" w:tplc="8F82054C">
      <w:start w:val="1"/>
      <w:numFmt w:val="bullet"/>
      <w:lvlText w:val=""/>
      <w:lvlJc w:val="left"/>
      <w:pPr>
        <w:ind w:left="2160" w:hanging="360"/>
      </w:pPr>
      <w:rPr>
        <w:rFonts w:hint="default" w:ascii="Wingdings" w:hAnsi="Wingdings"/>
      </w:rPr>
    </w:lvl>
    <w:lvl w:ilvl="3" w:tplc="92646F8C">
      <w:start w:val="1"/>
      <w:numFmt w:val="bullet"/>
      <w:lvlText w:val=""/>
      <w:lvlJc w:val="left"/>
      <w:pPr>
        <w:ind w:left="2880" w:hanging="360"/>
      </w:pPr>
      <w:rPr>
        <w:rFonts w:hint="default" w:ascii="Symbol" w:hAnsi="Symbol"/>
      </w:rPr>
    </w:lvl>
    <w:lvl w:ilvl="4" w:tplc="BE16D190">
      <w:start w:val="1"/>
      <w:numFmt w:val="bullet"/>
      <w:lvlText w:val="o"/>
      <w:lvlJc w:val="left"/>
      <w:pPr>
        <w:ind w:left="3600" w:hanging="360"/>
      </w:pPr>
      <w:rPr>
        <w:rFonts w:hint="default" w:ascii="Courier New" w:hAnsi="Courier New"/>
      </w:rPr>
    </w:lvl>
    <w:lvl w:ilvl="5" w:tplc="2EB4FC12">
      <w:start w:val="1"/>
      <w:numFmt w:val="bullet"/>
      <w:lvlText w:val=""/>
      <w:lvlJc w:val="left"/>
      <w:pPr>
        <w:ind w:left="4320" w:hanging="360"/>
      </w:pPr>
      <w:rPr>
        <w:rFonts w:hint="default" w:ascii="Wingdings" w:hAnsi="Wingdings"/>
      </w:rPr>
    </w:lvl>
    <w:lvl w:ilvl="6" w:tplc="F1DE57DC">
      <w:start w:val="1"/>
      <w:numFmt w:val="bullet"/>
      <w:lvlText w:val=""/>
      <w:lvlJc w:val="left"/>
      <w:pPr>
        <w:ind w:left="5040" w:hanging="360"/>
      </w:pPr>
      <w:rPr>
        <w:rFonts w:hint="default" w:ascii="Symbol" w:hAnsi="Symbol"/>
      </w:rPr>
    </w:lvl>
    <w:lvl w:ilvl="7" w:tplc="2F36AA3C">
      <w:start w:val="1"/>
      <w:numFmt w:val="bullet"/>
      <w:lvlText w:val="o"/>
      <w:lvlJc w:val="left"/>
      <w:pPr>
        <w:ind w:left="5760" w:hanging="360"/>
      </w:pPr>
      <w:rPr>
        <w:rFonts w:hint="default" w:ascii="Courier New" w:hAnsi="Courier New"/>
      </w:rPr>
    </w:lvl>
    <w:lvl w:ilvl="8" w:tplc="6464B73E">
      <w:start w:val="1"/>
      <w:numFmt w:val="bullet"/>
      <w:lvlText w:val=""/>
      <w:lvlJc w:val="left"/>
      <w:pPr>
        <w:ind w:left="6480" w:hanging="360"/>
      </w:pPr>
      <w:rPr>
        <w:rFonts w:hint="default" w:ascii="Wingdings" w:hAnsi="Wingdings"/>
      </w:rPr>
    </w:lvl>
  </w:abstractNum>
  <w:abstractNum w:abstractNumId="4" w15:restartNumberingAfterBreak="0">
    <w:nsid w:val="089E9B6F"/>
    <w:multiLevelType w:val="hybridMultilevel"/>
    <w:tmpl w:val="FFFFFFFF"/>
    <w:lvl w:ilvl="0" w:tplc="EB06CDD6">
      <w:start w:val="1"/>
      <w:numFmt w:val="bullet"/>
      <w:lvlText w:val=""/>
      <w:lvlJc w:val="left"/>
      <w:pPr>
        <w:ind w:left="720" w:hanging="360"/>
      </w:pPr>
      <w:rPr>
        <w:rFonts w:hint="default" w:ascii="Symbol" w:hAnsi="Symbol"/>
      </w:rPr>
    </w:lvl>
    <w:lvl w:ilvl="1" w:tplc="28908726">
      <w:start w:val="1"/>
      <w:numFmt w:val="bullet"/>
      <w:lvlText w:val="o"/>
      <w:lvlJc w:val="left"/>
      <w:pPr>
        <w:ind w:left="1440" w:hanging="360"/>
      </w:pPr>
      <w:rPr>
        <w:rFonts w:hint="default" w:ascii="Courier New" w:hAnsi="Courier New"/>
      </w:rPr>
    </w:lvl>
    <w:lvl w:ilvl="2" w:tplc="21EA545E">
      <w:start w:val="1"/>
      <w:numFmt w:val="bullet"/>
      <w:lvlText w:val=""/>
      <w:lvlJc w:val="left"/>
      <w:pPr>
        <w:ind w:left="2160" w:hanging="360"/>
      </w:pPr>
      <w:rPr>
        <w:rFonts w:hint="default" w:ascii="Wingdings" w:hAnsi="Wingdings"/>
      </w:rPr>
    </w:lvl>
    <w:lvl w:ilvl="3" w:tplc="2B06ED1C">
      <w:start w:val="1"/>
      <w:numFmt w:val="bullet"/>
      <w:lvlText w:val=""/>
      <w:lvlJc w:val="left"/>
      <w:pPr>
        <w:ind w:left="2880" w:hanging="360"/>
      </w:pPr>
      <w:rPr>
        <w:rFonts w:hint="default" w:ascii="Symbol" w:hAnsi="Symbol"/>
      </w:rPr>
    </w:lvl>
    <w:lvl w:ilvl="4" w:tplc="D9AC12E2">
      <w:start w:val="1"/>
      <w:numFmt w:val="bullet"/>
      <w:lvlText w:val="o"/>
      <w:lvlJc w:val="left"/>
      <w:pPr>
        <w:ind w:left="3600" w:hanging="360"/>
      </w:pPr>
      <w:rPr>
        <w:rFonts w:hint="default" w:ascii="Courier New" w:hAnsi="Courier New"/>
      </w:rPr>
    </w:lvl>
    <w:lvl w:ilvl="5" w:tplc="B1EEA480">
      <w:start w:val="1"/>
      <w:numFmt w:val="bullet"/>
      <w:lvlText w:val=""/>
      <w:lvlJc w:val="left"/>
      <w:pPr>
        <w:ind w:left="4320" w:hanging="360"/>
      </w:pPr>
      <w:rPr>
        <w:rFonts w:hint="default" w:ascii="Wingdings" w:hAnsi="Wingdings"/>
      </w:rPr>
    </w:lvl>
    <w:lvl w:ilvl="6" w:tplc="6F708C3C">
      <w:start w:val="1"/>
      <w:numFmt w:val="bullet"/>
      <w:lvlText w:val=""/>
      <w:lvlJc w:val="left"/>
      <w:pPr>
        <w:ind w:left="5040" w:hanging="360"/>
      </w:pPr>
      <w:rPr>
        <w:rFonts w:hint="default" w:ascii="Symbol" w:hAnsi="Symbol"/>
      </w:rPr>
    </w:lvl>
    <w:lvl w:ilvl="7" w:tplc="445251A0">
      <w:start w:val="1"/>
      <w:numFmt w:val="bullet"/>
      <w:lvlText w:val="o"/>
      <w:lvlJc w:val="left"/>
      <w:pPr>
        <w:ind w:left="5760" w:hanging="360"/>
      </w:pPr>
      <w:rPr>
        <w:rFonts w:hint="default" w:ascii="Courier New" w:hAnsi="Courier New"/>
      </w:rPr>
    </w:lvl>
    <w:lvl w:ilvl="8" w:tplc="D7F09738">
      <w:start w:val="1"/>
      <w:numFmt w:val="bullet"/>
      <w:lvlText w:val=""/>
      <w:lvlJc w:val="left"/>
      <w:pPr>
        <w:ind w:left="6480" w:hanging="360"/>
      </w:pPr>
      <w:rPr>
        <w:rFonts w:hint="default" w:ascii="Wingdings" w:hAnsi="Wingdings"/>
      </w:rPr>
    </w:lvl>
  </w:abstractNum>
  <w:abstractNum w:abstractNumId="5" w15:restartNumberingAfterBreak="0">
    <w:nsid w:val="08D292D0"/>
    <w:multiLevelType w:val="hybridMultilevel"/>
    <w:tmpl w:val="D09EDFA0"/>
    <w:lvl w:ilvl="0" w:tplc="B10A6CC8">
      <w:start w:val="1"/>
      <w:numFmt w:val="bullet"/>
      <w:lvlText w:val=""/>
      <w:lvlJc w:val="left"/>
      <w:pPr>
        <w:ind w:left="720" w:hanging="360"/>
      </w:pPr>
      <w:rPr>
        <w:rFonts w:hint="default" w:ascii="Symbol" w:hAnsi="Symbol"/>
      </w:rPr>
    </w:lvl>
    <w:lvl w:ilvl="1" w:tplc="CE66D868">
      <w:start w:val="1"/>
      <w:numFmt w:val="bullet"/>
      <w:lvlText w:val="o"/>
      <w:lvlJc w:val="left"/>
      <w:pPr>
        <w:ind w:left="1440" w:hanging="360"/>
      </w:pPr>
      <w:rPr>
        <w:rFonts w:hint="default" w:ascii="Courier New" w:hAnsi="Courier New"/>
      </w:rPr>
    </w:lvl>
    <w:lvl w:ilvl="2" w:tplc="8C1212B4">
      <w:start w:val="1"/>
      <w:numFmt w:val="bullet"/>
      <w:lvlText w:val=""/>
      <w:lvlJc w:val="left"/>
      <w:pPr>
        <w:ind w:left="2160" w:hanging="360"/>
      </w:pPr>
      <w:rPr>
        <w:rFonts w:hint="default" w:ascii="Wingdings" w:hAnsi="Wingdings"/>
      </w:rPr>
    </w:lvl>
    <w:lvl w:ilvl="3" w:tplc="08E6A390">
      <w:start w:val="1"/>
      <w:numFmt w:val="bullet"/>
      <w:lvlText w:val=""/>
      <w:lvlJc w:val="left"/>
      <w:pPr>
        <w:ind w:left="2880" w:hanging="360"/>
      </w:pPr>
      <w:rPr>
        <w:rFonts w:hint="default" w:ascii="Symbol" w:hAnsi="Symbol"/>
      </w:rPr>
    </w:lvl>
    <w:lvl w:ilvl="4" w:tplc="6D7823B8">
      <w:start w:val="1"/>
      <w:numFmt w:val="bullet"/>
      <w:lvlText w:val="o"/>
      <w:lvlJc w:val="left"/>
      <w:pPr>
        <w:ind w:left="3600" w:hanging="360"/>
      </w:pPr>
      <w:rPr>
        <w:rFonts w:hint="default" w:ascii="Courier New" w:hAnsi="Courier New"/>
      </w:rPr>
    </w:lvl>
    <w:lvl w:ilvl="5" w:tplc="92A8DE4E">
      <w:start w:val="1"/>
      <w:numFmt w:val="bullet"/>
      <w:lvlText w:val=""/>
      <w:lvlJc w:val="left"/>
      <w:pPr>
        <w:ind w:left="4320" w:hanging="360"/>
      </w:pPr>
      <w:rPr>
        <w:rFonts w:hint="default" w:ascii="Wingdings" w:hAnsi="Wingdings"/>
      </w:rPr>
    </w:lvl>
    <w:lvl w:ilvl="6" w:tplc="D4066BCA">
      <w:start w:val="1"/>
      <w:numFmt w:val="bullet"/>
      <w:lvlText w:val=""/>
      <w:lvlJc w:val="left"/>
      <w:pPr>
        <w:ind w:left="5040" w:hanging="360"/>
      </w:pPr>
      <w:rPr>
        <w:rFonts w:hint="default" w:ascii="Symbol" w:hAnsi="Symbol"/>
      </w:rPr>
    </w:lvl>
    <w:lvl w:ilvl="7" w:tplc="A6C07BE6">
      <w:start w:val="1"/>
      <w:numFmt w:val="bullet"/>
      <w:lvlText w:val="o"/>
      <w:lvlJc w:val="left"/>
      <w:pPr>
        <w:ind w:left="5760" w:hanging="360"/>
      </w:pPr>
      <w:rPr>
        <w:rFonts w:hint="default" w:ascii="Courier New" w:hAnsi="Courier New"/>
      </w:rPr>
    </w:lvl>
    <w:lvl w:ilvl="8" w:tplc="CB8EBAA8">
      <w:start w:val="1"/>
      <w:numFmt w:val="bullet"/>
      <w:lvlText w:val=""/>
      <w:lvlJc w:val="left"/>
      <w:pPr>
        <w:ind w:left="6480" w:hanging="360"/>
      </w:pPr>
      <w:rPr>
        <w:rFonts w:hint="default" w:ascii="Wingdings" w:hAnsi="Wingdings"/>
      </w:rPr>
    </w:lvl>
  </w:abstractNum>
  <w:abstractNum w:abstractNumId="6" w15:restartNumberingAfterBreak="0">
    <w:nsid w:val="09FF74C5"/>
    <w:multiLevelType w:val="hybridMultilevel"/>
    <w:tmpl w:val="FFFFFFFF"/>
    <w:lvl w:ilvl="0" w:tplc="30C66636">
      <w:start w:val="1"/>
      <w:numFmt w:val="bullet"/>
      <w:lvlText w:val=""/>
      <w:lvlJc w:val="left"/>
      <w:pPr>
        <w:ind w:left="720" w:hanging="360"/>
      </w:pPr>
      <w:rPr>
        <w:rFonts w:hint="default" w:ascii="Symbol" w:hAnsi="Symbol"/>
      </w:rPr>
    </w:lvl>
    <w:lvl w:ilvl="1" w:tplc="8C2CF8DC">
      <w:start w:val="1"/>
      <w:numFmt w:val="bullet"/>
      <w:lvlText w:val="o"/>
      <w:lvlJc w:val="left"/>
      <w:pPr>
        <w:ind w:left="1440" w:hanging="360"/>
      </w:pPr>
      <w:rPr>
        <w:rFonts w:hint="default" w:ascii="Courier New" w:hAnsi="Courier New"/>
      </w:rPr>
    </w:lvl>
    <w:lvl w:ilvl="2" w:tplc="C0366632">
      <w:start w:val="1"/>
      <w:numFmt w:val="bullet"/>
      <w:lvlText w:val=""/>
      <w:lvlJc w:val="left"/>
      <w:pPr>
        <w:ind w:left="2160" w:hanging="360"/>
      </w:pPr>
      <w:rPr>
        <w:rFonts w:hint="default" w:ascii="Wingdings" w:hAnsi="Wingdings"/>
      </w:rPr>
    </w:lvl>
    <w:lvl w:ilvl="3" w:tplc="1CE4C0E0">
      <w:start w:val="1"/>
      <w:numFmt w:val="bullet"/>
      <w:lvlText w:val=""/>
      <w:lvlJc w:val="left"/>
      <w:pPr>
        <w:ind w:left="2880" w:hanging="360"/>
      </w:pPr>
      <w:rPr>
        <w:rFonts w:hint="default" w:ascii="Symbol" w:hAnsi="Symbol"/>
      </w:rPr>
    </w:lvl>
    <w:lvl w:ilvl="4" w:tplc="FC5AB8D4">
      <w:start w:val="1"/>
      <w:numFmt w:val="bullet"/>
      <w:lvlText w:val="o"/>
      <w:lvlJc w:val="left"/>
      <w:pPr>
        <w:ind w:left="3600" w:hanging="360"/>
      </w:pPr>
      <w:rPr>
        <w:rFonts w:hint="default" w:ascii="Courier New" w:hAnsi="Courier New"/>
      </w:rPr>
    </w:lvl>
    <w:lvl w:ilvl="5" w:tplc="3AE4AB12">
      <w:start w:val="1"/>
      <w:numFmt w:val="bullet"/>
      <w:lvlText w:val=""/>
      <w:lvlJc w:val="left"/>
      <w:pPr>
        <w:ind w:left="4320" w:hanging="360"/>
      </w:pPr>
      <w:rPr>
        <w:rFonts w:hint="default" w:ascii="Wingdings" w:hAnsi="Wingdings"/>
      </w:rPr>
    </w:lvl>
    <w:lvl w:ilvl="6" w:tplc="50D68504">
      <w:start w:val="1"/>
      <w:numFmt w:val="bullet"/>
      <w:lvlText w:val=""/>
      <w:lvlJc w:val="left"/>
      <w:pPr>
        <w:ind w:left="5040" w:hanging="360"/>
      </w:pPr>
      <w:rPr>
        <w:rFonts w:hint="default" w:ascii="Symbol" w:hAnsi="Symbol"/>
      </w:rPr>
    </w:lvl>
    <w:lvl w:ilvl="7" w:tplc="935C9C3E">
      <w:start w:val="1"/>
      <w:numFmt w:val="bullet"/>
      <w:lvlText w:val="o"/>
      <w:lvlJc w:val="left"/>
      <w:pPr>
        <w:ind w:left="5760" w:hanging="360"/>
      </w:pPr>
      <w:rPr>
        <w:rFonts w:hint="default" w:ascii="Courier New" w:hAnsi="Courier New"/>
      </w:rPr>
    </w:lvl>
    <w:lvl w:ilvl="8" w:tplc="9844081A">
      <w:start w:val="1"/>
      <w:numFmt w:val="bullet"/>
      <w:lvlText w:val=""/>
      <w:lvlJc w:val="left"/>
      <w:pPr>
        <w:ind w:left="6480" w:hanging="360"/>
      </w:pPr>
      <w:rPr>
        <w:rFonts w:hint="default" w:ascii="Wingdings" w:hAnsi="Wingdings"/>
      </w:rPr>
    </w:lvl>
  </w:abstractNum>
  <w:abstractNum w:abstractNumId="7" w15:restartNumberingAfterBreak="0">
    <w:nsid w:val="0A303AE6"/>
    <w:multiLevelType w:val="hybridMultilevel"/>
    <w:tmpl w:val="E93C464A"/>
    <w:lvl w:ilvl="0" w:tplc="079E9512">
      <w:start w:val="1"/>
      <w:numFmt w:val="bullet"/>
      <w:lvlText w:val=""/>
      <w:lvlJc w:val="left"/>
      <w:pPr>
        <w:ind w:left="720" w:hanging="360"/>
      </w:pPr>
      <w:rPr>
        <w:rFonts w:hint="default" w:ascii="Symbol" w:hAnsi="Symbol"/>
      </w:rPr>
    </w:lvl>
    <w:lvl w:ilvl="1" w:tplc="531003EA">
      <w:start w:val="1"/>
      <w:numFmt w:val="bullet"/>
      <w:lvlText w:val="o"/>
      <w:lvlJc w:val="left"/>
      <w:pPr>
        <w:ind w:left="1440" w:hanging="360"/>
      </w:pPr>
      <w:rPr>
        <w:rFonts w:hint="default" w:ascii="Courier New" w:hAnsi="Courier New"/>
      </w:rPr>
    </w:lvl>
    <w:lvl w:ilvl="2" w:tplc="84345C8A">
      <w:start w:val="1"/>
      <w:numFmt w:val="bullet"/>
      <w:lvlText w:val=""/>
      <w:lvlJc w:val="left"/>
      <w:pPr>
        <w:ind w:left="2160" w:hanging="360"/>
      </w:pPr>
      <w:rPr>
        <w:rFonts w:hint="default" w:ascii="Wingdings" w:hAnsi="Wingdings"/>
      </w:rPr>
    </w:lvl>
    <w:lvl w:ilvl="3" w:tplc="B6489FEA">
      <w:start w:val="1"/>
      <w:numFmt w:val="bullet"/>
      <w:lvlText w:val=""/>
      <w:lvlJc w:val="left"/>
      <w:pPr>
        <w:ind w:left="2880" w:hanging="360"/>
      </w:pPr>
      <w:rPr>
        <w:rFonts w:hint="default" w:ascii="Symbol" w:hAnsi="Symbol"/>
      </w:rPr>
    </w:lvl>
    <w:lvl w:ilvl="4" w:tplc="600E5A3C">
      <w:start w:val="1"/>
      <w:numFmt w:val="bullet"/>
      <w:lvlText w:val="o"/>
      <w:lvlJc w:val="left"/>
      <w:pPr>
        <w:ind w:left="3600" w:hanging="360"/>
      </w:pPr>
      <w:rPr>
        <w:rFonts w:hint="default" w:ascii="Courier New" w:hAnsi="Courier New"/>
      </w:rPr>
    </w:lvl>
    <w:lvl w:ilvl="5" w:tplc="39E69B58">
      <w:start w:val="1"/>
      <w:numFmt w:val="bullet"/>
      <w:lvlText w:val=""/>
      <w:lvlJc w:val="left"/>
      <w:pPr>
        <w:ind w:left="4320" w:hanging="360"/>
      </w:pPr>
      <w:rPr>
        <w:rFonts w:hint="default" w:ascii="Wingdings" w:hAnsi="Wingdings"/>
      </w:rPr>
    </w:lvl>
    <w:lvl w:ilvl="6" w:tplc="19A40738">
      <w:start w:val="1"/>
      <w:numFmt w:val="bullet"/>
      <w:lvlText w:val=""/>
      <w:lvlJc w:val="left"/>
      <w:pPr>
        <w:ind w:left="5040" w:hanging="360"/>
      </w:pPr>
      <w:rPr>
        <w:rFonts w:hint="default" w:ascii="Symbol" w:hAnsi="Symbol"/>
      </w:rPr>
    </w:lvl>
    <w:lvl w:ilvl="7" w:tplc="5290ED42">
      <w:start w:val="1"/>
      <w:numFmt w:val="bullet"/>
      <w:lvlText w:val="o"/>
      <w:lvlJc w:val="left"/>
      <w:pPr>
        <w:ind w:left="5760" w:hanging="360"/>
      </w:pPr>
      <w:rPr>
        <w:rFonts w:hint="default" w:ascii="Courier New" w:hAnsi="Courier New"/>
      </w:rPr>
    </w:lvl>
    <w:lvl w:ilvl="8" w:tplc="9BE4E868">
      <w:start w:val="1"/>
      <w:numFmt w:val="bullet"/>
      <w:lvlText w:val=""/>
      <w:lvlJc w:val="left"/>
      <w:pPr>
        <w:ind w:left="6480" w:hanging="360"/>
      </w:pPr>
      <w:rPr>
        <w:rFonts w:hint="default" w:ascii="Wingdings" w:hAnsi="Wingdings"/>
      </w:rPr>
    </w:lvl>
  </w:abstractNum>
  <w:abstractNum w:abstractNumId="8" w15:restartNumberingAfterBreak="0">
    <w:nsid w:val="0DBD50D1"/>
    <w:multiLevelType w:val="hybridMultilevel"/>
    <w:tmpl w:val="9156FA7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9" w15:restartNumberingAfterBreak="0">
    <w:nsid w:val="107D8EB1"/>
    <w:multiLevelType w:val="hybridMultilevel"/>
    <w:tmpl w:val="FFFFFFFF"/>
    <w:lvl w:ilvl="0" w:tplc="3834A398">
      <w:start w:val="1"/>
      <w:numFmt w:val="bullet"/>
      <w:lvlText w:val=""/>
      <w:lvlJc w:val="left"/>
      <w:pPr>
        <w:ind w:left="720" w:hanging="360"/>
      </w:pPr>
      <w:rPr>
        <w:rFonts w:hint="default" w:ascii="Symbol" w:hAnsi="Symbol"/>
      </w:rPr>
    </w:lvl>
    <w:lvl w:ilvl="1" w:tplc="7E7CF41E">
      <w:start w:val="1"/>
      <w:numFmt w:val="bullet"/>
      <w:lvlText w:val="o"/>
      <w:lvlJc w:val="left"/>
      <w:pPr>
        <w:ind w:left="1440" w:hanging="360"/>
      </w:pPr>
      <w:rPr>
        <w:rFonts w:hint="default" w:ascii="Courier New" w:hAnsi="Courier New"/>
      </w:rPr>
    </w:lvl>
    <w:lvl w:ilvl="2" w:tplc="CD0E4C04">
      <w:start w:val="1"/>
      <w:numFmt w:val="bullet"/>
      <w:lvlText w:val=""/>
      <w:lvlJc w:val="left"/>
      <w:pPr>
        <w:ind w:left="2160" w:hanging="360"/>
      </w:pPr>
      <w:rPr>
        <w:rFonts w:hint="default" w:ascii="Wingdings" w:hAnsi="Wingdings"/>
      </w:rPr>
    </w:lvl>
    <w:lvl w:ilvl="3" w:tplc="A41A0772">
      <w:start w:val="1"/>
      <w:numFmt w:val="bullet"/>
      <w:lvlText w:val=""/>
      <w:lvlJc w:val="left"/>
      <w:pPr>
        <w:ind w:left="2880" w:hanging="360"/>
      </w:pPr>
      <w:rPr>
        <w:rFonts w:hint="default" w:ascii="Symbol" w:hAnsi="Symbol"/>
      </w:rPr>
    </w:lvl>
    <w:lvl w:ilvl="4" w:tplc="108C0B40">
      <w:start w:val="1"/>
      <w:numFmt w:val="bullet"/>
      <w:lvlText w:val="o"/>
      <w:lvlJc w:val="left"/>
      <w:pPr>
        <w:ind w:left="3600" w:hanging="360"/>
      </w:pPr>
      <w:rPr>
        <w:rFonts w:hint="default" w:ascii="Courier New" w:hAnsi="Courier New"/>
      </w:rPr>
    </w:lvl>
    <w:lvl w:ilvl="5" w:tplc="E45EA1A4">
      <w:start w:val="1"/>
      <w:numFmt w:val="bullet"/>
      <w:lvlText w:val=""/>
      <w:lvlJc w:val="left"/>
      <w:pPr>
        <w:ind w:left="4320" w:hanging="360"/>
      </w:pPr>
      <w:rPr>
        <w:rFonts w:hint="default" w:ascii="Wingdings" w:hAnsi="Wingdings"/>
      </w:rPr>
    </w:lvl>
    <w:lvl w:ilvl="6" w:tplc="AF968268">
      <w:start w:val="1"/>
      <w:numFmt w:val="bullet"/>
      <w:lvlText w:val=""/>
      <w:lvlJc w:val="left"/>
      <w:pPr>
        <w:ind w:left="5040" w:hanging="360"/>
      </w:pPr>
      <w:rPr>
        <w:rFonts w:hint="default" w:ascii="Symbol" w:hAnsi="Symbol"/>
      </w:rPr>
    </w:lvl>
    <w:lvl w:ilvl="7" w:tplc="2EE8C85C">
      <w:start w:val="1"/>
      <w:numFmt w:val="bullet"/>
      <w:lvlText w:val="o"/>
      <w:lvlJc w:val="left"/>
      <w:pPr>
        <w:ind w:left="5760" w:hanging="360"/>
      </w:pPr>
      <w:rPr>
        <w:rFonts w:hint="default" w:ascii="Courier New" w:hAnsi="Courier New"/>
      </w:rPr>
    </w:lvl>
    <w:lvl w:ilvl="8" w:tplc="23F4D2D2">
      <w:start w:val="1"/>
      <w:numFmt w:val="bullet"/>
      <w:lvlText w:val=""/>
      <w:lvlJc w:val="left"/>
      <w:pPr>
        <w:ind w:left="6480" w:hanging="360"/>
      </w:pPr>
      <w:rPr>
        <w:rFonts w:hint="default" w:ascii="Wingdings" w:hAnsi="Wingdings"/>
      </w:rPr>
    </w:lvl>
  </w:abstractNum>
  <w:abstractNum w:abstractNumId="10" w15:restartNumberingAfterBreak="0">
    <w:nsid w:val="10D30088"/>
    <w:multiLevelType w:val="hybridMultilevel"/>
    <w:tmpl w:val="9E582DB8"/>
    <w:lvl w:ilvl="0" w:tplc="7688C1CC">
      <w:start w:val="1"/>
      <w:numFmt w:val="bullet"/>
      <w:lvlText w:val=""/>
      <w:lvlJc w:val="left"/>
      <w:pPr>
        <w:ind w:left="720" w:hanging="360"/>
      </w:pPr>
      <w:rPr>
        <w:rFonts w:hint="default" w:ascii="Symbol" w:hAnsi="Symbol"/>
      </w:rPr>
    </w:lvl>
    <w:lvl w:ilvl="1" w:tplc="655A9496">
      <w:start w:val="1"/>
      <w:numFmt w:val="bullet"/>
      <w:lvlText w:val="o"/>
      <w:lvlJc w:val="left"/>
      <w:pPr>
        <w:ind w:left="1440" w:hanging="360"/>
      </w:pPr>
      <w:rPr>
        <w:rFonts w:hint="default" w:ascii="Courier New" w:hAnsi="Courier New"/>
      </w:rPr>
    </w:lvl>
    <w:lvl w:ilvl="2" w:tplc="A3C89C44">
      <w:start w:val="1"/>
      <w:numFmt w:val="bullet"/>
      <w:lvlText w:val=""/>
      <w:lvlJc w:val="left"/>
      <w:pPr>
        <w:ind w:left="2160" w:hanging="360"/>
      </w:pPr>
      <w:rPr>
        <w:rFonts w:hint="default" w:ascii="Wingdings" w:hAnsi="Wingdings"/>
      </w:rPr>
    </w:lvl>
    <w:lvl w:ilvl="3" w:tplc="5F829D46">
      <w:start w:val="1"/>
      <w:numFmt w:val="bullet"/>
      <w:lvlText w:val=""/>
      <w:lvlJc w:val="left"/>
      <w:pPr>
        <w:ind w:left="2880" w:hanging="360"/>
      </w:pPr>
      <w:rPr>
        <w:rFonts w:hint="default" w:ascii="Symbol" w:hAnsi="Symbol"/>
      </w:rPr>
    </w:lvl>
    <w:lvl w:ilvl="4" w:tplc="FA483FDA">
      <w:start w:val="1"/>
      <w:numFmt w:val="bullet"/>
      <w:lvlText w:val="o"/>
      <w:lvlJc w:val="left"/>
      <w:pPr>
        <w:ind w:left="3600" w:hanging="360"/>
      </w:pPr>
      <w:rPr>
        <w:rFonts w:hint="default" w:ascii="Courier New" w:hAnsi="Courier New"/>
      </w:rPr>
    </w:lvl>
    <w:lvl w:ilvl="5" w:tplc="116E2178">
      <w:start w:val="1"/>
      <w:numFmt w:val="bullet"/>
      <w:lvlText w:val=""/>
      <w:lvlJc w:val="left"/>
      <w:pPr>
        <w:ind w:left="4320" w:hanging="360"/>
      </w:pPr>
      <w:rPr>
        <w:rFonts w:hint="default" w:ascii="Wingdings" w:hAnsi="Wingdings"/>
      </w:rPr>
    </w:lvl>
    <w:lvl w:ilvl="6" w:tplc="8466C784">
      <w:start w:val="1"/>
      <w:numFmt w:val="bullet"/>
      <w:lvlText w:val=""/>
      <w:lvlJc w:val="left"/>
      <w:pPr>
        <w:ind w:left="5040" w:hanging="360"/>
      </w:pPr>
      <w:rPr>
        <w:rFonts w:hint="default" w:ascii="Symbol" w:hAnsi="Symbol"/>
      </w:rPr>
    </w:lvl>
    <w:lvl w:ilvl="7" w:tplc="9956DF02">
      <w:start w:val="1"/>
      <w:numFmt w:val="bullet"/>
      <w:lvlText w:val="o"/>
      <w:lvlJc w:val="left"/>
      <w:pPr>
        <w:ind w:left="5760" w:hanging="360"/>
      </w:pPr>
      <w:rPr>
        <w:rFonts w:hint="default" w:ascii="Courier New" w:hAnsi="Courier New"/>
      </w:rPr>
    </w:lvl>
    <w:lvl w:ilvl="8" w:tplc="F44E12D2">
      <w:start w:val="1"/>
      <w:numFmt w:val="bullet"/>
      <w:lvlText w:val=""/>
      <w:lvlJc w:val="left"/>
      <w:pPr>
        <w:ind w:left="6480" w:hanging="360"/>
      </w:pPr>
      <w:rPr>
        <w:rFonts w:hint="default" w:ascii="Wingdings" w:hAnsi="Wingdings"/>
      </w:rPr>
    </w:lvl>
  </w:abstractNum>
  <w:abstractNum w:abstractNumId="11" w15:restartNumberingAfterBreak="0">
    <w:nsid w:val="113C790A"/>
    <w:multiLevelType w:val="hybridMultilevel"/>
    <w:tmpl w:val="FFFFFFFF"/>
    <w:lvl w:ilvl="0" w:tplc="5C161246">
      <w:start w:val="1"/>
      <w:numFmt w:val="bullet"/>
      <w:lvlText w:val=""/>
      <w:lvlJc w:val="left"/>
      <w:pPr>
        <w:ind w:left="1080" w:hanging="360"/>
      </w:pPr>
      <w:rPr>
        <w:rFonts w:hint="default" w:ascii="Wingdings" w:hAnsi="Wingdings"/>
      </w:rPr>
    </w:lvl>
    <w:lvl w:ilvl="1" w:tplc="642AF4C4">
      <w:start w:val="1"/>
      <w:numFmt w:val="bullet"/>
      <w:lvlText w:val="o"/>
      <w:lvlJc w:val="left"/>
      <w:pPr>
        <w:ind w:left="1440" w:hanging="360"/>
      </w:pPr>
      <w:rPr>
        <w:rFonts w:hint="default" w:ascii="Courier New" w:hAnsi="Courier New"/>
      </w:rPr>
    </w:lvl>
    <w:lvl w:ilvl="2" w:tplc="9800DFBE">
      <w:start w:val="1"/>
      <w:numFmt w:val="bullet"/>
      <w:lvlText w:val=""/>
      <w:lvlJc w:val="left"/>
      <w:pPr>
        <w:ind w:left="2160" w:hanging="360"/>
      </w:pPr>
      <w:rPr>
        <w:rFonts w:hint="default" w:ascii="Wingdings" w:hAnsi="Wingdings"/>
      </w:rPr>
    </w:lvl>
    <w:lvl w:ilvl="3" w:tplc="1CF8CFD0">
      <w:start w:val="1"/>
      <w:numFmt w:val="bullet"/>
      <w:lvlText w:val=""/>
      <w:lvlJc w:val="left"/>
      <w:pPr>
        <w:ind w:left="2880" w:hanging="360"/>
      </w:pPr>
      <w:rPr>
        <w:rFonts w:hint="default" w:ascii="Symbol" w:hAnsi="Symbol"/>
      </w:rPr>
    </w:lvl>
    <w:lvl w:ilvl="4" w:tplc="E1CA7CA2">
      <w:start w:val="1"/>
      <w:numFmt w:val="bullet"/>
      <w:lvlText w:val="o"/>
      <w:lvlJc w:val="left"/>
      <w:pPr>
        <w:ind w:left="3600" w:hanging="360"/>
      </w:pPr>
      <w:rPr>
        <w:rFonts w:hint="default" w:ascii="Courier New" w:hAnsi="Courier New"/>
      </w:rPr>
    </w:lvl>
    <w:lvl w:ilvl="5" w:tplc="E36640AC">
      <w:start w:val="1"/>
      <w:numFmt w:val="bullet"/>
      <w:lvlText w:val=""/>
      <w:lvlJc w:val="left"/>
      <w:pPr>
        <w:ind w:left="4320" w:hanging="360"/>
      </w:pPr>
      <w:rPr>
        <w:rFonts w:hint="default" w:ascii="Wingdings" w:hAnsi="Wingdings"/>
      </w:rPr>
    </w:lvl>
    <w:lvl w:ilvl="6" w:tplc="7CEE390C">
      <w:start w:val="1"/>
      <w:numFmt w:val="bullet"/>
      <w:lvlText w:val=""/>
      <w:lvlJc w:val="left"/>
      <w:pPr>
        <w:ind w:left="5040" w:hanging="360"/>
      </w:pPr>
      <w:rPr>
        <w:rFonts w:hint="default" w:ascii="Symbol" w:hAnsi="Symbol"/>
      </w:rPr>
    </w:lvl>
    <w:lvl w:ilvl="7" w:tplc="0B74B26A">
      <w:start w:val="1"/>
      <w:numFmt w:val="bullet"/>
      <w:lvlText w:val="o"/>
      <w:lvlJc w:val="left"/>
      <w:pPr>
        <w:ind w:left="5760" w:hanging="360"/>
      </w:pPr>
      <w:rPr>
        <w:rFonts w:hint="default" w:ascii="Courier New" w:hAnsi="Courier New"/>
      </w:rPr>
    </w:lvl>
    <w:lvl w:ilvl="8" w:tplc="1526B86A">
      <w:start w:val="1"/>
      <w:numFmt w:val="bullet"/>
      <w:lvlText w:val=""/>
      <w:lvlJc w:val="left"/>
      <w:pPr>
        <w:ind w:left="6480" w:hanging="360"/>
      </w:pPr>
      <w:rPr>
        <w:rFonts w:hint="default" w:ascii="Wingdings" w:hAnsi="Wingdings"/>
      </w:rPr>
    </w:lvl>
  </w:abstractNum>
  <w:abstractNum w:abstractNumId="12" w15:restartNumberingAfterBreak="0">
    <w:nsid w:val="11624CE6"/>
    <w:multiLevelType w:val="hybridMultilevel"/>
    <w:tmpl w:val="FFFFFFFF"/>
    <w:lvl w:ilvl="0" w:tplc="E05008B4">
      <w:start w:val="1"/>
      <w:numFmt w:val="bullet"/>
      <w:lvlText w:val=""/>
      <w:lvlJc w:val="left"/>
      <w:pPr>
        <w:ind w:left="720" w:hanging="360"/>
      </w:pPr>
      <w:rPr>
        <w:rFonts w:hint="default" w:ascii="Symbol" w:hAnsi="Symbol"/>
      </w:rPr>
    </w:lvl>
    <w:lvl w:ilvl="1" w:tplc="4F8077C6">
      <w:start w:val="1"/>
      <w:numFmt w:val="bullet"/>
      <w:lvlText w:val="o"/>
      <w:lvlJc w:val="left"/>
      <w:pPr>
        <w:ind w:left="1440" w:hanging="360"/>
      </w:pPr>
      <w:rPr>
        <w:rFonts w:hint="default" w:ascii="Courier New" w:hAnsi="Courier New"/>
      </w:rPr>
    </w:lvl>
    <w:lvl w:ilvl="2" w:tplc="598E15BC">
      <w:start w:val="1"/>
      <w:numFmt w:val="bullet"/>
      <w:lvlText w:val=""/>
      <w:lvlJc w:val="left"/>
      <w:pPr>
        <w:ind w:left="2160" w:hanging="360"/>
      </w:pPr>
      <w:rPr>
        <w:rFonts w:hint="default" w:ascii="Wingdings" w:hAnsi="Wingdings"/>
      </w:rPr>
    </w:lvl>
    <w:lvl w:ilvl="3" w:tplc="2F0AF02E">
      <w:start w:val="1"/>
      <w:numFmt w:val="bullet"/>
      <w:lvlText w:val=""/>
      <w:lvlJc w:val="left"/>
      <w:pPr>
        <w:ind w:left="2880" w:hanging="360"/>
      </w:pPr>
      <w:rPr>
        <w:rFonts w:hint="default" w:ascii="Symbol" w:hAnsi="Symbol"/>
      </w:rPr>
    </w:lvl>
    <w:lvl w:ilvl="4" w:tplc="D618DDB2">
      <w:start w:val="1"/>
      <w:numFmt w:val="bullet"/>
      <w:lvlText w:val="o"/>
      <w:lvlJc w:val="left"/>
      <w:pPr>
        <w:ind w:left="3600" w:hanging="360"/>
      </w:pPr>
      <w:rPr>
        <w:rFonts w:hint="default" w:ascii="Courier New" w:hAnsi="Courier New"/>
      </w:rPr>
    </w:lvl>
    <w:lvl w:ilvl="5" w:tplc="786C546C">
      <w:start w:val="1"/>
      <w:numFmt w:val="bullet"/>
      <w:lvlText w:val=""/>
      <w:lvlJc w:val="left"/>
      <w:pPr>
        <w:ind w:left="4320" w:hanging="360"/>
      </w:pPr>
      <w:rPr>
        <w:rFonts w:hint="default" w:ascii="Wingdings" w:hAnsi="Wingdings"/>
      </w:rPr>
    </w:lvl>
    <w:lvl w:ilvl="6" w:tplc="0AF0172E">
      <w:start w:val="1"/>
      <w:numFmt w:val="bullet"/>
      <w:lvlText w:val=""/>
      <w:lvlJc w:val="left"/>
      <w:pPr>
        <w:ind w:left="5040" w:hanging="360"/>
      </w:pPr>
      <w:rPr>
        <w:rFonts w:hint="default" w:ascii="Symbol" w:hAnsi="Symbol"/>
      </w:rPr>
    </w:lvl>
    <w:lvl w:ilvl="7" w:tplc="B8260D84">
      <w:start w:val="1"/>
      <w:numFmt w:val="bullet"/>
      <w:lvlText w:val="o"/>
      <w:lvlJc w:val="left"/>
      <w:pPr>
        <w:ind w:left="5760" w:hanging="360"/>
      </w:pPr>
      <w:rPr>
        <w:rFonts w:hint="default" w:ascii="Courier New" w:hAnsi="Courier New"/>
      </w:rPr>
    </w:lvl>
    <w:lvl w:ilvl="8" w:tplc="E272F360">
      <w:start w:val="1"/>
      <w:numFmt w:val="bullet"/>
      <w:lvlText w:val=""/>
      <w:lvlJc w:val="left"/>
      <w:pPr>
        <w:ind w:left="6480" w:hanging="360"/>
      </w:pPr>
      <w:rPr>
        <w:rFonts w:hint="default" w:ascii="Wingdings" w:hAnsi="Wingdings"/>
      </w:rPr>
    </w:lvl>
  </w:abstractNum>
  <w:abstractNum w:abstractNumId="13" w15:restartNumberingAfterBreak="0">
    <w:nsid w:val="1541F8CC"/>
    <w:multiLevelType w:val="hybridMultilevel"/>
    <w:tmpl w:val="FFFFFFFF"/>
    <w:lvl w:ilvl="0" w:tplc="942CFBC2">
      <w:start w:val="1"/>
      <w:numFmt w:val="bullet"/>
      <w:lvlText w:val=""/>
      <w:lvlJc w:val="left"/>
      <w:pPr>
        <w:ind w:left="720" w:hanging="360"/>
      </w:pPr>
      <w:rPr>
        <w:rFonts w:hint="default" w:ascii="Symbol" w:hAnsi="Symbol"/>
      </w:rPr>
    </w:lvl>
    <w:lvl w:ilvl="1" w:tplc="0436CC32">
      <w:start w:val="1"/>
      <w:numFmt w:val="bullet"/>
      <w:lvlText w:val="o"/>
      <w:lvlJc w:val="left"/>
      <w:pPr>
        <w:ind w:left="1440" w:hanging="360"/>
      </w:pPr>
      <w:rPr>
        <w:rFonts w:hint="default" w:ascii="Courier New" w:hAnsi="Courier New"/>
      </w:rPr>
    </w:lvl>
    <w:lvl w:ilvl="2" w:tplc="12523566">
      <w:start w:val="1"/>
      <w:numFmt w:val="bullet"/>
      <w:lvlText w:val=""/>
      <w:lvlJc w:val="left"/>
      <w:pPr>
        <w:ind w:left="2160" w:hanging="360"/>
      </w:pPr>
      <w:rPr>
        <w:rFonts w:hint="default" w:ascii="Wingdings" w:hAnsi="Wingdings"/>
      </w:rPr>
    </w:lvl>
    <w:lvl w:ilvl="3" w:tplc="115E8062">
      <w:start w:val="1"/>
      <w:numFmt w:val="bullet"/>
      <w:lvlText w:val=""/>
      <w:lvlJc w:val="left"/>
      <w:pPr>
        <w:ind w:left="2880" w:hanging="360"/>
      </w:pPr>
      <w:rPr>
        <w:rFonts w:hint="default" w:ascii="Symbol" w:hAnsi="Symbol"/>
      </w:rPr>
    </w:lvl>
    <w:lvl w:ilvl="4" w:tplc="C4240AFE">
      <w:start w:val="1"/>
      <w:numFmt w:val="bullet"/>
      <w:lvlText w:val="o"/>
      <w:lvlJc w:val="left"/>
      <w:pPr>
        <w:ind w:left="3600" w:hanging="360"/>
      </w:pPr>
      <w:rPr>
        <w:rFonts w:hint="default" w:ascii="Courier New" w:hAnsi="Courier New"/>
      </w:rPr>
    </w:lvl>
    <w:lvl w:ilvl="5" w:tplc="1CFEC588">
      <w:start w:val="1"/>
      <w:numFmt w:val="bullet"/>
      <w:lvlText w:val=""/>
      <w:lvlJc w:val="left"/>
      <w:pPr>
        <w:ind w:left="4320" w:hanging="360"/>
      </w:pPr>
      <w:rPr>
        <w:rFonts w:hint="default" w:ascii="Wingdings" w:hAnsi="Wingdings"/>
      </w:rPr>
    </w:lvl>
    <w:lvl w:ilvl="6" w:tplc="81C8442C">
      <w:start w:val="1"/>
      <w:numFmt w:val="bullet"/>
      <w:lvlText w:val=""/>
      <w:lvlJc w:val="left"/>
      <w:pPr>
        <w:ind w:left="5040" w:hanging="360"/>
      </w:pPr>
      <w:rPr>
        <w:rFonts w:hint="default" w:ascii="Symbol" w:hAnsi="Symbol"/>
      </w:rPr>
    </w:lvl>
    <w:lvl w:ilvl="7" w:tplc="D9F07CFC">
      <w:start w:val="1"/>
      <w:numFmt w:val="bullet"/>
      <w:lvlText w:val="o"/>
      <w:lvlJc w:val="left"/>
      <w:pPr>
        <w:ind w:left="5760" w:hanging="360"/>
      </w:pPr>
      <w:rPr>
        <w:rFonts w:hint="default" w:ascii="Courier New" w:hAnsi="Courier New"/>
      </w:rPr>
    </w:lvl>
    <w:lvl w:ilvl="8" w:tplc="2EB8D01C">
      <w:start w:val="1"/>
      <w:numFmt w:val="bullet"/>
      <w:lvlText w:val=""/>
      <w:lvlJc w:val="left"/>
      <w:pPr>
        <w:ind w:left="6480" w:hanging="360"/>
      </w:pPr>
      <w:rPr>
        <w:rFonts w:hint="default" w:ascii="Wingdings" w:hAnsi="Wingdings"/>
      </w:rPr>
    </w:lvl>
  </w:abstractNum>
  <w:abstractNum w:abstractNumId="14" w15:restartNumberingAfterBreak="0">
    <w:nsid w:val="17F9DEB6"/>
    <w:multiLevelType w:val="hybridMultilevel"/>
    <w:tmpl w:val="FFFFFFFF"/>
    <w:lvl w:ilvl="0" w:tplc="25B6109C">
      <w:start w:val="1"/>
      <w:numFmt w:val="bullet"/>
      <w:lvlText w:val=""/>
      <w:lvlJc w:val="left"/>
      <w:pPr>
        <w:ind w:left="720" w:hanging="360"/>
      </w:pPr>
      <w:rPr>
        <w:rFonts w:hint="default" w:ascii="Symbol" w:hAnsi="Symbol"/>
      </w:rPr>
    </w:lvl>
    <w:lvl w:ilvl="1" w:tplc="B3425B44">
      <w:start w:val="1"/>
      <w:numFmt w:val="bullet"/>
      <w:lvlText w:val="o"/>
      <w:lvlJc w:val="left"/>
      <w:pPr>
        <w:ind w:left="1440" w:hanging="360"/>
      </w:pPr>
      <w:rPr>
        <w:rFonts w:hint="default" w:ascii="Courier New" w:hAnsi="Courier New"/>
      </w:rPr>
    </w:lvl>
    <w:lvl w:ilvl="2" w:tplc="A0BE0D2C">
      <w:start w:val="1"/>
      <w:numFmt w:val="bullet"/>
      <w:lvlText w:val=""/>
      <w:lvlJc w:val="left"/>
      <w:pPr>
        <w:ind w:left="2160" w:hanging="360"/>
      </w:pPr>
      <w:rPr>
        <w:rFonts w:hint="default" w:ascii="Wingdings" w:hAnsi="Wingdings"/>
      </w:rPr>
    </w:lvl>
    <w:lvl w:ilvl="3" w:tplc="B8B44252">
      <w:start w:val="1"/>
      <w:numFmt w:val="bullet"/>
      <w:lvlText w:val=""/>
      <w:lvlJc w:val="left"/>
      <w:pPr>
        <w:ind w:left="2880" w:hanging="360"/>
      </w:pPr>
      <w:rPr>
        <w:rFonts w:hint="default" w:ascii="Symbol" w:hAnsi="Symbol"/>
      </w:rPr>
    </w:lvl>
    <w:lvl w:ilvl="4" w:tplc="B2E6C7B4">
      <w:start w:val="1"/>
      <w:numFmt w:val="bullet"/>
      <w:lvlText w:val="o"/>
      <w:lvlJc w:val="left"/>
      <w:pPr>
        <w:ind w:left="3600" w:hanging="360"/>
      </w:pPr>
      <w:rPr>
        <w:rFonts w:hint="default" w:ascii="Courier New" w:hAnsi="Courier New"/>
      </w:rPr>
    </w:lvl>
    <w:lvl w:ilvl="5" w:tplc="EDE6335A">
      <w:start w:val="1"/>
      <w:numFmt w:val="bullet"/>
      <w:lvlText w:val=""/>
      <w:lvlJc w:val="left"/>
      <w:pPr>
        <w:ind w:left="4320" w:hanging="360"/>
      </w:pPr>
      <w:rPr>
        <w:rFonts w:hint="default" w:ascii="Wingdings" w:hAnsi="Wingdings"/>
      </w:rPr>
    </w:lvl>
    <w:lvl w:ilvl="6" w:tplc="614AEFBE">
      <w:start w:val="1"/>
      <w:numFmt w:val="bullet"/>
      <w:lvlText w:val=""/>
      <w:lvlJc w:val="left"/>
      <w:pPr>
        <w:ind w:left="5040" w:hanging="360"/>
      </w:pPr>
      <w:rPr>
        <w:rFonts w:hint="default" w:ascii="Symbol" w:hAnsi="Symbol"/>
      </w:rPr>
    </w:lvl>
    <w:lvl w:ilvl="7" w:tplc="15385584">
      <w:start w:val="1"/>
      <w:numFmt w:val="bullet"/>
      <w:lvlText w:val="o"/>
      <w:lvlJc w:val="left"/>
      <w:pPr>
        <w:ind w:left="5760" w:hanging="360"/>
      </w:pPr>
      <w:rPr>
        <w:rFonts w:hint="default" w:ascii="Courier New" w:hAnsi="Courier New"/>
      </w:rPr>
    </w:lvl>
    <w:lvl w:ilvl="8" w:tplc="3DF082F0">
      <w:start w:val="1"/>
      <w:numFmt w:val="bullet"/>
      <w:lvlText w:val=""/>
      <w:lvlJc w:val="left"/>
      <w:pPr>
        <w:ind w:left="6480" w:hanging="360"/>
      </w:pPr>
      <w:rPr>
        <w:rFonts w:hint="default" w:ascii="Wingdings" w:hAnsi="Wingdings"/>
      </w:rPr>
    </w:lvl>
  </w:abstractNum>
  <w:abstractNum w:abstractNumId="15" w15:restartNumberingAfterBreak="0">
    <w:nsid w:val="18245CFC"/>
    <w:multiLevelType w:val="hybridMultilevel"/>
    <w:tmpl w:val="D1D0BA34"/>
    <w:lvl w:ilvl="0" w:tplc="F22C365E">
      <w:start w:val="1"/>
      <w:numFmt w:val="bullet"/>
      <w:lvlText w:val=""/>
      <w:lvlJc w:val="left"/>
      <w:pPr>
        <w:ind w:left="720" w:hanging="360"/>
      </w:pPr>
      <w:rPr>
        <w:rFonts w:hint="default" w:ascii="Symbol" w:hAnsi="Symbol"/>
      </w:rPr>
    </w:lvl>
    <w:lvl w:ilvl="1" w:tplc="3E56EAC4">
      <w:start w:val="1"/>
      <w:numFmt w:val="bullet"/>
      <w:lvlText w:val="o"/>
      <w:lvlJc w:val="left"/>
      <w:pPr>
        <w:ind w:left="1440" w:hanging="360"/>
      </w:pPr>
      <w:rPr>
        <w:rFonts w:hint="default" w:ascii="Courier New" w:hAnsi="Courier New"/>
      </w:rPr>
    </w:lvl>
    <w:lvl w:ilvl="2" w:tplc="1FC04B1A">
      <w:start w:val="1"/>
      <w:numFmt w:val="bullet"/>
      <w:lvlText w:val=""/>
      <w:lvlJc w:val="left"/>
      <w:pPr>
        <w:ind w:left="2160" w:hanging="360"/>
      </w:pPr>
      <w:rPr>
        <w:rFonts w:hint="default" w:ascii="Wingdings" w:hAnsi="Wingdings"/>
      </w:rPr>
    </w:lvl>
    <w:lvl w:ilvl="3" w:tplc="73D05D1E">
      <w:start w:val="1"/>
      <w:numFmt w:val="bullet"/>
      <w:lvlText w:val=""/>
      <w:lvlJc w:val="left"/>
      <w:pPr>
        <w:ind w:left="2880" w:hanging="360"/>
      </w:pPr>
      <w:rPr>
        <w:rFonts w:hint="default" w:ascii="Symbol" w:hAnsi="Symbol"/>
      </w:rPr>
    </w:lvl>
    <w:lvl w:ilvl="4" w:tplc="D9366DC6">
      <w:start w:val="1"/>
      <w:numFmt w:val="bullet"/>
      <w:lvlText w:val="o"/>
      <w:lvlJc w:val="left"/>
      <w:pPr>
        <w:ind w:left="3600" w:hanging="360"/>
      </w:pPr>
      <w:rPr>
        <w:rFonts w:hint="default" w:ascii="Courier New" w:hAnsi="Courier New"/>
      </w:rPr>
    </w:lvl>
    <w:lvl w:ilvl="5" w:tplc="DF1249AA">
      <w:start w:val="1"/>
      <w:numFmt w:val="bullet"/>
      <w:lvlText w:val=""/>
      <w:lvlJc w:val="left"/>
      <w:pPr>
        <w:ind w:left="4320" w:hanging="360"/>
      </w:pPr>
      <w:rPr>
        <w:rFonts w:hint="default" w:ascii="Wingdings" w:hAnsi="Wingdings"/>
      </w:rPr>
    </w:lvl>
    <w:lvl w:ilvl="6" w:tplc="8B5E1344">
      <w:start w:val="1"/>
      <w:numFmt w:val="bullet"/>
      <w:lvlText w:val=""/>
      <w:lvlJc w:val="left"/>
      <w:pPr>
        <w:ind w:left="5040" w:hanging="360"/>
      </w:pPr>
      <w:rPr>
        <w:rFonts w:hint="default" w:ascii="Symbol" w:hAnsi="Symbol"/>
      </w:rPr>
    </w:lvl>
    <w:lvl w:ilvl="7" w:tplc="77BE15D2">
      <w:start w:val="1"/>
      <w:numFmt w:val="bullet"/>
      <w:lvlText w:val="o"/>
      <w:lvlJc w:val="left"/>
      <w:pPr>
        <w:ind w:left="5760" w:hanging="360"/>
      </w:pPr>
      <w:rPr>
        <w:rFonts w:hint="default" w:ascii="Courier New" w:hAnsi="Courier New"/>
      </w:rPr>
    </w:lvl>
    <w:lvl w:ilvl="8" w:tplc="87EE231E">
      <w:start w:val="1"/>
      <w:numFmt w:val="bullet"/>
      <w:lvlText w:val=""/>
      <w:lvlJc w:val="left"/>
      <w:pPr>
        <w:ind w:left="6480" w:hanging="360"/>
      </w:pPr>
      <w:rPr>
        <w:rFonts w:hint="default" w:ascii="Wingdings" w:hAnsi="Wingdings"/>
      </w:rPr>
    </w:lvl>
  </w:abstractNum>
  <w:abstractNum w:abstractNumId="16" w15:restartNumberingAfterBreak="0">
    <w:nsid w:val="187D0365"/>
    <w:multiLevelType w:val="hybridMultilevel"/>
    <w:tmpl w:val="FFFFFFFF"/>
    <w:lvl w:ilvl="0" w:tplc="C2665FA8">
      <w:start w:val="1"/>
      <w:numFmt w:val="bullet"/>
      <w:lvlText w:val=""/>
      <w:lvlJc w:val="left"/>
      <w:pPr>
        <w:ind w:left="720" w:hanging="360"/>
      </w:pPr>
      <w:rPr>
        <w:rFonts w:hint="default" w:ascii="Symbol" w:hAnsi="Symbol"/>
      </w:rPr>
    </w:lvl>
    <w:lvl w:ilvl="1" w:tplc="1C6E1DF4">
      <w:start w:val="1"/>
      <w:numFmt w:val="bullet"/>
      <w:lvlText w:val="o"/>
      <w:lvlJc w:val="left"/>
      <w:pPr>
        <w:ind w:left="1440" w:hanging="360"/>
      </w:pPr>
      <w:rPr>
        <w:rFonts w:hint="default" w:ascii="Courier New" w:hAnsi="Courier New"/>
      </w:rPr>
    </w:lvl>
    <w:lvl w:ilvl="2" w:tplc="8050DFB2">
      <w:start w:val="1"/>
      <w:numFmt w:val="bullet"/>
      <w:lvlText w:val=""/>
      <w:lvlJc w:val="left"/>
      <w:pPr>
        <w:ind w:left="2160" w:hanging="360"/>
      </w:pPr>
      <w:rPr>
        <w:rFonts w:hint="default" w:ascii="Wingdings" w:hAnsi="Wingdings"/>
      </w:rPr>
    </w:lvl>
    <w:lvl w:ilvl="3" w:tplc="306C0FA6">
      <w:start w:val="1"/>
      <w:numFmt w:val="bullet"/>
      <w:lvlText w:val=""/>
      <w:lvlJc w:val="left"/>
      <w:pPr>
        <w:ind w:left="2880" w:hanging="360"/>
      </w:pPr>
      <w:rPr>
        <w:rFonts w:hint="default" w:ascii="Symbol" w:hAnsi="Symbol"/>
      </w:rPr>
    </w:lvl>
    <w:lvl w:ilvl="4" w:tplc="A19AFFC6">
      <w:start w:val="1"/>
      <w:numFmt w:val="bullet"/>
      <w:lvlText w:val="o"/>
      <w:lvlJc w:val="left"/>
      <w:pPr>
        <w:ind w:left="3600" w:hanging="360"/>
      </w:pPr>
      <w:rPr>
        <w:rFonts w:hint="default" w:ascii="Courier New" w:hAnsi="Courier New"/>
      </w:rPr>
    </w:lvl>
    <w:lvl w:ilvl="5" w:tplc="D5E688C2">
      <w:start w:val="1"/>
      <w:numFmt w:val="bullet"/>
      <w:lvlText w:val=""/>
      <w:lvlJc w:val="left"/>
      <w:pPr>
        <w:ind w:left="4320" w:hanging="360"/>
      </w:pPr>
      <w:rPr>
        <w:rFonts w:hint="default" w:ascii="Wingdings" w:hAnsi="Wingdings"/>
      </w:rPr>
    </w:lvl>
    <w:lvl w:ilvl="6" w:tplc="FA7E52F0">
      <w:start w:val="1"/>
      <w:numFmt w:val="bullet"/>
      <w:lvlText w:val=""/>
      <w:lvlJc w:val="left"/>
      <w:pPr>
        <w:ind w:left="5040" w:hanging="360"/>
      </w:pPr>
      <w:rPr>
        <w:rFonts w:hint="default" w:ascii="Symbol" w:hAnsi="Symbol"/>
      </w:rPr>
    </w:lvl>
    <w:lvl w:ilvl="7" w:tplc="4C44340A">
      <w:start w:val="1"/>
      <w:numFmt w:val="bullet"/>
      <w:lvlText w:val="o"/>
      <w:lvlJc w:val="left"/>
      <w:pPr>
        <w:ind w:left="5760" w:hanging="360"/>
      </w:pPr>
      <w:rPr>
        <w:rFonts w:hint="default" w:ascii="Courier New" w:hAnsi="Courier New"/>
      </w:rPr>
    </w:lvl>
    <w:lvl w:ilvl="8" w:tplc="DB421F52">
      <w:start w:val="1"/>
      <w:numFmt w:val="bullet"/>
      <w:lvlText w:val=""/>
      <w:lvlJc w:val="left"/>
      <w:pPr>
        <w:ind w:left="6480" w:hanging="360"/>
      </w:pPr>
      <w:rPr>
        <w:rFonts w:hint="default" w:ascii="Wingdings" w:hAnsi="Wingdings"/>
      </w:rPr>
    </w:lvl>
  </w:abstractNum>
  <w:abstractNum w:abstractNumId="17" w15:restartNumberingAfterBreak="0">
    <w:nsid w:val="189D385F"/>
    <w:multiLevelType w:val="hybridMultilevel"/>
    <w:tmpl w:val="6D18C0A0"/>
    <w:lvl w:ilvl="0" w:tplc="3BB61D2A">
      <w:start w:val="1"/>
      <w:numFmt w:val="bullet"/>
      <w:lvlText w:val=""/>
      <w:lvlJc w:val="left"/>
      <w:pPr>
        <w:ind w:left="720" w:hanging="360"/>
      </w:pPr>
      <w:rPr>
        <w:rFonts w:hint="default" w:ascii="Symbol" w:hAnsi="Symbol"/>
      </w:rPr>
    </w:lvl>
    <w:lvl w:ilvl="1" w:tplc="17989D84">
      <w:start w:val="1"/>
      <w:numFmt w:val="bullet"/>
      <w:lvlText w:val="o"/>
      <w:lvlJc w:val="left"/>
      <w:pPr>
        <w:ind w:left="1440" w:hanging="360"/>
      </w:pPr>
      <w:rPr>
        <w:rFonts w:hint="default" w:ascii="Courier New" w:hAnsi="Courier New"/>
      </w:rPr>
    </w:lvl>
    <w:lvl w:ilvl="2" w:tplc="64A80336">
      <w:start w:val="1"/>
      <w:numFmt w:val="bullet"/>
      <w:lvlText w:val=""/>
      <w:lvlJc w:val="left"/>
      <w:pPr>
        <w:ind w:left="2160" w:hanging="360"/>
      </w:pPr>
      <w:rPr>
        <w:rFonts w:hint="default" w:ascii="Wingdings" w:hAnsi="Wingdings"/>
      </w:rPr>
    </w:lvl>
    <w:lvl w:ilvl="3" w:tplc="8B305068">
      <w:start w:val="1"/>
      <w:numFmt w:val="bullet"/>
      <w:lvlText w:val=""/>
      <w:lvlJc w:val="left"/>
      <w:pPr>
        <w:ind w:left="2880" w:hanging="360"/>
      </w:pPr>
      <w:rPr>
        <w:rFonts w:hint="default" w:ascii="Symbol" w:hAnsi="Symbol"/>
      </w:rPr>
    </w:lvl>
    <w:lvl w:ilvl="4" w:tplc="2342E186">
      <w:start w:val="1"/>
      <w:numFmt w:val="bullet"/>
      <w:lvlText w:val="o"/>
      <w:lvlJc w:val="left"/>
      <w:pPr>
        <w:ind w:left="3600" w:hanging="360"/>
      </w:pPr>
      <w:rPr>
        <w:rFonts w:hint="default" w:ascii="Courier New" w:hAnsi="Courier New"/>
      </w:rPr>
    </w:lvl>
    <w:lvl w:ilvl="5" w:tplc="88406F18">
      <w:start w:val="1"/>
      <w:numFmt w:val="bullet"/>
      <w:lvlText w:val=""/>
      <w:lvlJc w:val="left"/>
      <w:pPr>
        <w:ind w:left="4320" w:hanging="360"/>
      </w:pPr>
      <w:rPr>
        <w:rFonts w:hint="default" w:ascii="Wingdings" w:hAnsi="Wingdings"/>
      </w:rPr>
    </w:lvl>
    <w:lvl w:ilvl="6" w:tplc="688A0792">
      <w:start w:val="1"/>
      <w:numFmt w:val="bullet"/>
      <w:lvlText w:val=""/>
      <w:lvlJc w:val="left"/>
      <w:pPr>
        <w:ind w:left="5040" w:hanging="360"/>
      </w:pPr>
      <w:rPr>
        <w:rFonts w:hint="default" w:ascii="Symbol" w:hAnsi="Symbol"/>
      </w:rPr>
    </w:lvl>
    <w:lvl w:ilvl="7" w:tplc="C6786760">
      <w:start w:val="1"/>
      <w:numFmt w:val="bullet"/>
      <w:lvlText w:val="o"/>
      <w:lvlJc w:val="left"/>
      <w:pPr>
        <w:ind w:left="5760" w:hanging="360"/>
      </w:pPr>
      <w:rPr>
        <w:rFonts w:hint="default" w:ascii="Courier New" w:hAnsi="Courier New"/>
      </w:rPr>
    </w:lvl>
    <w:lvl w:ilvl="8" w:tplc="2A1E0A02">
      <w:start w:val="1"/>
      <w:numFmt w:val="bullet"/>
      <w:lvlText w:val=""/>
      <w:lvlJc w:val="left"/>
      <w:pPr>
        <w:ind w:left="6480" w:hanging="360"/>
      </w:pPr>
      <w:rPr>
        <w:rFonts w:hint="default" w:ascii="Wingdings" w:hAnsi="Wingdings"/>
      </w:rPr>
    </w:lvl>
  </w:abstractNum>
  <w:abstractNum w:abstractNumId="18" w15:restartNumberingAfterBreak="0">
    <w:nsid w:val="18A4B2B8"/>
    <w:multiLevelType w:val="hybridMultilevel"/>
    <w:tmpl w:val="94A4E6E6"/>
    <w:lvl w:ilvl="0" w:tplc="9664F9B4">
      <w:start w:val="1"/>
      <w:numFmt w:val="bullet"/>
      <w:lvlText w:val=""/>
      <w:lvlJc w:val="left"/>
      <w:pPr>
        <w:ind w:left="720" w:hanging="360"/>
      </w:pPr>
      <w:rPr>
        <w:rFonts w:hint="default" w:ascii="Symbol" w:hAnsi="Symbol"/>
      </w:rPr>
    </w:lvl>
    <w:lvl w:ilvl="1" w:tplc="FB2A2780">
      <w:start w:val="1"/>
      <w:numFmt w:val="bullet"/>
      <w:lvlText w:val="o"/>
      <w:lvlJc w:val="left"/>
      <w:pPr>
        <w:ind w:left="1440" w:hanging="360"/>
      </w:pPr>
      <w:rPr>
        <w:rFonts w:hint="default" w:ascii="Courier New" w:hAnsi="Courier New"/>
      </w:rPr>
    </w:lvl>
    <w:lvl w:ilvl="2" w:tplc="ABB25282">
      <w:start w:val="1"/>
      <w:numFmt w:val="bullet"/>
      <w:lvlText w:val=""/>
      <w:lvlJc w:val="left"/>
      <w:pPr>
        <w:ind w:left="2160" w:hanging="360"/>
      </w:pPr>
      <w:rPr>
        <w:rFonts w:hint="default" w:ascii="Wingdings" w:hAnsi="Wingdings"/>
      </w:rPr>
    </w:lvl>
    <w:lvl w:ilvl="3" w:tplc="D10AFACE">
      <w:start w:val="1"/>
      <w:numFmt w:val="bullet"/>
      <w:lvlText w:val=""/>
      <w:lvlJc w:val="left"/>
      <w:pPr>
        <w:ind w:left="2880" w:hanging="360"/>
      </w:pPr>
      <w:rPr>
        <w:rFonts w:hint="default" w:ascii="Symbol" w:hAnsi="Symbol"/>
      </w:rPr>
    </w:lvl>
    <w:lvl w:ilvl="4" w:tplc="590239C2">
      <w:start w:val="1"/>
      <w:numFmt w:val="bullet"/>
      <w:lvlText w:val="o"/>
      <w:lvlJc w:val="left"/>
      <w:pPr>
        <w:ind w:left="3600" w:hanging="360"/>
      </w:pPr>
      <w:rPr>
        <w:rFonts w:hint="default" w:ascii="Courier New" w:hAnsi="Courier New"/>
      </w:rPr>
    </w:lvl>
    <w:lvl w:ilvl="5" w:tplc="2FA2E70E">
      <w:start w:val="1"/>
      <w:numFmt w:val="bullet"/>
      <w:lvlText w:val=""/>
      <w:lvlJc w:val="left"/>
      <w:pPr>
        <w:ind w:left="4320" w:hanging="360"/>
      </w:pPr>
      <w:rPr>
        <w:rFonts w:hint="default" w:ascii="Wingdings" w:hAnsi="Wingdings"/>
      </w:rPr>
    </w:lvl>
    <w:lvl w:ilvl="6" w:tplc="C64CDB44">
      <w:start w:val="1"/>
      <w:numFmt w:val="bullet"/>
      <w:lvlText w:val=""/>
      <w:lvlJc w:val="left"/>
      <w:pPr>
        <w:ind w:left="5040" w:hanging="360"/>
      </w:pPr>
      <w:rPr>
        <w:rFonts w:hint="default" w:ascii="Symbol" w:hAnsi="Symbol"/>
      </w:rPr>
    </w:lvl>
    <w:lvl w:ilvl="7" w:tplc="4AD2C496">
      <w:start w:val="1"/>
      <w:numFmt w:val="bullet"/>
      <w:lvlText w:val="o"/>
      <w:lvlJc w:val="left"/>
      <w:pPr>
        <w:ind w:left="5760" w:hanging="360"/>
      </w:pPr>
      <w:rPr>
        <w:rFonts w:hint="default" w:ascii="Courier New" w:hAnsi="Courier New"/>
      </w:rPr>
    </w:lvl>
    <w:lvl w:ilvl="8" w:tplc="4708828A">
      <w:start w:val="1"/>
      <w:numFmt w:val="bullet"/>
      <w:lvlText w:val=""/>
      <w:lvlJc w:val="left"/>
      <w:pPr>
        <w:ind w:left="6480" w:hanging="360"/>
      </w:pPr>
      <w:rPr>
        <w:rFonts w:hint="default" w:ascii="Wingdings" w:hAnsi="Wingdings"/>
      </w:rPr>
    </w:lvl>
  </w:abstractNum>
  <w:abstractNum w:abstractNumId="19" w15:restartNumberingAfterBreak="0">
    <w:nsid w:val="18FEE657"/>
    <w:multiLevelType w:val="hybridMultilevel"/>
    <w:tmpl w:val="E4AE817C"/>
    <w:lvl w:ilvl="0" w:tplc="E77294AA">
      <w:start w:val="1"/>
      <w:numFmt w:val="bullet"/>
      <w:lvlText w:val=""/>
      <w:lvlJc w:val="left"/>
      <w:pPr>
        <w:ind w:left="720" w:hanging="360"/>
      </w:pPr>
      <w:rPr>
        <w:rFonts w:hint="default" w:ascii="Symbol" w:hAnsi="Symbol"/>
      </w:rPr>
    </w:lvl>
    <w:lvl w:ilvl="1" w:tplc="ABEC1346">
      <w:start w:val="1"/>
      <w:numFmt w:val="bullet"/>
      <w:lvlText w:val="o"/>
      <w:lvlJc w:val="left"/>
      <w:pPr>
        <w:ind w:left="1440" w:hanging="360"/>
      </w:pPr>
      <w:rPr>
        <w:rFonts w:hint="default" w:ascii="Courier New" w:hAnsi="Courier New"/>
      </w:rPr>
    </w:lvl>
    <w:lvl w:ilvl="2" w:tplc="D04EDD62">
      <w:start w:val="1"/>
      <w:numFmt w:val="bullet"/>
      <w:lvlText w:val=""/>
      <w:lvlJc w:val="left"/>
      <w:pPr>
        <w:ind w:left="2160" w:hanging="360"/>
      </w:pPr>
      <w:rPr>
        <w:rFonts w:hint="default" w:ascii="Wingdings" w:hAnsi="Wingdings"/>
      </w:rPr>
    </w:lvl>
    <w:lvl w:ilvl="3" w:tplc="7D0CA7B0">
      <w:start w:val="1"/>
      <w:numFmt w:val="bullet"/>
      <w:lvlText w:val=""/>
      <w:lvlJc w:val="left"/>
      <w:pPr>
        <w:ind w:left="2880" w:hanging="360"/>
      </w:pPr>
      <w:rPr>
        <w:rFonts w:hint="default" w:ascii="Symbol" w:hAnsi="Symbol"/>
      </w:rPr>
    </w:lvl>
    <w:lvl w:ilvl="4" w:tplc="B25C124C">
      <w:start w:val="1"/>
      <w:numFmt w:val="bullet"/>
      <w:lvlText w:val="o"/>
      <w:lvlJc w:val="left"/>
      <w:pPr>
        <w:ind w:left="3600" w:hanging="360"/>
      </w:pPr>
      <w:rPr>
        <w:rFonts w:hint="default" w:ascii="Courier New" w:hAnsi="Courier New"/>
      </w:rPr>
    </w:lvl>
    <w:lvl w:ilvl="5" w:tplc="3C2CBFA0">
      <w:start w:val="1"/>
      <w:numFmt w:val="bullet"/>
      <w:lvlText w:val=""/>
      <w:lvlJc w:val="left"/>
      <w:pPr>
        <w:ind w:left="4320" w:hanging="360"/>
      </w:pPr>
      <w:rPr>
        <w:rFonts w:hint="default" w:ascii="Wingdings" w:hAnsi="Wingdings"/>
      </w:rPr>
    </w:lvl>
    <w:lvl w:ilvl="6" w:tplc="E3EC9BD4">
      <w:start w:val="1"/>
      <w:numFmt w:val="bullet"/>
      <w:lvlText w:val=""/>
      <w:lvlJc w:val="left"/>
      <w:pPr>
        <w:ind w:left="5040" w:hanging="360"/>
      </w:pPr>
      <w:rPr>
        <w:rFonts w:hint="default" w:ascii="Symbol" w:hAnsi="Symbol"/>
      </w:rPr>
    </w:lvl>
    <w:lvl w:ilvl="7" w:tplc="7D8E3040">
      <w:start w:val="1"/>
      <w:numFmt w:val="bullet"/>
      <w:lvlText w:val="o"/>
      <w:lvlJc w:val="left"/>
      <w:pPr>
        <w:ind w:left="5760" w:hanging="360"/>
      </w:pPr>
      <w:rPr>
        <w:rFonts w:hint="default" w:ascii="Courier New" w:hAnsi="Courier New"/>
      </w:rPr>
    </w:lvl>
    <w:lvl w:ilvl="8" w:tplc="77428BCC">
      <w:start w:val="1"/>
      <w:numFmt w:val="bullet"/>
      <w:lvlText w:val=""/>
      <w:lvlJc w:val="left"/>
      <w:pPr>
        <w:ind w:left="6480" w:hanging="360"/>
      </w:pPr>
      <w:rPr>
        <w:rFonts w:hint="default" w:ascii="Wingdings" w:hAnsi="Wingdings"/>
      </w:rPr>
    </w:lvl>
  </w:abstractNum>
  <w:abstractNum w:abstractNumId="20" w15:restartNumberingAfterBreak="0">
    <w:nsid w:val="19B6D750"/>
    <w:multiLevelType w:val="hybridMultilevel"/>
    <w:tmpl w:val="FFFFFFFF"/>
    <w:lvl w:ilvl="0" w:tplc="DAA68AA6">
      <w:start w:val="1"/>
      <w:numFmt w:val="bullet"/>
      <w:lvlText w:val=""/>
      <w:lvlJc w:val="left"/>
      <w:pPr>
        <w:ind w:left="720" w:hanging="360"/>
      </w:pPr>
      <w:rPr>
        <w:rFonts w:hint="default" w:ascii="Wingdings" w:hAnsi="Wingdings"/>
      </w:rPr>
    </w:lvl>
    <w:lvl w:ilvl="1" w:tplc="8B34DFF8">
      <w:start w:val="1"/>
      <w:numFmt w:val="bullet"/>
      <w:lvlText w:val="o"/>
      <w:lvlJc w:val="left"/>
      <w:pPr>
        <w:ind w:left="1440" w:hanging="360"/>
      </w:pPr>
      <w:rPr>
        <w:rFonts w:hint="default" w:ascii="Courier New" w:hAnsi="Courier New"/>
      </w:rPr>
    </w:lvl>
    <w:lvl w:ilvl="2" w:tplc="B7FE1F90">
      <w:start w:val="1"/>
      <w:numFmt w:val="bullet"/>
      <w:lvlText w:val=""/>
      <w:lvlJc w:val="left"/>
      <w:pPr>
        <w:ind w:left="2160" w:hanging="360"/>
      </w:pPr>
      <w:rPr>
        <w:rFonts w:hint="default" w:ascii="Wingdings" w:hAnsi="Wingdings"/>
      </w:rPr>
    </w:lvl>
    <w:lvl w:ilvl="3" w:tplc="5D482698">
      <w:start w:val="1"/>
      <w:numFmt w:val="bullet"/>
      <w:lvlText w:val=""/>
      <w:lvlJc w:val="left"/>
      <w:pPr>
        <w:ind w:left="2880" w:hanging="360"/>
      </w:pPr>
      <w:rPr>
        <w:rFonts w:hint="default" w:ascii="Symbol" w:hAnsi="Symbol"/>
      </w:rPr>
    </w:lvl>
    <w:lvl w:ilvl="4" w:tplc="E16A40FE">
      <w:start w:val="1"/>
      <w:numFmt w:val="bullet"/>
      <w:lvlText w:val="o"/>
      <w:lvlJc w:val="left"/>
      <w:pPr>
        <w:ind w:left="3600" w:hanging="360"/>
      </w:pPr>
      <w:rPr>
        <w:rFonts w:hint="default" w:ascii="Courier New" w:hAnsi="Courier New"/>
      </w:rPr>
    </w:lvl>
    <w:lvl w:ilvl="5" w:tplc="A976BE6E">
      <w:start w:val="1"/>
      <w:numFmt w:val="bullet"/>
      <w:lvlText w:val=""/>
      <w:lvlJc w:val="left"/>
      <w:pPr>
        <w:ind w:left="4320" w:hanging="360"/>
      </w:pPr>
      <w:rPr>
        <w:rFonts w:hint="default" w:ascii="Wingdings" w:hAnsi="Wingdings"/>
      </w:rPr>
    </w:lvl>
    <w:lvl w:ilvl="6" w:tplc="2ED07036">
      <w:start w:val="1"/>
      <w:numFmt w:val="bullet"/>
      <w:lvlText w:val=""/>
      <w:lvlJc w:val="left"/>
      <w:pPr>
        <w:ind w:left="5040" w:hanging="360"/>
      </w:pPr>
      <w:rPr>
        <w:rFonts w:hint="default" w:ascii="Symbol" w:hAnsi="Symbol"/>
      </w:rPr>
    </w:lvl>
    <w:lvl w:ilvl="7" w:tplc="5D026B8A">
      <w:start w:val="1"/>
      <w:numFmt w:val="bullet"/>
      <w:lvlText w:val="o"/>
      <w:lvlJc w:val="left"/>
      <w:pPr>
        <w:ind w:left="5760" w:hanging="360"/>
      </w:pPr>
      <w:rPr>
        <w:rFonts w:hint="default" w:ascii="Courier New" w:hAnsi="Courier New"/>
      </w:rPr>
    </w:lvl>
    <w:lvl w:ilvl="8" w:tplc="E492451E">
      <w:start w:val="1"/>
      <w:numFmt w:val="bullet"/>
      <w:lvlText w:val=""/>
      <w:lvlJc w:val="left"/>
      <w:pPr>
        <w:ind w:left="6480" w:hanging="360"/>
      </w:pPr>
      <w:rPr>
        <w:rFonts w:hint="default" w:ascii="Wingdings" w:hAnsi="Wingdings"/>
      </w:rPr>
    </w:lvl>
  </w:abstractNum>
  <w:abstractNum w:abstractNumId="21" w15:restartNumberingAfterBreak="0">
    <w:nsid w:val="1B80C035"/>
    <w:multiLevelType w:val="hybridMultilevel"/>
    <w:tmpl w:val="FFFFFFFF"/>
    <w:lvl w:ilvl="0" w:tplc="39EEF368">
      <w:start w:val="1"/>
      <w:numFmt w:val="bullet"/>
      <w:lvlText w:val=""/>
      <w:lvlJc w:val="left"/>
      <w:pPr>
        <w:ind w:left="720" w:hanging="360"/>
      </w:pPr>
      <w:rPr>
        <w:rFonts w:hint="default" w:ascii="Symbol" w:hAnsi="Symbol"/>
      </w:rPr>
    </w:lvl>
    <w:lvl w:ilvl="1" w:tplc="920EAD48">
      <w:start w:val="1"/>
      <w:numFmt w:val="bullet"/>
      <w:lvlText w:val="o"/>
      <w:lvlJc w:val="left"/>
      <w:pPr>
        <w:ind w:left="1440" w:hanging="360"/>
      </w:pPr>
      <w:rPr>
        <w:rFonts w:hint="default" w:ascii="Courier New" w:hAnsi="Courier New"/>
      </w:rPr>
    </w:lvl>
    <w:lvl w:ilvl="2" w:tplc="539CF710">
      <w:start w:val="1"/>
      <w:numFmt w:val="bullet"/>
      <w:lvlText w:val=""/>
      <w:lvlJc w:val="left"/>
      <w:pPr>
        <w:ind w:left="2160" w:hanging="360"/>
      </w:pPr>
      <w:rPr>
        <w:rFonts w:hint="default" w:ascii="Wingdings" w:hAnsi="Wingdings"/>
      </w:rPr>
    </w:lvl>
    <w:lvl w:ilvl="3" w:tplc="D472B46A">
      <w:start w:val="1"/>
      <w:numFmt w:val="bullet"/>
      <w:lvlText w:val=""/>
      <w:lvlJc w:val="left"/>
      <w:pPr>
        <w:ind w:left="2880" w:hanging="360"/>
      </w:pPr>
      <w:rPr>
        <w:rFonts w:hint="default" w:ascii="Symbol" w:hAnsi="Symbol"/>
      </w:rPr>
    </w:lvl>
    <w:lvl w:ilvl="4" w:tplc="C39810A8">
      <w:start w:val="1"/>
      <w:numFmt w:val="bullet"/>
      <w:lvlText w:val="o"/>
      <w:lvlJc w:val="left"/>
      <w:pPr>
        <w:ind w:left="3600" w:hanging="360"/>
      </w:pPr>
      <w:rPr>
        <w:rFonts w:hint="default" w:ascii="Courier New" w:hAnsi="Courier New"/>
      </w:rPr>
    </w:lvl>
    <w:lvl w:ilvl="5" w:tplc="58808F42">
      <w:start w:val="1"/>
      <w:numFmt w:val="bullet"/>
      <w:lvlText w:val=""/>
      <w:lvlJc w:val="left"/>
      <w:pPr>
        <w:ind w:left="4320" w:hanging="360"/>
      </w:pPr>
      <w:rPr>
        <w:rFonts w:hint="default" w:ascii="Wingdings" w:hAnsi="Wingdings"/>
      </w:rPr>
    </w:lvl>
    <w:lvl w:ilvl="6" w:tplc="7972A5E2">
      <w:start w:val="1"/>
      <w:numFmt w:val="bullet"/>
      <w:lvlText w:val=""/>
      <w:lvlJc w:val="left"/>
      <w:pPr>
        <w:ind w:left="5040" w:hanging="360"/>
      </w:pPr>
      <w:rPr>
        <w:rFonts w:hint="default" w:ascii="Symbol" w:hAnsi="Symbol"/>
      </w:rPr>
    </w:lvl>
    <w:lvl w:ilvl="7" w:tplc="5F746B48">
      <w:start w:val="1"/>
      <w:numFmt w:val="bullet"/>
      <w:lvlText w:val="o"/>
      <w:lvlJc w:val="left"/>
      <w:pPr>
        <w:ind w:left="5760" w:hanging="360"/>
      </w:pPr>
      <w:rPr>
        <w:rFonts w:hint="default" w:ascii="Courier New" w:hAnsi="Courier New"/>
      </w:rPr>
    </w:lvl>
    <w:lvl w:ilvl="8" w:tplc="2B2826C0">
      <w:start w:val="1"/>
      <w:numFmt w:val="bullet"/>
      <w:lvlText w:val=""/>
      <w:lvlJc w:val="left"/>
      <w:pPr>
        <w:ind w:left="6480" w:hanging="360"/>
      </w:pPr>
      <w:rPr>
        <w:rFonts w:hint="default" w:ascii="Wingdings" w:hAnsi="Wingdings"/>
      </w:rPr>
    </w:lvl>
  </w:abstractNum>
  <w:abstractNum w:abstractNumId="22" w15:restartNumberingAfterBreak="0">
    <w:nsid w:val="1E0A81B2"/>
    <w:multiLevelType w:val="hybridMultilevel"/>
    <w:tmpl w:val="FFFFFFFF"/>
    <w:lvl w:ilvl="0" w:tplc="2C9EF506">
      <w:start w:val="1"/>
      <w:numFmt w:val="bullet"/>
      <w:lvlText w:val=""/>
      <w:lvlJc w:val="left"/>
      <w:pPr>
        <w:ind w:left="720" w:hanging="360"/>
      </w:pPr>
      <w:rPr>
        <w:rFonts w:hint="default" w:ascii="Symbol" w:hAnsi="Symbol"/>
      </w:rPr>
    </w:lvl>
    <w:lvl w:ilvl="1" w:tplc="9A66AEFE">
      <w:start w:val="1"/>
      <w:numFmt w:val="bullet"/>
      <w:lvlText w:val="o"/>
      <w:lvlJc w:val="left"/>
      <w:pPr>
        <w:ind w:left="1440" w:hanging="360"/>
      </w:pPr>
      <w:rPr>
        <w:rFonts w:hint="default" w:ascii="Courier New" w:hAnsi="Courier New"/>
      </w:rPr>
    </w:lvl>
    <w:lvl w:ilvl="2" w:tplc="FB7EA6CA">
      <w:start w:val="1"/>
      <w:numFmt w:val="bullet"/>
      <w:lvlText w:val=""/>
      <w:lvlJc w:val="left"/>
      <w:pPr>
        <w:ind w:left="2160" w:hanging="360"/>
      </w:pPr>
      <w:rPr>
        <w:rFonts w:hint="default" w:ascii="Wingdings" w:hAnsi="Wingdings"/>
      </w:rPr>
    </w:lvl>
    <w:lvl w:ilvl="3" w:tplc="22801064">
      <w:start w:val="1"/>
      <w:numFmt w:val="bullet"/>
      <w:lvlText w:val=""/>
      <w:lvlJc w:val="left"/>
      <w:pPr>
        <w:ind w:left="2880" w:hanging="360"/>
      </w:pPr>
      <w:rPr>
        <w:rFonts w:hint="default" w:ascii="Symbol" w:hAnsi="Symbol"/>
      </w:rPr>
    </w:lvl>
    <w:lvl w:ilvl="4" w:tplc="3E72F37A">
      <w:start w:val="1"/>
      <w:numFmt w:val="bullet"/>
      <w:lvlText w:val="o"/>
      <w:lvlJc w:val="left"/>
      <w:pPr>
        <w:ind w:left="3600" w:hanging="360"/>
      </w:pPr>
      <w:rPr>
        <w:rFonts w:hint="default" w:ascii="Courier New" w:hAnsi="Courier New"/>
      </w:rPr>
    </w:lvl>
    <w:lvl w:ilvl="5" w:tplc="38B6FA02">
      <w:start w:val="1"/>
      <w:numFmt w:val="bullet"/>
      <w:lvlText w:val=""/>
      <w:lvlJc w:val="left"/>
      <w:pPr>
        <w:ind w:left="4320" w:hanging="360"/>
      </w:pPr>
      <w:rPr>
        <w:rFonts w:hint="default" w:ascii="Wingdings" w:hAnsi="Wingdings"/>
      </w:rPr>
    </w:lvl>
    <w:lvl w:ilvl="6" w:tplc="DB165A3A">
      <w:start w:val="1"/>
      <w:numFmt w:val="bullet"/>
      <w:lvlText w:val=""/>
      <w:lvlJc w:val="left"/>
      <w:pPr>
        <w:ind w:left="5040" w:hanging="360"/>
      </w:pPr>
      <w:rPr>
        <w:rFonts w:hint="default" w:ascii="Symbol" w:hAnsi="Symbol"/>
      </w:rPr>
    </w:lvl>
    <w:lvl w:ilvl="7" w:tplc="B512185E">
      <w:start w:val="1"/>
      <w:numFmt w:val="bullet"/>
      <w:lvlText w:val="o"/>
      <w:lvlJc w:val="left"/>
      <w:pPr>
        <w:ind w:left="5760" w:hanging="360"/>
      </w:pPr>
      <w:rPr>
        <w:rFonts w:hint="default" w:ascii="Courier New" w:hAnsi="Courier New"/>
      </w:rPr>
    </w:lvl>
    <w:lvl w:ilvl="8" w:tplc="31B8CA5E">
      <w:start w:val="1"/>
      <w:numFmt w:val="bullet"/>
      <w:lvlText w:val=""/>
      <w:lvlJc w:val="left"/>
      <w:pPr>
        <w:ind w:left="6480" w:hanging="360"/>
      </w:pPr>
      <w:rPr>
        <w:rFonts w:hint="default" w:ascii="Wingdings" w:hAnsi="Wingdings"/>
      </w:rPr>
    </w:lvl>
  </w:abstractNum>
  <w:abstractNum w:abstractNumId="23" w15:restartNumberingAfterBreak="0">
    <w:nsid w:val="21064EAE"/>
    <w:multiLevelType w:val="hybridMultilevel"/>
    <w:tmpl w:val="C4F6C958"/>
    <w:lvl w:ilvl="0" w:tplc="BAE8EBF2">
      <w:start w:val="1"/>
      <w:numFmt w:val="bullet"/>
      <w:lvlText w:val=""/>
      <w:lvlJc w:val="left"/>
      <w:pPr>
        <w:ind w:left="720" w:hanging="360"/>
      </w:pPr>
      <w:rPr>
        <w:rFonts w:hint="default" w:ascii="Symbol" w:hAnsi="Symbol"/>
      </w:rPr>
    </w:lvl>
    <w:lvl w:ilvl="1" w:tplc="2708C2A8">
      <w:start w:val="1"/>
      <w:numFmt w:val="bullet"/>
      <w:lvlText w:val="o"/>
      <w:lvlJc w:val="left"/>
      <w:pPr>
        <w:ind w:left="1440" w:hanging="360"/>
      </w:pPr>
      <w:rPr>
        <w:rFonts w:hint="default" w:ascii="Courier New" w:hAnsi="Courier New"/>
      </w:rPr>
    </w:lvl>
    <w:lvl w:ilvl="2" w:tplc="2BBAE896">
      <w:start w:val="1"/>
      <w:numFmt w:val="bullet"/>
      <w:lvlText w:val=""/>
      <w:lvlJc w:val="left"/>
      <w:pPr>
        <w:ind w:left="2160" w:hanging="360"/>
      </w:pPr>
      <w:rPr>
        <w:rFonts w:hint="default" w:ascii="Wingdings" w:hAnsi="Wingdings"/>
      </w:rPr>
    </w:lvl>
    <w:lvl w:ilvl="3" w:tplc="5CDE162E">
      <w:start w:val="1"/>
      <w:numFmt w:val="bullet"/>
      <w:lvlText w:val=""/>
      <w:lvlJc w:val="left"/>
      <w:pPr>
        <w:ind w:left="2880" w:hanging="360"/>
      </w:pPr>
      <w:rPr>
        <w:rFonts w:hint="default" w:ascii="Symbol" w:hAnsi="Symbol"/>
      </w:rPr>
    </w:lvl>
    <w:lvl w:ilvl="4" w:tplc="40D24A16">
      <w:start w:val="1"/>
      <w:numFmt w:val="bullet"/>
      <w:lvlText w:val="o"/>
      <w:lvlJc w:val="left"/>
      <w:pPr>
        <w:ind w:left="3600" w:hanging="360"/>
      </w:pPr>
      <w:rPr>
        <w:rFonts w:hint="default" w:ascii="Courier New" w:hAnsi="Courier New"/>
      </w:rPr>
    </w:lvl>
    <w:lvl w:ilvl="5" w:tplc="7F2E7714">
      <w:start w:val="1"/>
      <w:numFmt w:val="bullet"/>
      <w:lvlText w:val=""/>
      <w:lvlJc w:val="left"/>
      <w:pPr>
        <w:ind w:left="4320" w:hanging="360"/>
      </w:pPr>
      <w:rPr>
        <w:rFonts w:hint="default" w:ascii="Wingdings" w:hAnsi="Wingdings"/>
      </w:rPr>
    </w:lvl>
    <w:lvl w:ilvl="6" w:tplc="A40E4EEC">
      <w:start w:val="1"/>
      <w:numFmt w:val="bullet"/>
      <w:lvlText w:val=""/>
      <w:lvlJc w:val="left"/>
      <w:pPr>
        <w:ind w:left="5040" w:hanging="360"/>
      </w:pPr>
      <w:rPr>
        <w:rFonts w:hint="default" w:ascii="Symbol" w:hAnsi="Symbol"/>
      </w:rPr>
    </w:lvl>
    <w:lvl w:ilvl="7" w:tplc="40789356">
      <w:start w:val="1"/>
      <w:numFmt w:val="bullet"/>
      <w:lvlText w:val="o"/>
      <w:lvlJc w:val="left"/>
      <w:pPr>
        <w:ind w:left="5760" w:hanging="360"/>
      </w:pPr>
      <w:rPr>
        <w:rFonts w:hint="default" w:ascii="Courier New" w:hAnsi="Courier New"/>
      </w:rPr>
    </w:lvl>
    <w:lvl w:ilvl="8" w:tplc="DA04718A">
      <w:start w:val="1"/>
      <w:numFmt w:val="bullet"/>
      <w:lvlText w:val=""/>
      <w:lvlJc w:val="left"/>
      <w:pPr>
        <w:ind w:left="6480" w:hanging="360"/>
      </w:pPr>
      <w:rPr>
        <w:rFonts w:hint="default" w:ascii="Wingdings" w:hAnsi="Wingdings"/>
      </w:rPr>
    </w:lvl>
  </w:abstractNum>
  <w:abstractNum w:abstractNumId="24" w15:restartNumberingAfterBreak="0">
    <w:nsid w:val="21379CFF"/>
    <w:multiLevelType w:val="hybridMultilevel"/>
    <w:tmpl w:val="9A148D1C"/>
    <w:lvl w:ilvl="0" w:tplc="14A4214A">
      <w:start w:val="1"/>
      <w:numFmt w:val="bullet"/>
      <w:lvlText w:val=""/>
      <w:lvlJc w:val="left"/>
      <w:pPr>
        <w:ind w:left="720" w:hanging="360"/>
      </w:pPr>
      <w:rPr>
        <w:rFonts w:hint="default" w:ascii="Symbol" w:hAnsi="Symbol"/>
      </w:rPr>
    </w:lvl>
    <w:lvl w:ilvl="1" w:tplc="68948FB2">
      <w:start w:val="1"/>
      <w:numFmt w:val="bullet"/>
      <w:lvlText w:val="o"/>
      <w:lvlJc w:val="left"/>
      <w:pPr>
        <w:ind w:left="1440" w:hanging="360"/>
      </w:pPr>
      <w:rPr>
        <w:rFonts w:hint="default" w:ascii="Courier New" w:hAnsi="Courier New"/>
      </w:rPr>
    </w:lvl>
    <w:lvl w:ilvl="2" w:tplc="2BA6CB78">
      <w:start w:val="1"/>
      <w:numFmt w:val="bullet"/>
      <w:lvlText w:val=""/>
      <w:lvlJc w:val="left"/>
      <w:pPr>
        <w:ind w:left="2160" w:hanging="360"/>
      </w:pPr>
      <w:rPr>
        <w:rFonts w:hint="default" w:ascii="Wingdings" w:hAnsi="Wingdings"/>
      </w:rPr>
    </w:lvl>
    <w:lvl w:ilvl="3" w:tplc="76F27EE8">
      <w:start w:val="1"/>
      <w:numFmt w:val="bullet"/>
      <w:lvlText w:val=""/>
      <w:lvlJc w:val="left"/>
      <w:pPr>
        <w:ind w:left="2880" w:hanging="360"/>
      </w:pPr>
      <w:rPr>
        <w:rFonts w:hint="default" w:ascii="Symbol" w:hAnsi="Symbol"/>
      </w:rPr>
    </w:lvl>
    <w:lvl w:ilvl="4" w:tplc="32428AC4">
      <w:start w:val="1"/>
      <w:numFmt w:val="bullet"/>
      <w:lvlText w:val="o"/>
      <w:lvlJc w:val="left"/>
      <w:pPr>
        <w:ind w:left="3600" w:hanging="360"/>
      </w:pPr>
      <w:rPr>
        <w:rFonts w:hint="default" w:ascii="Courier New" w:hAnsi="Courier New"/>
      </w:rPr>
    </w:lvl>
    <w:lvl w:ilvl="5" w:tplc="FD7C4256">
      <w:start w:val="1"/>
      <w:numFmt w:val="bullet"/>
      <w:lvlText w:val=""/>
      <w:lvlJc w:val="left"/>
      <w:pPr>
        <w:ind w:left="4320" w:hanging="360"/>
      </w:pPr>
      <w:rPr>
        <w:rFonts w:hint="default" w:ascii="Wingdings" w:hAnsi="Wingdings"/>
      </w:rPr>
    </w:lvl>
    <w:lvl w:ilvl="6" w:tplc="3D683BFC">
      <w:start w:val="1"/>
      <w:numFmt w:val="bullet"/>
      <w:lvlText w:val=""/>
      <w:lvlJc w:val="left"/>
      <w:pPr>
        <w:ind w:left="5040" w:hanging="360"/>
      </w:pPr>
      <w:rPr>
        <w:rFonts w:hint="default" w:ascii="Symbol" w:hAnsi="Symbol"/>
      </w:rPr>
    </w:lvl>
    <w:lvl w:ilvl="7" w:tplc="A288C9E8">
      <w:start w:val="1"/>
      <w:numFmt w:val="bullet"/>
      <w:lvlText w:val="o"/>
      <w:lvlJc w:val="left"/>
      <w:pPr>
        <w:ind w:left="5760" w:hanging="360"/>
      </w:pPr>
      <w:rPr>
        <w:rFonts w:hint="default" w:ascii="Courier New" w:hAnsi="Courier New"/>
      </w:rPr>
    </w:lvl>
    <w:lvl w:ilvl="8" w:tplc="4A2C09B8">
      <w:start w:val="1"/>
      <w:numFmt w:val="bullet"/>
      <w:lvlText w:val=""/>
      <w:lvlJc w:val="left"/>
      <w:pPr>
        <w:ind w:left="6480" w:hanging="360"/>
      </w:pPr>
      <w:rPr>
        <w:rFonts w:hint="default" w:ascii="Wingdings" w:hAnsi="Wingdings"/>
      </w:rPr>
    </w:lvl>
  </w:abstractNum>
  <w:abstractNum w:abstractNumId="25" w15:restartNumberingAfterBreak="0">
    <w:nsid w:val="213C5C68"/>
    <w:multiLevelType w:val="hybridMultilevel"/>
    <w:tmpl w:val="FFFFFFFF"/>
    <w:lvl w:ilvl="0" w:tplc="3B3034C4">
      <w:start w:val="1"/>
      <w:numFmt w:val="bullet"/>
      <w:lvlText w:val=""/>
      <w:lvlJc w:val="left"/>
      <w:pPr>
        <w:ind w:left="1080" w:hanging="360"/>
      </w:pPr>
      <w:rPr>
        <w:rFonts w:hint="default" w:ascii="Wingdings" w:hAnsi="Wingdings"/>
      </w:rPr>
    </w:lvl>
    <w:lvl w:ilvl="1" w:tplc="96D8833E">
      <w:start w:val="1"/>
      <w:numFmt w:val="bullet"/>
      <w:lvlText w:val="o"/>
      <w:lvlJc w:val="left"/>
      <w:pPr>
        <w:ind w:left="1440" w:hanging="360"/>
      </w:pPr>
      <w:rPr>
        <w:rFonts w:hint="default" w:ascii="Courier New" w:hAnsi="Courier New"/>
      </w:rPr>
    </w:lvl>
    <w:lvl w:ilvl="2" w:tplc="88000054">
      <w:start w:val="1"/>
      <w:numFmt w:val="bullet"/>
      <w:lvlText w:val=""/>
      <w:lvlJc w:val="left"/>
      <w:pPr>
        <w:ind w:left="2160" w:hanging="360"/>
      </w:pPr>
      <w:rPr>
        <w:rFonts w:hint="default" w:ascii="Wingdings" w:hAnsi="Wingdings"/>
      </w:rPr>
    </w:lvl>
    <w:lvl w:ilvl="3" w:tplc="0AE0919C">
      <w:start w:val="1"/>
      <w:numFmt w:val="bullet"/>
      <w:lvlText w:val=""/>
      <w:lvlJc w:val="left"/>
      <w:pPr>
        <w:ind w:left="2880" w:hanging="360"/>
      </w:pPr>
      <w:rPr>
        <w:rFonts w:hint="default" w:ascii="Symbol" w:hAnsi="Symbol"/>
      </w:rPr>
    </w:lvl>
    <w:lvl w:ilvl="4" w:tplc="9A54211E">
      <w:start w:val="1"/>
      <w:numFmt w:val="bullet"/>
      <w:lvlText w:val="o"/>
      <w:lvlJc w:val="left"/>
      <w:pPr>
        <w:ind w:left="3600" w:hanging="360"/>
      </w:pPr>
      <w:rPr>
        <w:rFonts w:hint="default" w:ascii="Courier New" w:hAnsi="Courier New"/>
      </w:rPr>
    </w:lvl>
    <w:lvl w:ilvl="5" w:tplc="BFE2B69C">
      <w:start w:val="1"/>
      <w:numFmt w:val="bullet"/>
      <w:lvlText w:val=""/>
      <w:lvlJc w:val="left"/>
      <w:pPr>
        <w:ind w:left="4320" w:hanging="360"/>
      </w:pPr>
      <w:rPr>
        <w:rFonts w:hint="default" w:ascii="Wingdings" w:hAnsi="Wingdings"/>
      </w:rPr>
    </w:lvl>
    <w:lvl w:ilvl="6" w:tplc="089C8C1C">
      <w:start w:val="1"/>
      <w:numFmt w:val="bullet"/>
      <w:lvlText w:val=""/>
      <w:lvlJc w:val="left"/>
      <w:pPr>
        <w:ind w:left="5040" w:hanging="360"/>
      </w:pPr>
      <w:rPr>
        <w:rFonts w:hint="default" w:ascii="Symbol" w:hAnsi="Symbol"/>
      </w:rPr>
    </w:lvl>
    <w:lvl w:ilvl="7" w:tplc="B036A058">
      <w:start w:val="1"/>
      <w:numFmt w:val="bullet"/>
      <w:lvlText w:val="o"/>
      <w:lvlJc w:val="left"/>
      <w:pPr>
        <w:ind w:left="5760" w:hanging="360"/>
      </w:pPr>
      <w:rPr>
        <w:rFonts w:hint="default" w:ascii="Courier New" w:hAnsi="Courier New"/>
      </w:rPr>
    </w:lvl>
    <w:lvl w:ilvl="8" w:tplc="FC6E933E">
      <w:start w:val="1"/>
      <w:numFmt w:val="bullet"/>
      <w:lvlText w:val=""/>
      <w:lvlJc w:val="left"/>
      <w:pPr>
        <w:ind w:left="6480" w:hanging="360"/>
      </w:pPr>
      <w:rPr>
        <w:rFonts w:hint="default" w:ascii="Wingdings" w:hAnsi="Wingdings"/>
      </w:rPr>
    </w:lvl>
  </w:abstractNum>
  <w:abstractNum w:abstractNumId="26" w15:restartNumberingAfterBreak="0">
    <w:nsid w:val="23472081"/>
    <w:multiLevelType w:val="hybridMultilevel"/>
    <w:tmpl w:val="64E8A2C2"/>
    <w:lvl w:ilvl="0" w:tplc="62D85834">
      <w:start w:val="1"/>
      <w:numFmt w:val="bullet"/>
      <w:lvlText w:val=""/>
      <w:lvlJc w:val="left"/>
      <w:pPr>
        <w:ind w:left="720" w:hanging="360"/>
      </w:pPr>
      <w:rPr>
        <w:rFonts w:hint="default" w:ascii="Symbol" w:hAnsi="Symbol"/>
      </w:rPr>
    </w:lvl>
    <w:lvl w:ilvl="1" w:tplc="3D2C4D64">
      <w:start w:val="1"/>
      <w:numFmt w:val="bullet"/>
      <w:lvlText w:val="o"/>
      <w:lvlJc w:val="left"/>
      <w:pPr>
        <w:ind w:left="1440" w:hanging="360"/>
      </w:pPr>
      <w:rPr>
        <w:rFonts w:hint="default" w:ascii="Courier New" w:hAnsi="Courier New"/>
      </w:rPr>
    </w:lvl>
    <w:lvl w:ilvl="2" w:tplc="714254DC">
      <w:start w:val="1"/>
      <w:numFmt w:val="bullet"/>
      <w:lvlText w:val=""/>
      <w:lvlJc w:val="left"/>
      <w:pPr>
        <w:ind w:left="2160" w:hanging="360"/>
      </w:pPr>
      <w:rPr>
        <w:rFonts w:hint="default" w:ascii="Wingdings" w:hAnsi="Wingdings"/>
      </w:rPr>
    </w:lvl>
    <w:lvl w:ilvl="3" w:tplc="CFB2618A">
      <w:start w:val="1"/>
      <w:numFmt w:val="bullet"/>
      <w:lvlText w:val=""/>
      <w:lvlJc w:val="left"/>
      <w:pPr>
        <w:ind w:left="2880" w:hanging="360"/>
      </w:pPr>
      <w:rPr>
        <w:rFonts w:hint="default" w:ascii="Symbol" w:hAnsi="Symbol"/>
      </w:rPr>
    </w:lvl>
    <w:lvl w:ilvl="4" w:tplc="73EE16B8">
      <w:start w:val="1"/>
      <w:numFmt w:val="bullet"/>
      <w:lvlText w:val="o"/>
      <w:lvlJc w:val="left"/>
      <w:pPr>
        <w:ind w:left="3600" w:hanging="360"/>
      </w:pPr>
      <w:rPr>
        <w:rFonts w:hint="default" w:ascii="Courier New" w:hAnsi="Courier New"/>
      </w:rPr>
    </w:lvl>
    <w:lvl w:ilvl="5" w:tplc="FCC84606">
      <w:start w:val="1"/>
      <w:numFmt w:val="bullet"/>
      <w:lvlText w:val=""/>
      <w:lvlJc w:val="left"/>
      <w:pPr>
        <w:ind w:left="4320" w:hanging="360"/>
      </w:pPr>
      <w:rPr>
        <w:rFonts w:hint="default" w:ascii="Wingdings" w:hAnsi="Wingdings"/>
      </w:rPr>
    </w:lvl>
    <w:lvl w:ilvl="6" w:tplc="BBDA45BA">
      <w:start w:val="1"/>
      <w:numFmt w:val="bullet"/>
      <w:lvlText w:val=""/>
      <w:lvlJc w:val="left"/>
      <w:pPr>
        <w:ind w:left="5040" w:hanging="360"/>
      </w:pPr>
      <w:rPr>
        <w:rFonts w:hint="default" w:ascii="Symbol" w:hAnsi="Symbol"/>
      </w:rPr>
    </w:lvl>
    <w:lvl w:ilvl="7" w:tplc="75C2F1B4">
      <w:start w:val="1"/>
      <w:numFmt w:val="bullet"/>
      <w:lvlText w:val="o"/>
      <w:lvlJc w:val="left"/>
      <w:pPr>
        <w:ind w:left="5760" w:hanging="360"/>
      </w:pPr>
      <w:rPr>
        <w:rFonts w:hint="default" w:ascii="Courier New" w:hAnsi="Courier New"/>
      </w:rPr>
    </w:lvl>
    <w:lvl w:ilvl="8" w:tplc="3FA4EC02">
      <w:start w:val="1"/>
      <w:numFmt w:val="bullet"/>
      <w:lvlText w:val=""/>
      <w:lvlJc w:val="left"/>
      <w:pPr>
        <w:ind w:left="6480" w:hanging="360"/>
      </w:pPr>
      <w:rPr>
        <w:rFonts w:hint="default" w:ascii="Wingdings" w:hAnsi="Wingdings"/>
      </w:rPr>
    </w:lvl>
  </w:abstractNum>
  <w:abstractNum w:abstractNumId="27" w15:restartNumberingAfterBreak="0">
    <w:nsid w:val="247ECF34"/>
    <w:multiLevelType w:val="hybridMultilevel"/>
    <w:tmpl w:val="CAAA94F0"/>
    <w:lvl w:ilvl="0" w:tplc="4D66DB38">
      <w:start w:val="1"/>
      <w:numFmt w:val="bullet"/>
      <w:lvlText w:val=""/>
      <w:lvlJc w:val="left"/>
      <w:pPr>
        <w:ind w:left="1428" w:hanging="360"/>
      </w:pPr>
      <w:rPr>
        <w:rFonts w:hint="default" w:ascii="Symbol" w:hAnsi="Symbol"/>
      </w:rPr>
    </w:lvl>
    <w:lvl w:ilvl="1" w:tplc="780CBED2">
      <w:start w:val="1"/>
      <w:numFmt w:val="bullet"/>
      <w:lvlText w:val="o"/>
      <w:lvlJc w:val="left"/>
      <w:pPr>
        <w:ind w:left="2148" w:hanging="360"/>
      </w:pPr>
      <w:rPr>
        <w:rFonts w:hint="default" w:ascii="Courier New" w:hAnsi="Courier New"/>
      </w:rPr>
    </w:lvl>
    <w:lvl w:ilvl="2" w:tplc="222C43C8">
      <w:start w:val="1"/>
      <w:numFmt w:val="bullet"/>
      <w:lvlText w:val=""/>
      <w:lvlJc w:val="left"/>
      <w:pPr>
        <w:ind w:left="2868" w:hanging="360"/>
      </w:pPr>
      <w:rPr>
        <w:rFonts w:hint="default" w:ascii="Wingdings" w:hAnsi="Wingdings"/>
      </w:rPr>
    </w:lvl>
    <w:lvl w:ilvl="3" w:tplc="CCFEB74A">
      <w:start w:val="1"/>
      <w:numFmt w:val="bullet"/>
      <w:lvlText w:val=""/>
      <w:lvlJc w:val="left"/>
      <w:pPr>
        <w:ind w:left="3588" w:hanging="360"/>
      </w:pPr>
      <w:rPr>
        <w:rFonts w:hint="default" w:ascii="Symbol" w:hAnsi="Symbol"/>
      </w:rPr>
    </w:lvl>
    <w:lvl w:ilvl="4" w:tplc="3766B4B8">
      <w:start w:val="1"/>
      <w:numFmt w:val="bullet"/>
      <w:lvlText w:val="o"/>
      <w:lvlJc w:val="left"/>
      <w:pPr>
        <w:ind w:left="4308" w:hanging="360"/>
      </w:pPr>
      <w:rPr>
        <w:rFonts w:hint="default" w:ascii="Courier New" w:hAnsi="Courier New"/>
      </w:rPr>
    </w:lvl>
    <w:lvl w:ilvl="5" w:tplc="79C04342">
      <w:start w:val="1"/>
      <w:numFmt w:val="bullet"/>
      <w:lvlText w:val=""/>
      <w:lvlJc w:val="left"/>
      <w:pPr>
        <w:ind w:left="5028" w:hanging="360"/>
      </w:pPr>
      <w:rPr>
        <w:rFonts w:hint="default" w:ascii="Wingdings" w:hAnsi="Wingdings"/>
      </w:rPr>
    </w:lvl>
    <w:lvl w:ilvl="6" w:tplc="8DC674B0">
      <w:start w:val="1"/>
      <w:numFmt w:val="bullet"/>
      <w:lvlText w:val=""/>
      <w:lvlJc w:val="left"/>
      <w:pPr>
        <w:ind w:left="5748" w:hanging="360"/>
      </w:pPr>
      <w:rPr>
        <w:rFonts w:hint="default" w:ascii="Symbol" w:hAnsi="Symbol"/>
      </w:rPr>
    </w:lvl>
    <w:lvl w:ilvl="7" w:tplc="EB247F5A">
      <w:start w:val="1"/>
      <w:numFmt w:val="bullet"/>
      <w:lvlText w:val="o"/>
      <w:lvlJc w:val="left"/>
      <w:pPr>
        <w:ind w:left="6468" w:hanging="360"/>
      </w:pPr>
      <w:rPr>
        <w:rFonts w:hint="default" w:ascii="Courier New" w:hAnsi="Courier New"/>
      </w:rPr>
    </w:lvl>
    <w:lvl w:ilvl="8" w:tplc="2B107E56">
      <w:start w:val="1"/>
      <w:numFmt w:val="bullet"/>
      <w:lvlText w:val=""/>
      <w:lvlJc w:val="left"/>
      <w:pPr>
        <w:ind w:left="7188" w:hanging="360"/>
      </w:pPr>
      <w:rPr>
        <w:rFonts w:hint="default" w:ascii="Wingdings" w:hAnsi="Wingdings"/>
      </w:rPr>
    </w:lvl>
  </w:abstractNum>
  <w:abstractNum w:abstractNumId="28" w15:restartNumberingAfterBreak="0">
    <w:nsid w:val="2482A3BC"/>
    <w:multiLevelType w:val="hybridMultilevel"/>
    <w:tmpl w:val="700048BC"/>
    <w:lvl w:ilvl="0" w:tplc="D65E674E">
      <w:start w:val="1"/>
      <w:numFmt w:val="bullet"/>
      <w:lvlText w:val=""/>
      <w:lvlJc w:val="left"/>
      <w:pPr>
        <w:ind w:left="720" w:hanging="360"/>
      </w:pPr>
      <w:rPr>
        <w:rFonts w:hint="default" w:ascii="Symbol" w:hAnsi="Symbol"/>
      </w:rPr>
    </w:lvl>
    <w:lvl w:ilvl="1" w:tplc="7CDC8B0A">
      <w:start w:val="1"/>
      <w:numFmt w:val="bullet"/>
      <w:lvlText w:val="o"/>
      <w:lvlJc w:val="left"/>
      <w:pPr>
        <w:ind w:left="1440" w:hanging="360"/>
      </w:pPr>
      <w:rPr>
        <w:rFonts w:hint="default" w:ascii="Courier New" w:hAnsi="Courier New"/>
      </w:rPr>
    </w:lvl>
    <w:lvl w:ilvl="2" w:tplc="7E40F434">
      <w:start w:val="1"/>
      <w:numFmt w:val="bullet"/>
      <w:lvlText w:val=""/>
      <w:lvlJc w:val="left"/>
      <w:pPr>
        <w:ind w:left="2160" w:hanging="360"/>
      </w:pPr>
      <w:rPr>
        <w:rFonts w:hint="default" w:ascii="Wingdings" w:hAnsi="Wingdings"/>
      </w:rPr>
    </w:lvl>
    <w:lvl w:ilvl="3" w:tplc="3078E984">
      <w:start w:val="1"/>
      <w:numFmt w:val="bullet"/>
      <w:lvlText w:val=""/>
      <w:lvlJc w:val="left"/>
      <w:pPr>
        <w:ind w:left="2880" w:hanging="360"/>
      </w:pPr>
      <w:rPr>
        <w:rFonts w:hint="default" w:ascii="Symbol" w:hAnsi="Symbol"/>
      </w:rPr>
    </w:lvl>
    <w:lvl w:ilvl="4" w:tplc="1A347B3E">
      <w:start w:val="1"/>
      <w:numFmt w:val="bullet"/>
      <w:lvlText w:val="o"/>
      <w:lvlJc w:val="left"/>
      <w:pPr>
        <w:ind w:left="3600" w:hanging="360"/>
      </w:pPr>
      <w:rPr>
        <w:rFonts w:hint="default" w:ascii="Courier New" w:hAnsi="Courier New"/>
      </w:rPr>
    </w:lvl>
    <w:lvl w:ilvl="5" w:tplc="87AA0624">
      <w:start w:val="1"/>
      <w:numFmt w:val="bullet"/>
      <w:lvlText w:val=""/>
      <w:lvlJc w:val="left"/>
      <w:pPr>
        <w:ind w:left="4320" w:hanging="360"/>
      </w:pPr>
      <w:rPr>
        <w:rFonts w:hint="default" w:ascii="Wingdings" w:hAnsi="Wingdings"/>
      </w:rPr>
    </w:lvl>
    <w:lvl w:ilvl="6" w:tplc="E06E6A34">
      <w:start w:val="1"/>
      <w:numFmt w:val="bullet"/>
      <w:lvlText w:val=""/>
      <w:lvlJc w:val="left"/>
      <w:pPr>
        <w:ind w:left="5040" w:hanging="360"/>
      </w:pPr>
      <w:rPr>
        <w:rFonts w:hint="default" w:ascii="Symbol" w:hAnsi="Symbol"/>
      </w:rPr>
    </w:lvl>
    <w:lvl w:ilvl="7" w:tplc="A4FA7B26">
      <w:start w:val="1"/>
      <w:numFmt w:val="bullet"/>
      <w:lvlText w:val="o"/>
      <w:lvlJc w:val="left"/>
      <w:pPr>
        <w:ind w:left="5760" w:hanging="360"/>
      </w:pPr>
      <w:rPr>
        <w:rFonts w:hint="default" w:ascii="Courier New" w:hAnsi="Courier New"/>
      </w:rPr>
    </w:lvl>
    <w:lvl w:ilvl="8" w:tplc="E1924488">
      <w:start w:val="1"/>
      <w:numFmt w:val="bullet"/>
      <w:lvlText w:val=""/>
      <w:lvlJc w:val="left"/>
      <w:pPr>
        <w:ind w:left="6480" w:hanging="360"/>
      </w:pPr>
      <w:rPr>
        <w:rFonts w:hint="default" w:ascii="Wingdings" w:hAnsi="Wingdings"/>
      </w:rPr>
    </w:lvl>
  </w:abstractNum>
  <w:abstractNum w:abstractNumId="29" w15:restartNumberingAfterBreak="0">
    <w:nsid w:val="260C1372"/>
    <w:multiLevelType w:val="hybridMultilevel"/>
    <w:tmpl w:val="FFFFFFFF"/>
    <w:lvl w:ilvl="0" w:tplc="FB7EB840">
      <w:start w:val="1"/>
      <w:numFmt w:val="bullet"/>
      <w:lvlText w:val=""/>
      <w:lvlJc w:val="left"/>
      <w:pPr>
        <w:ind w:left="1080" w:hanging="360"/>
      </w:pPr>
      <w:rPr>
        <w:rFonts w:hint="default" w:ascii="Wingdings" w:hAnsi="Wingdings"/>
      </w:rPr>
    </w:lvl>
    <w:lvl w:ilvl="1" w:tplc="F9060B04">
      <w:start w:val="1"/>
      <w:numFmt w:val="bullet"/>
      <w:lvlText w:val="o"/>
      <w:lvlJc w:val="left"/>
      <w:pPr>
        <w:ind w:left="1440" w:hanging="360"/>
      </w:pPr>
      <w:rPr>
        <w:rFonts w:hint="default" w:ascii="Courier New" w:hAnsi="Courier New"/>
      </w:rPr>
    </w:lvl>
    <w:lvl w:ilvl="2" w:tplc="F2309C8C">
      <w:start w:val="1"/>
      <w:numFmt w:val="bullet"/>
      <w:lvlText w:val=""/>
      <w:lvlJc w:val="left"/>
      <w:pPr>
        <w:ind w:left="2160" w:hanging="360"/>
      </w:pPr>
      <w:rPr>
        <w:rFonts w:hint="default" w:ascii="Wingdings" w:hAnsi="Wingdings"/>
      </w:rPr>
    </w:lvl>
    <w:lvl w:ilvl="3" w:tplc="36049062">
      <w:start w:val="1"/>
      <w:numFmt w:val="bullet"/>
      <w:lvlText w:val=""/>
      <w:lvlJc w:val="left"/>
      <w:pPr>
        <w:ind w:left="2880" w:hanging="360"/>
      </w:pPr>
      <w:rPr>
        <w:rFonts w:hint="default" w:ascii="Symbol" w:hAnsi="Symbol"/>
      </w:rPr>
    </w:lvl>
    <w:lvl w:ilvl="4" w:tplc="926EEF0E">
      <w:start w:val="1"/>
      <w:numFmt w:val="bullet"/>
      <w:lvlText w:val="o"/>
      <w:lvlJc w:val="left"/>
      <w:pPr>
        <w:ind w:left="3600" w:hanging="360"/>
      </w:pPr>
      <w:rPr>
        <w:rFonts w:hint="default" w:ascii="Courier New" w:hAnsi="Courier New"/>
      </w:rPr>
    </w:lvl>
    <w:lvl w:ilvl="5" w:tplc="8BD86352">
      <w:start w:val="1"/>
      <w:numFmt w:val="bullet"/>
      <w:lvlText w:val=""/>
      <w:lvlJc w:val="left"/>
      <w:pPr>
        <w:ind w:left="4320" w:hanging="360"/>
      </w:pPr>
      <w:rPr>
        <w:rFonts w:hint="default" w:ascii="Wingdings" w:hAnsi="Wingdings"/>
      </w:rPr>
    </w:lvl>
    <w:lvl w:ilvl="6" w:tplc="C06A253A">
      <w:start w:val="1"/>
      <w:numFmt w:val="bullet"/>
      <w:lvlText w:val=""/>
      <w:lvlJc w:val="left"/>
      <w:pPr>
        <w:ind w:left="5040" w:hanging="360"/>
      </w:pPr>
      <w:rPr>
        <w:rFonts w:hint="default" w:ascii="Symbol" w:hAnsi="Symbol"/>
      </w:rPr>
    </w:lvl>
    <w:lvl w:ilvl="7" w:tplc="656441BE">
      <w:start w:val="1"/>
      <w:numFmt w:val="bullet"/>
      <w:lvlText w:val="o"/>
      <w:lvlJc w:val="left"/>
      <w:pPr>
        <w:ind w:left="5760" w:hanging="360"/>
      </w:pPr>
      <w:rPr>
        <w:rFonts w:hint="default" w:ascii="Courier New" w:hAnsi="Courier New"/>
      </w:rPr>
    </w:lvl>
    <w:lvl w:ilvl="8" w:tplc="711CC700">
      <w:start w:val="1"/>
      <w:numFmt w:val="bullet"/>
      <w:lvlText w:val=""/>
      <w:lvlJc w:val="left"/>
      <w:pPr>
        <w:ind w:left="6480" w:hanging="360"/>
      </w:pPr>
      <w:rPr>
        <w:rFonts w:hint="default" w:ascii="Wingdings" w:hAnsi="Wingdings"/>
      </w:rPr>
    </w:lvl>
  </w:abstractNum>
  <w:abstractNum w:abstractNumId="30" w15:restartNumberingAfterBreak="0">
    <w:nsid w:val="2677EADA"/>
    <w:multiLevelType w:val="hybridMultilevel"/>
    <w:tmpl w:val="FFFFFFFF"/>
    <w:lvl w:ilvl="0" w:tplc="3CB8D640">
      <w:start w:val="1"/>
      <w:numFmt w:val="bullet"/>
      <w:lvlText w:val=""/>
      <w:lvlJc w:val="left"/>
      <w:pPr>
        <w:ind w:left="1080" w:hanging="360"/>
      </w:pPr>
      <w:rPr>
        <w:rFonts w:hint="default" w:ascii="Wingdings" w:hAnsi="Wingdings"/>
      </w:rPr>
    </w:lvl>
    <w:lvl w:ilvl="1" w:tplc="178EFE32">
      <w:start w:val="1"/>
      <w:numFmt w:val="bullet"/>
      <w:lvlText w:val="o"/>
      <w:lvlJc w:val="left"/>
      <w:pPr>
        <w:ind w:left="1440" w:hanging="360"/>
      </w:pPr>
      <w:rPr>
        <w:rFonts w:hint="default" w:ascii="Courier New" w:hAnsi="Courier New"/>
      </w:rPr>
    </w:lvl>
    <w:lvl w:ilvl="2" w:tplc="84EA9A42">
      <w:start w:val="1"/>
      <w:numFmt w:val="bullet"/>
      <w:lvlText w:val=""/>
      <w:lvlJc w:val="left"/>
      <w:pPr>
        <w:ind w:left="2160" w:hanging="360"/>
      </w:pPr>
      <w:rPr>
        <w:rFonts w:hint="default" w:ascii="Wingdings" w:hAnsi="Wingdings"/>
      </w:rPr>
    </w:lvl>
    <w:lvl w:ilvl="3" w:tplc="611E2F98">
      <w:start w:val="1"/>
      <w:numFmt w:val="bullet"/>
      <w:lvlText w:val=""/>
      <w:lvlJc w:val="left"/>
      <w:pPr>
        <w:ind w:left="2880" w:hanging="360"/>
      </w:pPr>
      <w:rPr>
        <w:rFonts w:hint="default" w:ascii="Symbol" w:hAnsi="Symbol"/>
      </w:rPr>
    </w:lvl>
    <w:lvl w:ilvl="4" w:tplc="2E7CC90A">
      <w:start w:val="1"/>
      <w:numFmt w:val="bullet"/>
      <w:lvlText w:val="o"/>
      <w:lvlJc w:val="left"/>
      <w:pPr>
        <w:ind w:left="3600" w:hanging="360"/>
      </w:pPr>
      <w:rPr>
        <w:rFonts w:hint="default" w:ascii="Courier New" w:hAnsi="Courier New"/>
      </w:rPr>
    </w:lvl>
    <w:lvl w:ilvl="5" w:tplc="1EACF634">
      <w:start w:val="1"/>
      <w:numFmt w:val="bullet"/>
      <w:lvlText w:val=""/>
      <w:lvlJc w:val="left"/>
      <w:pPr>
        <w:ind w:left="4320" w:hanging="360"/>
      </w:pPr>
      <w:rPr>
        <w:rFonts w:hint="default" w:ascii="Wingdings" w:hAnsi="Wingdings"/>
      </w:rPr>
    </w:lvl>
    <w:lvl w:ilvl="6" w:tplc="C7A823D2">
      <w:start w:val="1"/>
      <w:numFmt w:val="bullet"/>
      <w:lvlText w:val=""/>
      <w:lvlJc w:val="left"/>
      <w:pPr>
        <w:ind w:left="5040" w:hanging="360"/>
      </w:pPr>
      <w:rPr>
        <w:rFonts w:hint="default" w:ascii="Symbol" w:hAnsi="Symbol"/>
      </w:rPr>
    </w:lvl>
    <w:lvl w:ilvl="7" w:tplc="99A4AEC4">
      <w:start w:val="1"/>
      <w:numFmt w:val="bullet"/>
      <w:lvlText w:val="o"/>
      <w:lvlJc w:val="left"/>
      <w:pPr>
        <w:ind w:left="5760" w:hanging="360"/>
      </w:pPr>
      <w:rPr>
        <w:rFonts w:hint="default" w:ascii="Courier New" w:hAnsi="Courier New"/>
      </w:rPr>
    </w:lvl>
    <w:lvl w:ilvl="8" w:tplc="1674BC2A">
      <w:start w:val="1"/>
      <w:numFmt w:val="bullet"/>
      <w:lvlText w:val=""/>
      <w:lvlJc w:val="left"/>
      <w:pPr>
        <w:ind w:left="6480" w:hanging="360"/>
      </w:pPr>
      <w:rPr>
        <w:rFonts w:hint="default" w:ascii="Wingdings" w:hAnsi="Wingdings"/>
      </w:rPr>
    </w:lvl>
  </w:abstractNum>
  <w:abstractNum w:abstractNumId="31" w15:restartNumberingAfterBreak="0">
    <w:nsid w:val="26DD9617"/>
    <w:multiLevelType w:val="hybridMultilevel"/>
    <w:tmpl w:val="13F640BA"/>
    <w:lvl w:ilvl="0" w:tplc="9AC86846">
      <w:start w:val="1"/>
      <w:numFmt w:val="bullet"/>
      <w:lvlText w:val=""/>
      <w:lvlJc w:val="left"/>
      <w:pPr>
        <w:ind w:left="720" w:hanging="360"/>
      </w:pPr>
      <w:rPr>
        <w:rFonts w:hint="default" w:ascii="Symbol" w:hAnsi="Symbol"/>
      </w:rPr>
    </w:lvl>
    <w:lvl w:ilvl="1" w:tplc="D97618FE">
      <w:start w:val="1"/>
      <w:numFmt w:val="bullet"/>
      <w:lvlText w:val="o"/>
      <w:lvlJc w:val="left"/>
      <w:pPr>
        <w:ind w:left="1440" w:hanging="360"/>
      </w:pPr>
      <w:rPr>
        <w:rFonts w:hint="default" w:ascii="Courier New" w:hAnsi="Courier New"/>
      </w:rPr>
    </w:lvl>
    <w:lvl w:ilvl="2" w:tplc="47E80C92">
      <w:start w:val="1"/>
      <w:numFmt w:val="bullet"/>
      <w:lvlText w:val=""/>
      <w:lvlJc w:val="left"/>
      <w:pPr>
        <w:ind w:left="2160" w:hanging="360"/>
      </w:pPr>
      <w:rPr>
        <w:rFonts w:hint="default" w:ascii="Wingdings" w:hAnsi="Wingdings"/>
      </w:rPr>
    </w:lvl>
    <w:lvl w:ilvl="3" w:tplc="A8569616">
      <w:start w:val="1"/>
      <w:numFmt w:val="bullet"/>
      <w:lvlText w:val=""/>
      <w:lvlJc w:val="left"/>
      <w:pPr>
        <w:ind w:left="2880" w:hanging="360"/>
      </w:pPr>
      <w:rPr>
        <w:rFonts w:hint="default" w:ascii="Symbol" w:hAnsi="Symbol"/>
      </w:rPr>
    </w:lvl>
    <w:lvl w:ilvl="4" w:tplc="5AF61D5C">
      <w:start w:val="1"/>
      <w:numFmt w:val="bullet"/>
      <w:lvlText w:val="o"/>
      <w:lvlJc w:val="left"/>
      <w:pPr>
        <w:ind w:left="3600" w:hanging="360"/>
      </w:pPr>
      <w:rPr>
        <w:rFonts w:hint="default" w:ascii="Courier New" w:hAnsi="Courier New"/>
      </w:rPr>
    </w:lvl>
    <w:lvl w:ilvl="5" w:tplc="C882D428">
      <w:start w:val="1"/>
      <w:numFmt w:val="bullet"/>
      <w:lvlText w:val=""/>
      <w:lvlJc w:val="left"/>
      <w:pPr>
        <w:ind w:left="4320" w:hanging="360"/>
      </w:pPr>
      <w:rPr>
        <w:rFonts w:hint="default" w:ascii="Wingdings" w:hAnsi="Wingdings"/>
      </w:rPr>
    </w:lvl>
    <w:lvl w:ilvl="6" w:tplc="815C4FDC">
      <w:start w:val="1"/>
      <w:numFmt w:val="bullet"/>
      <w:lvlText w:val=""/>
      <w:lvlJc w:val="left"/>
      <w:pPr>
        <w:ind w:left="5040" w:hanging="360"/>
      </w:pPr>
      <w:rPr>
        <w:rFonts w:hint="default" w:ascii="Symbol" w:hAnsi="Symbol"/>
      </w:rPr>
    </w:lvl>
    <w:lvl w:ilvl="7" w:tplc="05B07D9C">
      <w:start w:val="1"/>
      <w:numFmt w:val="bullet"/>
      <w:lvlText w:val="o"/>
      <w:lvlJc w:val="left"/>
      <w:pPr>
        <w:ind w:left="5760" w:hanging="360"/>
      </w:pPr>
      <w:rPr>
        <w:rFonts w:hint="default" w:ascii="Courier New" w:hAnsi="Courier New"/>
      </w:rPr>
    </w:lvl>
    <w:lvl w:ilvl="8" w:tplc="26D4EC4E">
      <w:start w:val="1"/>
      <w:numFmt w:val="bullet"/>
      <w:lvlText w:val=""/>
      <w:lvlJc w:val="left"/>
      <w:pPr>
        <w:ind w:left="6480" w:hanging="360"/>
      </w:pPr>
      <w:rPr>
        <w:rFonts w:hint="default" w:ascii="Wingdings" w:hAnsi="Wingdings"/>
      </w:rPr>
    </w:lvl>
  </w:abstractNum>
  <w:abstractNum w:abstractNumId="32" w15:restartNumberingAfterBreak="0">
    <w:nsid w:val="27511EF1"/>
    <w:multiLevelType w:val="hybridMultilevel"/>
    <w:tmpl w:val="FFFFFFFF"/>
    <w:lvl w:ilvl="0" w:tplc="C858607A">
      <w:start w:val="1"/>
      <w:numFmt w:val="bullet"/>
      <w:lvlText w:val=""/>
      <w:lvlJc w:val="left"/>
      <w:pPr>
        <w:ind w:left="1080" w:hanging="360"/>
      </w:pPr>
      <w:rPr>
        <w:rFonts w:hint="default" w:ascii="Wingdings" w:hAnsi="Wingdings"/>
      </w:rPr>
    </w:lvl>
    <w:lvl w:ilvl="1" w:tplc="C734956A">
      <w:start w:val="1"/>
      <w:numFmt w:val="bullet"/>
      <w:lvlText w:val="o"/>
      <w:lvlJc w:val="left"/>
      <w:pPr>
        <w:ind w:left="1440" w:hanging="360"/>
      </w:pPr>
      <w:rPr>
        <w:rFonts w:hint="default" w:ascii="Courier New" w:hAnsi="Courier New"/>
      </w:rPr>
    </w:lvl>
    <w:lvl w:ilvl="2" w:tplc="89285358">
      <w:start w:val="1"/>
      <w:numFmt w:val="bullet"/>
      <w:lvlText w:val=""/>
      <w:lvlJc w:val="left"/>
      <w:pPr>
        <w:ind w:left="2160" w:hanging="360"/>
      </w:pPr>
      <w:rPr>
        <w:rFonts w:hint="default" w:ascii="Wingdings" w:hAnsi="Wingdings"/>
      </w:rPr>
    </w:lvl>
    <w:lvl w:ilvl="3" w:tplc="AAA2A606">
      <w:start w:val="1"/>
      <w:numFmt w:val="bullet"/>
      <w:lvlText w:val=""/>
      <w:lvlJc w:val="left"/>
      <w:pPr>
        <w:ind w:left="2880" w:hanging="360"/>
      </w:pPr>
      <w:rPr>
        <w:rFonts w:hint="default" w:ascii="Symbol" w:hAnsi="Symbol"/>
      </w:rPr>
    </w:lvl>
    <w:lvl w:ilvl="4" w:tplc="A40A9702">
      <w:start w:val="1"/>
      <w:numFmt w:val="bullet"/>
      <w:lvlText w:val="o"/>
      <w:lvlJc w:val="left"/>
      <w:pPr>
        <w:ind w:left="3600" w:hanging="360"/>
      </w:pPr>
      <w:rPr>
        <w:rFonts w:hint="default" w:ascii="Courier New" w:hAnsi="Courier New"/>
      </w:rPr>
    </w:lvl>
    <w:lvl w:ilvl="5" w:tplc="A7F05506">
      <w:start w:val="1"/>
      <w:numFmt w:val="bullet"/>
      <w:lvlText w:val=""/>
      <w:lvlJc w:val="left"/>
      <w:pPr>
        <w:ind w:left="4320" w:hanging="360"/>
      </w:pPr>
      <w:rPr>
        <w:rFonts w:hint="default" w:ascii="Wingdings" w:hAnsi="Wingdings"/>
      </w:rPr>
    </w:lvl>
    <w:lvl w:ilvl="6" w:tplc="54C2FEBA">
      <w:start w:val="1"/>
      <w:numFmt w:val="bullet"/>
      <w:lvlText w:val=""/>
      <w:lvlJc w:val="left"/>
      <w:pPr>
        <w:ind w:left="5040" w:hanging="360"/>
      </w:pPr>
      <w:rPr>
        <w:rFonts w:hint="default" w:ascii="Symbol" w:hAnsi="Symbol"/>
      </w:rPr>
    </w:lvl>
    <w:lvl w:ilvl="7" w:tplc="C65071B6">
      <w:start w:val="1"/>
      <w:numFmt w:val="bullet"/>
      <w:lvlText w:val="o"/>
      <w:lvlJc w:val="left"/>
      <w:pPr>
        <w:ind w:left="5760" w:hanging="360"/>
      </w:pPr>
      <w:rPr>
        <w:rFonts w:hint="default" w:ascii="Courier New" w:hAnsi="Courier New"/>
      </w:rPr>
    </w:lvl>
    <w:lvl w:ilvl="8" w:tplc="B682225C">
      <w:start w:val="1"/>
      <w:numFmt w:val="bullet"/>
      <w:lvlText w:val=""/>
      <w:lvlJc w:val="left"/>
      <w:pPr>
        <w:ind w:left="6480" w:hanging="360"/>
      </w:pPr>
      <w:rPr>
        <w:rFonts w:hint="default" w:ascii="Wingdings" w:hAnsi="Wingdings"/>
      </w:rPr>
    </w:lvl>
  </w:abstractNum>
  <w:abstractNum w:abstractNumId="33" w15:restartNumberingAfterBreak="0">
    <w:nsid w:val="27B400F6"/>
    <w:multiLevelType w:val="hybridMultilevel"/>
    <w:tmpl w:val="FFFFFFFF"/>
    <w:lvl w:ilvl="0" w:tplc="39B4246A">
      <w:start w:val="1"/>
      <w:numFmt w:val="bullet"/>
      <w:lvlText w:val=""/>
      <w:lvlJc w:val="left"/>
      <w:pPr>
        <w:ind w:left="720" w:hanging="360"/>
      </w:pPr>
      <w:rPr>
        <w:rFonts w:hint="default" w:ascii="Symbol" w:hAnsi="Symbol"/>
      </w:rPr>
    </w:lvl>
    <w:lvl w:ilvl="1" w:tplc="3C7856DE">
      <w:start w:val="1"/>
      <w:numFmt w:val="bullet"/>
      <w:lvlText w:val="o"/>
      <w:lvlJc w:val="left"/>
      <w:pPr>
        <w:ind w:left="1440" w:hanging="360"/>
      </w:pPr>
      <w:rPr>
        <w:rFonts w:hint="default" w:ascii="Courier New" w:hAnsi="Courier New"/>
      </w:rPr>
    </w:lvl>
    <w:lvl w:ilvl="2" w:tplc="DC24D832">
      <w:start w:val="1"/>
      <w:numFmt w:val="bullet"/>
      <w:lvlText w:val=""/>
      <w:lvlJc w:val="left"/>
      <w:pPr>
        <w:ind w:left="2160" w:hanging="360"/>
      </w:pPr>
      <w:rPr>
        <w:rFonts w:hint="default" w:ascii="Wingdings" w:hAnsi="Wingdings"/>
      </w:rPr>
    </w:lvl>
    <w:lvl w:ilvl="3" w:tplc="982A0EDA">
      <w:start w:val="1"/>
      <w:numFmt w:val="bullet"/>
      <w:lvlText w:val=""/>
      <w:lvlJc w:val="left"/>
      <w:pPr>
        <w:ind w:left="2880" w:hanging="360"/>
      </w:pPr>
      <w:rPr>
        <w:rFonts w:hint="default" w:ascii="Symbol" w:hAnsi="Symbol"/>
      </w:rPr>
    </w:lvl>
    <w:lvl w:ilvl="4" w:tplc="419A2A24">
      <w:start w:val="1"/>
      <w:numFmt w:val="bullet"/>
      <w:lvlText w:val="o"/>
      <w:lvlJc w:val="left"/>
      <w:pPr>
        <w:ind w:left="3600" w:hanging="360"/>
      </w:pPr>
      <w:rPr>
        <w:rFonts w:hint="default" w:ascii="Courier New" w:hAnsi="Courier New"/>
      </w:rPr>
    </w:lvl>
    <w:lvl w:ilvl="5" w:tplc="F3326FDA">
      <w:start w:val="1"/>
      <w:numFmt w:val="bullet"/>
      <w:lvlText w:val=""/>
      <w:lvlJc w:val="left"/>
      <w:pPr>
        <w:ind w:left="4320" w:hanging="360"/>
      </w:pPr>
      <w:rPr>
        <w:rFonts w:hint="default" w:ascii="Wingdings" w:hAnsi="Wingdings"/>
      </w:rPr>
    </w:lvl>
    <w:lvl w:ilvl="6" w:tplc="81CE327C">
      <w:start w:val="1"/>
      <w:numFmt w:val="bullet"/>
      <w:lvlText w:val=""/>
      <w:lvlJc w:val="left"/>
      <w:pPr>
        <w:ind w:left="5040" w:hanging="360"/>
      </w:pPr>
      <w:rPr>
        <w:rFonts w:hint="default" w:ascii="Symbol" w:hAnsi="Symbol"/>
      </w:rPr>
    </w:lvl>
    <w:lvl w:ilvl="7" w:tplc="469070A6">
      <w:start w:val="1"/>
      <w:numFmt w:val="bullet"/>
      <w:lvlText w:val="o"/>
      <w:lvlJc w:val="left"/>
      <w:pPr>
        <w:ind w:left="5760" w:hanging="360"/>
      </w:pPr>
      <w:rPr>
        <w:rFonts w:hint="default" w:ascii="Courier New" w:hAnsi="Courier New"/>
      </w:rPr>
    </w:lvl>
    <w:lvl w:ilvl="8" w:tplc="132AB8AA">
      <w:start w:val="1"/>
      <w:numFmt w:val="bullet"/>
      <w:lvlText w:val=""/>
      <w:lvlJc w:val="left"/>
      <w:pPr>
        <w:ind w:left="6480" w:hanging="360"/>
      </w:pPr>
      <w:rPr>
        <w:rFonts w:hint="default" w:ascii="Wingdings" w:hAnsi="Wingdings"/>
      </w:rPr>
    </w:lvl>
  </w:abstractNum>
  <w:abstractNum w:abstractNumId="34" w15:restartNumberingAfterBreak="0">
    <w:nsid w:val="27E52744"/>
    <w:multiLevelType w:val="hybridMultilevel"/>
    <w:tmpl w:val="C7046B16"/>
    <w:lvl w:ilvl="0" w:tplc="89A632EC">
      <w:start w:val="1"/>
      <w:numFmt w:val="bullet"/>
      <w:lvlText w:val=""/>
      <w:lvlJc w:val="left"/>
      <w:pPr>
        <w:ind w:left="720" w:hanging="360"/>
      </w:pPr>
      <w:rPr>
        <w:rFonts w:hint="default" w:ascii="Symbol" w:hAnsi="Symbol"/>
      </w:rPr>
    </w:lvl>
    <w:lvl w:ilvl="1" w:tplc="EDF6AD66">
      <w:start w:val="1"/>
      <w:numFmt w:val="bullet"/>
      <w:lvlText w:val="o"/>
      <w:lvlJc w:val="left"/>
      <w:pPr>
        <w:ind w:left="1440" w:hanging="360"/>
      </w:pPr>
      <w:rPr>
        <w:rFonts w:hint="default" w:ascii="Courier New" w:hAnsi="Courier New"/>
      </w:rPr>
    </w:lvl>
    <w:lvl w:ilvl="2" w:tplc="A184E38C">
      <w:start w:val="1"/>
      <w:numFmt w:val="bullet"/>
      <w:lvlText w:val=""/>
      <w:lvlJc w:val="left"/>
      <w:pPr>
        <w:ind w:left="2160" w:hanging="360"/>
      </w:pPr>
      <w:rPr>
        <w:rFonts w:hint="default" w:ascii="Wingdings" w:hAnsi="Wingdings"/>
      </w:rPr>
    </w:lvl>
    <w:lvl w:ilvl="3" w:tplc="016E11F8">
      <w:start w:val="1"/>
      <w:numFmt w:val="bullet"/>
      <w:lvlText w:val=""/>
      <w:lvlJc w:val="left"/>
      <w:pPr>
        <w:ind w:left="2880" w:hanging="360"/>
      </w:pPr>
      <w:rPr>
        <w:rFonts w:hint="default" w:ascii="Symbol" w:hAnsi="Symbol"/>
      </w:rPr>
    </w:lvl>
    <w:lvl w:ilvl="4" w:tplc="9C7CE646">
      <w:start w:val="1"/>
      <w:numFmt w:val="bullet"/>
      <w:lvlText w:val="o"/>
      <w:lvlJc w:val="left"/>
      <w:pPr>
        <w:ind w:left="3600" w:hanging="360"/>
      </w:pPr>
      <w:rPr>
        <w:rFonts w:hint="default" w:ascii="Courier New" w:hAnsi="Courier New"/>
      </w:rPr>
    </w:lvl>
    <w:lvl w:ilvl="5" w:tplc="A232E9D4">
      <w:start w:val="1"/>
      <w:numFmt w:val="bullet"/>
      <w:lvlText w:val=""/>
      <w:lvlJc w:val="left"/>
      <w:pPr>
        <w:ind w:left="4320" w:hanging="360"/>
      </w:pPr>
      <w:rPr>
        <w:rFonts w:hint="default" w:ascii="Wingdings" w:hAnsi="Wingdings"/>
      </w:rPr>
    </w:lvl>
    <w:lvl w:ilvl="6" w:tplc="E81E62E0">
      <w:start w:val="1"/>
      <w:numFmt w:val="bullet"/>
      <w:lvlText w:val=""/>
      <w:lvlJc w:val="left"/>
      <w:pPr>
        <w:ind w:left="5040" w:hanging="360"/>
      </w:pPr>
      <w:rPr>
        <w:rFonts w:hint="default" w:ascii="Symbol" w:hAnsi="Symbol"/>
      </w:rPr>
    </w:lvl>
    <w:lvl w:ilvl="7" w:tplc="BB868ED2">
      <w:start w:val="1"/>
      <w:numFmt w:val="bullet"/>
      <w:lvlText w:val="o"/>
      <w:lvlJc w:val="left"/>
      <w:pPr>
        <w:ind w:left="5760" w:hanging="360"/>
      </w:pPr>
      <w:rPr>
        <w:rFonts w:hint="default" w:ascii="Courier New" w:hAnsi="Courier New"/>
      </w:rPr>
    </w:lvl>
    <w:lvl w:ilvl="8" w:tplc="87BA81A4">
      <w:start w:val="1"/>
      <w:numFmt w:val="bullet"/>
      <w:lvlText w:val=""/>
      <w:lvlJc w:val="left"/>
      <w:pPr>
        <w:ind w:left="6480" w:hanging="360"/>
      </w:pPr>
      <w:rPr>
        <w:rFonts w:hint="default" w:ascii="Wingdings" w:hAnsi="Wingdings"/>
      </w:rPr>
    </w:lvl>
  </w:abstractNum>
  <w:abstractNum w:abstractNumId="35" w15:restartNumberingAfterBreak="0">
    <w:nsid w:val="284528EC"/>
    <w:multiLevelType w:val="hybridMultilevel"/>
    <w:tmpl w:val="FFFFFFFF"/>
    <w:lvl w:ilvl="0" w:tplc="3B72E246">
      <w:start w:val="1"/>
      <w:numFmt w:val="bullet"/>
      <w:lvlText w:val=""/>
      <w:lvlJc w:val="left"/>
      <w:pPr>
        <w:ind w:left="720" w:hanging="360"/>
      </w:pPr>
      <w:rPr>
        <w:rFonts w:hint="default" w:ascii="Symbol" w:hAnsi="Symbol"/>
      </w:rPr>
    </w:lvl>
    <w:lvl w:ilvl="1" w:tplc="1C847672">
      <w:start w:val="1"/>
      <w:numFmt w:val="bullet"/>
      <w:lvlText w:val="o"/>
      <w:lvlJc w:val="left"/>
      <w:pPr>
        <w:ind w:left="1440" w:hanging="360"/>
      </w:pPr>
      <w:rPr>
        <w:rFonts w:hint="default" w:ascii="Courier New" w:hAnsi="Courier New"/>
      </w:rPr>
    </w:lvl>
    <w:lvl w:ilvl="2" w:tplc="99443A76">
      <w:start w:val="1"/>
      <w:numFmt w:val="bullet"/>
      <w:lvlText w:val=""/>
      <w:lvlJc w:val="left"/>
      <w:pPr>
        <w:ind w:left="2160" w:hanging="360"/>
      </w:pPr>
      <w:rPr>
        <w:rFonts w:hint="default" w:ascii="Wingdings" w:hAnsi="Wingdings"/>
      </w:rPr>
    </w:lvl>
    <w:lvl w:ilvl="3" w:tplc="2C028D30">
      <w:start w:val="1"/>
      <w:numFmt w:val="bullet"/>
      <w:lvlText w:val=""/>
      <w:lvlJc w:val="left"/>
      <w:pPr>
        <w:ind w:left="2880" w:hanging="360"/>
      </w:pPr>
      <w:rPr>
        <w:rFonts w:hint="default" w:ascii="Symbol" w:hAnsi="Symbol"/>
      </w:rPr>
    </w:lvl>
    <w:lvl w:ilvl="4" w:tplc="0A9A2D10">
      <w:start w:val="1"/>
      <w:numFmt w:val="bullet"/>
      <w:lvlText w:val="o"/>
      <w:lvlJc w:val="left"/>
      <w:pPr>
        <w:ind w:left="3600" w:hanging="360"/>
      </w:pPr>
      <w:rPr>
        <w:rFonts w:hint="default" w:ascii="Courier New" w:hAnsi="Courier New"/>
      </w:rPr>
    </w:lvl>
    <w:lvl w:ilvl="5" w:tplc="27C4E592">
      <w:start w:val="1"/>
      <w:numFmt w:val="bullet"/>
      <w:lvlText w:val=""/>
      <w:lvlJc w:val="left"/>
      <w:pPr>
        <w:ind w:left="4320" w:hanging="360"/>
      </w:pPr>
      <w:rPr>
        <w:rFonts w:hint="default" w:ascii="Wingdings" w:hAnsi="Wingdings"/>
      </w:rPr>
    </w:lvl>
    <w:lvl w:ilvl="6" w:tplc="C6681BAC">
      <w:start w:val="1"/>
      <w:numFmt w:val="bullet"/>
      <w:lvlText w:val=""/>
      <w:lvlJc w:val="left"/>
      <w:pPr>
        <w:ind w:left="5040" w:hanging="360"/>
      </w:pPr>
      <w:rPr>
        <w:rFonts w:hint="default" w:ascii="Symbol" w:hAnsi="Symbol"/>
      </w:rPr>
    </w:lvl>
    <w:lvl w:ilvl="7" w:tplc="187A646E">
      <w:start w:val="1"/>
      <w:numFmt w:val="bullet"/>
      <w:lvlText w:val="o"/>
      <w:lvlJc w:val="left"/>
      <w:pPr>
        <w:ind w:left="5760" w:hanging="360"/>
      </w:pPr>
      <w:rPr>
        <w:rFonts w:hint="default" w:ascii="Courier New" w:hAnsi="Courier New"/>
      </w:rPr>
    </w:lvl>
    <w:lvl w:ilvl="8" w:tplc="4F7A4A58">
      <w:start w:val="1"/>
      <w:numFmt w:val="bullet"/>
      <w:lvlText w:val=""/>
      <w:lvlJc w:val="left"/>
      <w:pPr>
        <w:ind w:left="6480" w:hanging="360"/>
      </w:pPr>
      <w:rPr>
        <w:rFonts w:hint="default" w:ascii="Wingdings" w:hAnsi="Wingdings"/>
      </w:rPr>
    </w:lvl>
  </w:abstractNum>
  <w:abstractNum w:abstractNumId="36" w15:restartNumberingAfterBreak="0">
    <w:nsid w:val="288073CF"/>
    <w:multiLevelType w:val="hybridMultilevel"/>
    <w:tmpl w:val="B87C14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2AD86767"/>
    <w:multiLevelType w:val="hybridMultilevel"/>
    <w:tmpl w:val="FFFFFFFF"/>
    <w:lvl w:ilvl="0" w:tplc="9DE86A98">
      <w:start w:val="1"/>
      <w:numFmt w:val="bullet"/>
      <w:lvlText w:val=""/>
      <w:lvlJc w:val="left"/>
      <w:pPr>
        <w:ind w:left="720" w:hanging="360"/>
      </w:pPr>
      <w:rPr>
        <w:rFonts w:hint="default" w:ascii="Symbol" w:hAnsi="Symbol"/>
      </w:rPr>
    </w:lvl>
    <w:lvl w:ilvl="1" w:tplc="AFDACC48">
      <w:start w:val="1"/>
      <w:numFmt w:val="bullet"/>
      <w:lvlText w:val="o"/>
      <w:lvlJc w:val="left"/>
      <w:pPr>
        <w:ind w:left="1440" w:hanging="360"/>
      </w:pPr>
      <w:rPr>
        <w:rFonts w:hint="default" w:ascii="Courier New" w:hAnsi="Courier New"/>
      </w:rPr>
    </w:lvl>
    <w:lvl w:ilvl="2" w:tplc="729C4E56">
      <w:start w:val="1"/>
      <w:numFmt w:val="bullet"/>
      <w:lvlText w:val=""/>
      <w:lvlJc w:val="left"/>
      <w:pPr>
        <w:ind w:left="2160" w:hanging="360"/>
      </w:pPr>
      <w:rPr>
        <w:rFonts w:hint="default" w:ascii="Wingdings" w:hAnsi="Wingdings"/>
      </w:rPr>
    </w:lvl>
    <w:lvl w:ilvl="3" w:tplc="9AD2FCB2">
      <w:start w:val="1"/>
      <w:numFmt w:val="bullet"/>
      <w:lvlText w:val=""/>
      <w:lvlJc w:val="left"/>
      <w:pPr>
        <w:ind w:left="2880" w:hanging="360"/>
      </w:pPr>
      <w:rPr>
        <w:rFonts w:hint="default" w:ascii="Symbol" w:hAnsi="Symbol"/>
      </w:rPr>
    </w:lvl>
    <w:lvl w:ilvl="4" w:tplc="CE76FA4A">
      <w:start w:val="1"/>
      <w:numFmt w:val="bullet"/>
      <w:lvlText w:val="o"/>
      <w:lvlJc w:val="left"/>
      <w:pPr>
        <w:ind w:left="3600" w:hanging="360"/>
      </w:pPr>
      <w:rPr>
        <w:rFonts w:hint="default" w:ascii="Courier New" w:hAnsi="Courier New"/>
      </w:rPr>
    </w:lvl>
    <w:lvl w:ilvl="5" w:tplc="732A9726">
      <w:start w:val="1"/>
      <w:numFmt w:val="bullet"/>
      <w:lvlText w:val=""/>
      <w:lvlJc w:val="left"/>
      <w:pPr>
        <w:ind w:left="4320" w:hanging="360"/>
      </w:pPr>
      <w:rPr>
        <w:rFonts w:hint="default" w:ascii="Wingdings" w:hAnsi="Wingdings"/>
      </w:rPr>
    </w:lvl>
    <w:lvl w:ilvl="6" w:tplc="2BBC2ECE">
      <w:start w:val="1"/>
      <w:numFmt w:val="bullet"/>
      <w:lvlText w:val=""/>
      <w:lvlJc w:val="left"/>
      <w:pPr>
        <w:ind w:left="5040" w:hanging="360"/>
      </w:pPr>
      <w:rPr>
        <w:rFonts w:hint="default" w:ascii="Symbol" w:hAnsi="Symbol"/>
      </w:rPr>
    </w:lvl>
    <w:lvl w:ilvl="7" w:tplc="092C37C2">
      <w:start w:val="1"/>
      <w:numFmt w:val="bullet"/>
      <w:lvlText w:val="o"/>
      <w:lvlJc w:val="left"/>
      <w:pPr>
        <w:ind w:left="5760" w:hanging="360"/>
      </w:pPr>
      <w:rPr>
        <w:rFonts w:hint="default" w:ascii="Courier New" w:hAnsi="Courier New"/>
      </w:rPr>
    </w:lvl>
    <w:lvl w:ilvl="8" w:tplc="87681192">
      <w:start w:val="1"/>
      <w:numFmt w:val="bullet"/>
      <w:lvlText w:val=""/>
      <w:lvlJc w:val="left"/>
      <w:pPr>
        <w:ind w:left="6480" w:hanging="360"/>
      </w:pPr>
      <w:rPr>
        <w:rFonts w:hint="default" w:ascii="Wingdings" w:hAnsi="Wingdings"/>
      </w:rPr>
    </w:lvl>
  </w:abstractNum>
  <w:abstractNum w:abstractNumId="38" w15:restartNumberingAfterBreak="0">
    <w:nsid w:val="2BB2082D"/>
    <w:multiLevelType w:val="hybridMultilevel"/>
    <w:tmpl w:val="36688EFC"/>
    <w:lvl w:ilvl="0" w:tplc="BCC45BC0">
      <w:start w:val="1"/>
      <w:numFmt w:val="bullet"/>
      <w:lvlText w:val=""/>
      <w:lvlJc w:val="left"/>
      <w:pPr>
        <w:ind w:left="720" w:hanging="360"/>
      </w:pPr>
      <w:rPr>
        <w:rFonts w:hint="default" w:ascii="Symbol" w:hAnsi="Symbol"/>
      </w:rPr>
    </w:lvl>
    <w:lvl w:ilvl="1" w:tplc="39AE2758">
      <w:start w:val="1"/>
      <w:numFmt w:val="bullet"/>
      <w:lvlText w:val="o"/>
      <w:lvlJc w:val="left"/>
      <w:pPr>
        <w:ind w:left="1440" w:hanging="360"/>
      </w:pPr>
      <w:rPr>
        <w:rFonts w:hint="default" w:ascii="Courier New" w:hAnsi="Courier New"/>
      </w:rPr>
    </w:lvl>
    <w:lvl w:ilvl="2" w:tplc="A0521A0C">
      <w:start w:val="1"/>
      <w:numFmt w:val="bullet"/>
      <w:lvlText w:val=""/>
      <w:lvlJc w:val="left"/>
      <w:pPr>
        <w:ind w:left="2160" w:hanging="360"/>
      </w:pPr>
      <w:rPr>
        <w:rFonts w:hint="default" w:ascii="Wingdings" w:hAnsi="Wingdings"/>
      </w:rPr>
    </w:lvl>
    <w:lvl w:ilvl="3" w:tplc="A2423AA4">
      <w:start w:val="1"/>
      <w:numFmt w:val="bullet"/>
      <w:lvlText w:val=""/>
      <w:lvlJc w:val="left"/>
      <w:pPr>
        <w:ind w:left="2880" w:hanging="360"/>
      </w:pPr>
      <w:rPr>
        <w:rFonts w:hint="default" w:ascii="Symbol" w:hAnsi="Symbol"/>
      </w:rPr>
    </w:lvl>
    <w:lvl w:ilvl="4" w:tplc="1E1C8258">
      <w:start w:val="1"/>
      <w:numFmt w:val="bullet"/>
      <w:lvlText w:val="o"/>
      <w:lvlJc w:val="left"/>
      <w:pPr>
        <w:ind w:left="3600" w:hanging="360"/>
      </w:pPr>
      <w:rPr>
        <w:rFonts w:hint="default" w:ascii="Courier New" w:hAnsi="Courier New"/>
      </w:rPr>
    </w:lvl>
    <w:lvl w:ilvl="5" w:tplc="D41A7A58">
      <w:start w:val="1"/>
      <w:numFmt w:val="bullet"/>
      <w:lvlText w:val=""/>
      <w:lvlJc w:val="left"/>
      <w:pPr>
        <w:ind w:left="4320" w:hanging="360"/>
      </w:pPr>
      <w:rPr>
        <w:rFonts w:hint="default" w:ascii="Wingdings" w:hAnsi="Wingdings"/>
      </w:rPr>
    </w:lvl>
    <w:lvl w:ilvl="6" w:tplc="E3862AB4">
      <w:start w:val="1"/>
      <w:numFmt w:val="bullet"/>
      <w:lvlText w:val=""/>
      <w:lvlJc w:val="left"/>
      <w:pPr>
        <w:ind w:left="5040" w:hanging="360"/>
      </w:pPr>
      <w:rPr>
        <w:rFonts w:hint="default" w:ascii="Symbol" w:hAnsi="Symbol"/>
      </w:rPr>
    </w:lvl>
    <w:lvl w:ilvl="7" w:tplc="C91015FC">
      <w:start w:val="1"/>
      <w:numFmt w:val="bullet"/>
      <w:lvlText w:val="o"/>
      <w:lvlJc w:val="left"/>
      <w:pPr>
        <w:ind w:left="5760" w:hanging="360"/>
      </w:pPr>
      <w:rPr>
        <w:rFonts w:hint="default" w:ascii="Courier New" w:hAnsi="Courier New"/>
      </w:rPr>
    </w:lvl>
    <w:lvl w:ilvl="8" w:tplc="D7D814F0">
      <w:start w:val="1"/>
      <w:numFmt w:val="bullet"/>
      <w:lvlText w:val=""/>
      <w:lvlJc w:val="left"/>
      <w:pPr>
        <w:ind w:left="6480" w:hanging="360"/>
      </w:pPr>
      <w:rPr>
        <w:rFonts w:hint="default" w:ascii="Wingdings" w:hAnsi="Wingdings"/>
      </w:rPr>
    </w:lvl>
  </w:abstractNum>
  <w:abstractNum w:abstractNumId="39" w15:restartNumberingAfterBreak="0">
    <w:nsid w:val="2D5EB9A1"/>
    <w:multiLevelType w:val="hybridMultilevel"/>
    <w:tmpl w:val="03345F68"/>
    <w:lvl w:ilvl="0" w:tplc="955EA342">
      <w:start w:val="1"/>
      <w:numFmt w:val="bullet"/>
      <w:lvlText w:val=""/>
      <w:lvlJc w:val="left"/>
      <w:pPr>
        <w:ind w:left="720" w:hanging="360"/>
      </w:pPr>
      <w:rPr>
        <w:rFonts w:hint="default" w:ascii="Symbol" w:hAnsi="Symbol"/>
      </w:rPr>
    </w:lvl>
    <w:lvl w:ilvl="1" w:tplc="A8623332">
      <w:start w:val="1"/>
      <w:numFmt w:val="bullet"/>
      <w:lvlText w:val="o"/>
      <w:lvlJc w:val="left"/>
      <w:pPr>
        <w:ind w:left="1440" w:hanging="360"/>
      </w:pPr>
      <w:rPr>
        <w:rFonts w:hint="default" w:ascii="Courier New" w:hAnsi="Courier New"/>
      </w:rPr>
    </w:lvl>
    <w:lvl w:ilvl="2" w:tplc="825EE8D2">
      <w:start w:val="1"/>
      <w:numFmt w:val="bullet"/>
      <w:lvlText w:val=""/>
      <w:lvlJc w:val="left"/>
      <w:pPr>
        <w:ind w:left="2160" w:hanging="360"/>
      </w:pPr>
      <w:rPr>
        <w:rFonts w:hint="default" w:ascii="Wingdings" w:hAnsi="Wingdings"/>
      </w:rPr>
    </w:lvl>
    <w:lvl w:ilvl="3" w:tplc="7BA4EA64">
      <w:start w:val="1"/>
      <w:numFmt w:val="bullet"/>
      <w:lvlText w:val=""/>
      <w:lvlJc w:val="left"/>
      <w:pPr>
        <w:ind w:left="2880" w:hanging="360"/>
      </w:pPr>
      <w:rPr>
        <w:rFonts w:hint="default" w:ascii="Symbol" w:hAnsi="Symbol"/>
      </w:rPr>
    </w:lvl>
    <w:lvl w:ilvl="4" w:tplc="C2A247AA">
      <w:start w:val="1"/>
      <w:numFmt w:val="bullet"/>
      <w:lvlText w:val="o"/>
      <w:lvlJc w:val="left"/>
      <w:pPr>
        <w:ind w:left="3600" w:hanging="360"/>
      </w:pPr>
      <w:rPr>
        <w:rFonts w:hint="default" w:ascii="Courier New" w:hAnsi="Courier New"/>
      </w:rPr>
    </w:lvl>
    <w:lvl w:ilvl="5" w:tplc="962C84EA">
      <w:start w:val="1"/>
      <w:numFmt w:val="bullet"/>
      <w:lvlText w:val=""/>
      <w:lvlJc w:val="left"/>
      <w:pPr>
        <w:ind w:left="4320" w:hanging="360"/>
      </w:pPr>
      <w:rPr>
        <w:rFonts w:hint="default" w:ascii="Wingdings" w:hAnsi="Wingdings"/>
      </w:rPr>
    </w:lvl>
    <w:lvl w:ilvl="6" w:tplc="7E9A5948">
      <w:start w:val="1"/>
      <w:numFmt w:val="bullet"/>
      <w:lvlText w:val=""/>
      <w:lvlJc w:val="left"/>
      <w:pPr>
        <w:ind w:left="5040" w:hanging="360"/>
      </w:pPr>
      <w:rPr>
        <w:rFonts w:hint="default" w:ascii="Symbol" w:hAnsi="Symbol"/>
      </w:rPr>
    </w:lvl>
    <w:lvl w:ilvl="7" w:tplc="79121D18">
      <w:start w:val="1"/>
      <w:numFmt w:val="bullet"/>
      <w:lvlText w:val="o"/>
      <w:lvlJc w:val="left"/>
      <w:pPr>
        <w:ind w:left="5760" w:hanging="360"/>
      </w:pPr>
      <w:rPr>
        <w:rFonts w:hint="default" w:ascii="Courier New" w:hAnsi="Courier New"/>
      </w:rPr>
    </w:lvl>
    <w:lvl w:ilvl="8" w:tplc="72825336">
      <w:start w:val="1"/>
      <w:numFmt w:val="bullet"/>
      <w:lvlText w:val=""/>
      <w:lvlJc w:val="left"/>
      <w:pPr>
        <w:ind w:left="6480" w:hanging="360"/>
      </w:pPr>
      <w:rPr>
        <w:rFonts w:hint="default" w:ascii="Wingdings" w:hAnsi="Wingdings"/>
      </w:rPr>
    </w:lvl>
  </w:abstractNum>
  <w:abstractNum w:abstractNumId="40" w15:restartNumberingAfterBreak="0">
    <w:nsid w:val="2DCF39D3"/>
    <w:multiLevelType w:val="hybridMultilevel"/>
    <w:tmpl w:val="FFFFFFFF"/>
    <w:lvl w:ilvl="0" w:tplc="324E3580">
      <w:start w:val="1"/>
      <w:numFmt w:val="bullet"/>
      <w:lvlText w:val=""/>
      <w:lvlJc w:val="left"/>
      <w:pPr>
        <w:ind w:left="720" w:hanging="360"/>
      </w:pPr>
      <w:rPr>
        <w:rFonts w:hint="default" w:ascii="Symbol" w:hAnsi="Symbol"/>
      </w:rPr>
    </w:lvl>
    <w:lvl w:ilvl="1" w:tplc="B894BD72">
      <w:start w:val="1"/>
      <w:numFmt w:val="bullet"/>
      <w:lvlText w:val="o"/>
      <w:lvlJc w:val="left"/>
      <w:pPr>
        <w:ind w:left="1440" w:hanging="360"/>
      </w:pPr>
      <w:rPr>
        <w:rFonts w:hint="default" w:ascii="Courier New" w:hAnsi="Courier New"/>
      </w:rPr>
    </w:lvl>
    <w:lvl w:ilvl="2" w:tplc="41A25E96">
      <w:start w:val="1"/>
      <w:numFmt w:val="bullet"/>
      <w:lvlText w:val=""/>
      <w:lvlJc w:val="left"/>
      <w:pPr>
        <w:ind w:left="2160" w:hanging="360"/>
      </w:pPr>
      <w:rPr>
        <w:rFonts w:hint="default" w:ascii="Wingdings" w:hAnsi="Wingdings"/>
      </w:rPr>
    </w:lvl>
    <w:lvl w:ilvl="3" w:tplc="37F4F5D0">
      <w:start w:val="1"/>
      <w:numFmt w:val="bullet"/>
      <w:lvlText w:val=""/>
      <w:lvlJc w:val="left"/>
      <w:pPr>
        <w:ind w:left="2880" w:hanging="360"/>
      </w:pPr>
      <w:rPr>
        <w:rFonts w:hint="default" w:ascii="Symbol" w:hAnsi="Symbol"/>
      </w:rPr>
    </w:lvl>
    <w:lvl w:ilvl="4" w:tplc="C94ABEF2">
      <w:start w:val="1"/>
      <w:numFmt w:val="bullet"/>
      <w:lvlText w:val="o"/>
      <w:lvlJc w:val="left"/>
      <w:pPr>
        <w:ind w:left="3600" w:hanging="360"/>
      </w:pPr>
      <w:rPr>
        <w:rFonts w:hint="default" w:ascii="Courier New" w:hAnsi="Courier New"/>
      </w:rPr>
    </w:lvl>
    <w:lvl w:ilvl="5" w:tplc="F2203F48">
      <w:start w:val="1"/>
      <w:numFmt w:val="bullet"/>
      <w:lvlText w:val=""/>
      <w:lvlJc w:val="left"/>
      <w:pPr>
        <w:ind w:left="4320" w:hanging="360"/>
      </w:pPr>
      <w:rPr>
        <w:rFonts w:hint="default" w:ascii="Wingdings" w:hAnsi="Wingdings"/>
      </w:rPr>
    </w:lvl>
    <w:lvl w:ilvl="6" w:tplc="2DB85534">
      <w:start w:val="1"/>
      <w:numFmt w:val="bullet"/>
      <w:lvlText w:val=""/>
      <w:lvlJc w:val="left"/>
      <w:pPr>
        <w:ind w:left="5040" w:hanging="360"/>
      </w:pPr>
      <w:rPr>
        <w:rFonts w:hint="default" w:ascii="Symbol" w:hAnsi="Symbol"/>
      </w:rPr>
    </w:lvl>
    <w:lvl w:ilvl="7" w:tplc="1B68BCB6">
      <w:start w:val="1"/>
      <w:numFmt w:val="bullet"/>
      <w:lvlText w:val="o"/>
      <w:lvlJc w:val="left"/>
      <w:pPr>
        <w:ind w:left="5760" w:hanging="360"/>
      </w:pPr>
      <w:rPr>
        <w:rFonts w:hint="default" w:ascii="Courier New" w:hAnsi="Courier New"/>
      </w:rPr>
    </w:lvl>
    <w:lvl w:ilvl="8" w:tplc="15E0898E">
      <w:start w:val="1"/>
      <w:numFmt w:val="bullet"/>
      <w:lvlText w:val=""/>
      <w:lvlJc w:val="left"/>
      <w:pPr>
        <w:ind w:left="6480" w:hanging="360"/>
      </w:pPr>
      <w:rPr>
        <w:rFonts w:hint="default" w:ascii="Wingdings" w:hAnsi="Wingdings"/>
      </w:rPr>
    </w:lvl>
  </w:abstractNum>
  <w:abstractNum w:abstractNumId="41" w15:restartNumberingAfterBreak="0">
    <w:nsid w:val="2DEE2D34"/>
    <w:multiLevelType w:val="hybridMultilevel"/>
    <w:tmpl w:val="0C2EB0F6"/>
    <w:lvl w:ilvl="0" w:tplc="240A000B">
      <w:start w:val="1"/>
      <w:numFmt w:val="bullet"/>
      <w:lvlText w:val=""/>
      <w:lvlJc w:val="left"/>
      <w:pPr>
        <w:ind w:left="720" w:hanging="360"/>
      </w:pPr>
      <w:rPr>
        <w:rFonts w:hint="default" w:ascii="Wingdings" w:hAnsi="Wingdings"/>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2" w15:restartNumberingAfterBreak="0">
    <w:nsid w:val="2E050C24"/>
    <w:multiLevelType w:val="hybridMultilevel"/>
    <w:tmpl w:val="B3DED2EC"/>
    <w:lvl w:ilvl="0" w:tplc="497EC14A">
      <w:start w:val="1"/>
      <w:numFmt w:val="bullet"/>
      <w:lvlText w:val=""/>
      <w:lvlJc w:val="left"/>
      <w:pPr>
        <w:ind w:left="720" w:hanging="360"/>
      </w:pPr>
      <w:rPr>
        <w:rFonts w:hint="default" w:ascii="Symbol" w:hAnsi="Symbol"/>
      </w:rPr>
    </w:lvl>
    <w:lvl w:ilvl="1" w:tplc="BCB27C7A">
      <w:start w:val="1"/>
      <w:numFmt w:val="bullet"/>
      <w:lvlText w:val="o"/>
      <w:lvlJc w:val="left"/>
      <w:pPr>
        <w:ind w:left="1440" w:hanging="360"/>
      </w:pPr>
      <w:rPr>
        <w:rFonts w:hint="default" w:ascii="Courier New" w:hAnsi="Courier New"/>
      </w:rPr>
    </w:lvl>
    <w:lvl w:ilvl="2" w:tplc="D74E63DA">
      <w:start w:val="1"/>
      <w:numFmt w:val="bullet"/>
      <w:lvlText w:val=""/>
      <w:lvlJc w:val="left"/>
      <w:pPr>
        <w:ind w:left="2160" w:hanging="360"/>
      </w:pPr>
      <w:rPr>
        <w:rFonts w:hint="default" w:ascii="Wingdings" w:hAnsi="Wingdings"/>
      </w:rPr>
    </w:lvl>
    <w:lvl w:ilvl="3" w:tplc="1BBC4CE4">
      <w:start w:val="1"/>
      <w:numFmt w:val="bullet"/>
      <w:lvlText w:val=""/>
      <w:lvlJc w:val="left"/>
      <w:pPr>
        <w:ind w:left="2880" w:hanging="360"/>
      </w:pPr>
      <w:rPr>
        <w:rFonts w:hint="default" w:ascii="Symbol" w:hAnsi="Symbol"/>
      </w:rPr>
    </w:lvl>
    <w:lvl w:ilvl="4" w:tplc="32D8F7E8">
      <w:start w:val="1"/>
      <w:numFmt w:val="bullet"/>
      <w:lvlText w:val="o"/>
      <w:lvlJc w:val="left"/>
      <w:pPr>
        <w:ind w:left="3600" w:hanging="360"/>
      </w:pPr>
      <w:rPr>
        <w:rFonts w:hint="default" w:ascii="Courier New" w:hAnsi="Courier New"/>
      </w:rPr>
    </w:lvl>
    <w:lvl w:ilvl="5" w:tplc="26DE8A5C">
      <w:start w:val="1"/>
      <w:numFmt w:val="bullet"/>
      <w:lvlText w:val=""/>
      <w:lvlJc w:val="left"/>
      <w:pPr>
        <w:ind w:left="4320" w:hanging="360"/>
      </w:pPr>
      <w:rPr>
        <w:rFonts w:hint="default" w:ascii="Wingdings" w:hAnsi="Wingdings"/>
      </w:rPr>
    </w:lvl>
    <w:lvl w:ilvl="6" w:tplc="877E68B6">
      <w:start w:val="1"/>
      <w:numFmt w:val="bullet"/>
      <w:lvlText w:val=""/>
      <w:lvlJc w:val="left"/>
      <w:pPr>
        <w:ind w:left="5040" w:hanging="360"/>
      </w:pPr>
      <w:rPr>
        <w:rFonts w:hint="default" w:ascii="Symbol" w:hAnsi="Symbol"/>
      </w:rPr>
    </w:lvl>
    <w:lvl w:ilvl="7" w:tplc="68BA46BA">
      <w:start w:val="1"/>
      <w:numFmt w:val="bullet"/>
      <w:lvlText w:val="o"/>
      <w:lvlJc w:val="left"/>
      <w:pPr>
        <w:ind w:left="5760" w:hanging="360"/>
      </w:pPr>
      <w:rPr>
        <w:rFonts w:hint="default" w:ascii="Courier New" w:hAnsi="Courier New"/>
      </w:rPr>
    </w:lvl>
    <w:lvl w:ilvl="8" w:tplc="ADBEE4BE">
      <w:start w:val="1"/>
      <w:numFmt w:val="bullet"/>
      <w:lvlText w:val=""/>
      <w:lvlJc w:val="left"/>
      <w:pPr>
        <w:ind w:left="6480" w:hanging="360"/>
      </w:pPr>
      <w:rPr>
        <w:rFonts w:hint="default" w:ascii="Wingdings" w:hAnsi="Wingdings"/>
      </w:rPr>
    </w:lvl>
  </w:abstractNum>
  <w:abstractNum w:abstractNumId="43" w15:restartNumberingAfterBreak="0">
    <w:nsid w:val="2E7B84CD"/>
    <w:multiLevelType w:val="hybridMultilevel"/>
    <w:tmpl w:val="C7CC7CD4"/>
    <w:lvl w:ilvl="0" w:tplc="2D86F1E2">
      <w:start w:val="1"/>
      <w:numFmt w:val="bullet"/>
      <w:lvlText w:val=""/>
      <w:lvlJc w:val="left"/>
      <w:pPr>
        <w:ind w:left="720" w:hanging="360"/>
      </w:pPr>
      <w:rPr>
        <w:rFonts w:hint="default" w:ascii="Symbol" w:hAnsi="Symbol"/>
      </w:rPr>
    </w:lvl>
    <w:lvl w:ilvl="1" w:tplc="13589B50">
      <w:start w:val="1"/>
      <w:numFmt w:val="bullet"/>
      <w:lvlText w:val="o"/>
      <w:lvlJc w:val="left"/>
      <w:pPr>
        <w:ind w:left="1440" w:hanging="360"/>
      </w:pPr>
      <w:rPr>
        <w:rFonts w:hint="default" w:ascii="Courier New" w:hAnsi="Courier New"/>
      </w:rPr>
    </w:lvl>
    <w:lvl w:ilvl="2" w:tplc="F054860C">
      <w:start w:val="1"/>
      <w:numFmt w:val="bullet"/>
      <w:lvlText w:val=""/>
      <w:lvlJc w:val="left"/>
      <w:pPr>
        <w:ind w:left="2160" w:hanging="360"/>
      </w:pPr>
      <w:rPr>
        <w:rFonts w:hint="default" w:ascii="Wingdings" w:hAnsi="Wingdings"/>
      </w:rPr>
    </w:lvl>
    <w:lvl w:ilvl="3" w:tplc="1AD0F906">
      <w:start w:val="1"/>
      <w:numFmt w:val="bullet"/>
      <w:lvlText w:val=""/>
      <w:lvlJc w:val="left"/>
      <w:pPr>
        <w:ind w:left="2880" w:hanging="360"/>
      </w:pPr>
      <w:rPr>
        <w:rFonts w:hint="default" w:ascii="Symbol" w:hAnsi="Symbol"/>
      </w:rPr>
    </w:lvl>
    <w:lvl w:ilvl="4" w:tplc="080C18FE">
      <w:start w:val="1"/>
      <w:numFmt w:val="bullet"/>
      <w:lvlText w:val="o"/>
      <w:lvlJc w:val="left"/>
      <w:pPr>
        <w:ind w:left="3600" w:hanging="360"/>
      </w:pPr>
      <w:rPr>
        <w:rFonts w:hint="default" w:ascii="Courier New" w:hAnsi="Courier New"/>
      </w:rPr>
    </w:lvl>
    <w:lvl w:ilvl="5" w:tplc="23A02084">
      <w:start w:val="1"/>
      <w:numFmt w:val="bullet"/>
      <w:lvlText w:val=""/>
      <w:lvlJc w:val="left"/>
      <w:pPr>
        <w:ind w:left="4320" w:hanging="360"/>
      </w:pPr>
      <w:rPr>
        <w:rFonts w:hint="default" w:ascii="Wingdings" w:hAnsi="Wingdings"/>
      </w:rPr>
    </w:lvl>
    <w:lvl w:ilvl="6" w:tplc="BD002772">
      <w:start w:val="1"/>
      <w:numFmt w:val="bullet"/>
      <w:lvlText w:val=""/>
      <w:lvlJc w:val="left"/>
      <w:pPr>
        <w:ind w:left="5040" w:hanging="360"/>
      </w:pPr>
      <w:rPr>
        <w:rFonts w:hint="default" w:ascii="Symbol" w:hAnsi="Symbol"/>
      </w:rPr>
    </w:lvl>
    <w:lvl w:ilvl="7" w:tplc="ABAC77AC">
      <w:start w:val="1"/>
      <w:numFmt w:val="bullet"/>
      <w:lvlText w:val="o"/>
      <w:lvlJc w:val="left"/>
      <w:pPr>
        <w:ind w:left="5760" w:hanging="360"/>
      </w:pPr>
      <w:rPr>
        <w:rFonts w:hint="default" w:ascii="Courier New" w:hAnsi="Courier New"/>
      </w:rPr>
    </w:lvl>
    <w:lvl w:ilvl="8" w:tplc="83DAB8C4">
      <w:start w:val="1"/>
      <w:numFmt w:val="bullet"/>
      <w:lvlText w:val=""/>
      <w:lvlJc w:val="left"/>
      <w:pPr>
        <w:ind w:left="6480" w:hanging="360"/>
      </w:pPr>
      <w:rPr>
        <w:rFonts w:hint="default" w:ascii="Wingdings" w:hAnsi="Wingdings"/>
      </w:rPr>
    </w:lvl>
  </w:abstractNum>
  <w:abstractNum w:abstractNumId="44" w15:restartNumberingAfterBreak="0">
    <w:nsid w:val="2E8F5FEC"/>
    <w:multiLevelType w:val="hybridMultilevel"/>
    <w:tmpl w:val="3DCE9B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1410D80"/>
    <w:multiLevelType w:val="hybridMultilevel"/>
    <w:tmpl w:val="FFFFFFFF"/>
    <w:lvl w:ilvl="0" w:tplc="E1FC33D8">
      <w:start w:val="1"/>
      <w:numFmt w:val="bullet"/>
      <w:lvlText w:val=""/>
      <w:lvlJc w:val="left"/>
      <w:pPr>
        <w:ind w:left="1080" w:hanging="360"/>
      </w:pPr>
      <w:rPr>
        <w:rFonts w:hint="default" w:ascii="Wingdings" w:hAnsi="Wingdings"/>
      </w:rPr>
    </w:lvl>
    <w:lvl w:ilvl="1" w:tplc="5A04E21C">
      <w:start w:val="1"/>
      <w:numFmt w:val="bullet"/>
      <w:lvlText w:val="o"/>
      <w:lvlJc w:val="left"/>
      <w:pPr>
        <w:ind w:left="1440" w:hanging="360"/>
      </w:pPr>
      <w:rPr>
        <w:rFonts w:hint="default" w:ascii="Courier New" w:hAnsi="Courier New"/>
      </w:rPr>
    </w:lvl>
    <w:lvl w:ilvl="2" w:tplc="F9F4D2D2">
      <w:start w:val="1"/>
      <w:numFmt w:val="bullet"/>
      <w:lvlText w:val=""/>
      <w:lvlJc w:val="left"/>
      <w:pPr>
        <w:ind w:left="2160" w:hanging="360"/>
      </w:pPr>
      <w:rPr>
        <w:rFonts w:hint="default" w:ascii="Wingdings" w:hAnsi="Wingdings"/>
      </w:rPr>
    </w:lvl>
    <w:lvl w:ilvl="3" w:tplc="6708269C">
      <w:start w:val="1"/>
      <w:numFmt w:val="bullet"/>
      <w:lvlText w:val=""/>
      <w:lvlJc w:val="left"/>
      <w:pPr>
        <w:ind w:left="2880" w:hanging="360"/>
      </w:pPr>
      <w:rPr>
        <w:rFonts w:hint="default" w:ascii="Symbol" w:hAnsi="Symbol"/>
      </w:rPr>
    </w:lvl>
    <w:lvl w:ilvl="4" w:tplc="AE56B98E">
      <w:start w:val="1"/>
      <w:numFmt w:val="bullet"/>
      <w:lvlText w:val="o"/>
      <w:lvlJc w:val="left"/>
      <w:pPr>
        <w:ind w:left="3600" w:hanging="360"/>
      </w:pPr>
      <w:rPr>
        <w:rFonts w:hint="default" w:ascii="Courier New" w:hAnsi="Courier New"/>
      </w:rPr>
    </w:lvl>
    <w:lvl w:ilvl="5" w:tplc="EC5897C8">
      <w:start w:val="1"/>
      <w:numFmt w:val="bullet"/>
      <w:lvlText w:val=""/>
      <w:lvlJc w:val="left"/>
      <w:pPr>
        <w:ind w:left="4320" w:hanging="360"/>
      </w:pPr>
      <w:rPr>
        <w:rFonts w:hint="default" w:ascii="Wingdings" w:hAnsi="Wingdings"/>
      </w:rPr>
    </w:lvl>
    <w:lvl w:ilvl="6" w:tplc="72D0F618">
      <w:start w:val="1"/>
      <w:numFmt w:val="bullet"/>
      <w:lvlText w:val=""/>
      <w:lvlJc w:val="left"/>
      <w:pPr>
        <w:ind w:left="5040" w:hanging="360"/>
      </w:pPr>
      <w:rPr>
        <w:rFonts w:hint="default" w:ascii="Symbol" w:hAnsi="Symbol"/>
      </w:rPr>
    </w:lvl>
    <w:lvl w:ilvl="7" w:tplc="88D2792C">
      <w:start w:val="1"/>
      <w:numFmt w:val="bullet"/>
      <w:lvlText w:val="o"/>
      <w:lvlJc w:val="left"/>
      <w:pPr>
        <w:ind w:left="5760" w:hanging="360"/>
      </w:pPr>
      <w:rPr>
        <w:rFonts w:hint="default" w:ascii="Courier New" w:hAnsi="Courier New"/>
      </w:rPr>
    </w:lvl>
    <w:lvl w:ilvl="8" w:tplc="020039F6">
      <w:start w:val="1"/>
      <w:numFmt w:val="bullet"/>
      <w:lvlText w:val=""/>
      <w:lvlJc w:val="left"/>
      <w:pPr>
        <w:ind w:left="6480" w:hanging="360"/>
      </w:pPr>
      <w:rPr>
        <w:rFonts w:hint="default" w:ascii="Wingdings" w:hAnsi="Wingdings"/>
      </w:rPr>
    </w:lvl>
  </w:abstractNum>
  <w:abstractNum w:abstractNumId="46" w15:restartNumberingAfterBreak="0">
    <w:nsid w:val="32379DFE"/>
    <w:multiLevelType w:val="hybridMultilevel"/>
    <w:tmpl w:val="739491F6"/>
    <w:lvl w:ilvl="0" w:tplc="2236B584">
      <w:start w:val="1"/>
      <w:numFmt w:val="bullet"/>
      <w:lvlText w:val=""/>
      <w:lvlJc w:val="left"/>
      <w:pPr>
        <w:ind w:left="720" w:hanging="360"/>
      </w:pPr>
      <w:rPr>
        <w:rFonts w:hint="default" w:ascii="Symbol" w:hAnsi="Symbol"/>
      </w:rPr>
    </w:lvl>
    <w:lvl w:ilvl="1" w:tplc="0BC609A2">
      <w:start w:val="1"/>
      <w:numFmt w:val="bullet"/>
      <w:lvlText w:val="o"/>
      <w:lvlJc w:val="left"/>
      <w:pPr>
        <w:ind w:left="1440" w:hanging="360"/>
      </w:pPr>
      <w:rPr>
        <w:rFonts w:hint="default" w:ascii="Courier New" w:hAnsi="Courier New"/>
      </w:rPr>
    </w:lvl>
    <w:lvl w:ilvl="2" w:tplc="FF5ADAD0">
      <w:start w:val="1"/>
      <w:numFmt w:val="bullet"/>
      <w:lvlText w:val=""/>
      <w:lvlJc w:val="left"/>
      <w:pPr>
        <w:ind w:left="2160" w:hanging="360"/>
      </w:pPr>
      <w:rPr>
        <w:rFonts w:hint="default" w:ascii="Wingdings" w:hAnsi="Wingdings"/>
      </w:rPr>
    </w:lvl>
    <w:lvl w:ilvl="3" w:tplc="EBC2FAD2">
      <w:start w:val="1"/>
      <w:numFmt w:val="bullet"/>
      <w:lvlText w:val=""/>
      <w:lvlJc w:val="left"/>
      <w:pPr>
        <w:ind w:left="2880" w:hanging="360"/>
      </w:pPr>
      <w:rPr>
        <w:rFonts w:hint="default" w:ascii="Symbol" w:hAnsi="Symbol"/>
      </w:rPr>
    </w:lvl>
    <w:lvl w:ilvl="4" w:tplc="D9F06B48">
      <w:start w:val="1"/>
      <w:numFmt w:val="bullet"/>
      <w:lvlText w:val="o"/>
      <w:lvlJc w:val="left"/>
      <w:pPr>
        <w:ind w:left="3600" w:hanging="360"/>
      </w:pPr>
      <w:rPr>
        <w:rFonts w:hint="default" w:ascii="Courier New" w:hAnsi="Courier New"/>
      </w:rPr>
    </w:lvl>
    <w:lvl w:ilvl="5" w:tplc="10968872">
      <w:start w:val="1"/>
      <w:numFmt w:val="bullet"/>
      <w:lvlText w:val=""/>
      <w:lvlJc w:val="left"/>
      <w:pPr>
        <w:ind w:left="4320" w:hanging="360"/>
      </w:pPr>
      <w:rPr>
        <w:rFonts w:hint="default" w:ascii="Wingdings" w:hAnsi="Wingdings"/>
      </w:rPr>
    </w:lvl>
    <w:lvl w:ilvl="6" w:tplc="138C277A">
      <w:start w:val="1"/>
      <w:numFmt w:val="bullet"/>
      <w:lvlText w:val=""/>
      <w:lvlJc w:val="left"/>
      <w:pPr>
        <w:ind w:left="5040" w:hanging="360"/>
      </w:pPr>
      <w:rPr>
        <w:rFonts w:hint="default" w:ascii="Symbol" w:hAnsi="Symbol"/>
      </w:rPr>
    </w:lvl>
    <w:lvl w:ilvl="7" w:tplc="E90ACC44">
      <w:start w:val="1"/>
      <w:numFmt w:val="bullet"/>
      <w:lvlText w:val="o"/>
      <w:lvlJc w:val="left"/>
      <w:pPr>
        <w:ind w:left="5760" w:hanging="360"/>
      </w:pPr>
      <w:rPr>
        <w:rFonts w:hint="default" w:ascii="Courier New" w:hAnsi="Courier New"/>
      </w:rPr>
    </w:lvl>
    <w:lvl w:ilvl="8" w:tplc="F818681C">
      <w:start w:val="1"/>
      <w:numFmt w:val="bullet"/>
      <w:lvlText w:val=""/>
      <w:lvlJc w:val="left"/>
      <w:pPr>
        <w:ind w:left="6480" w:hanging="360"/>
      </w:pPr>
      <w:rPr>
        <w:rFonts w:hint="default" w:ascii="Wingdings" w:hAnsi="Wingdings"/>
      </w:rPr>
    </w:lvl>
  </w:abstractNum>
  <w:abstractNum w:abstractNumId="47" w15:restartNumberingAfterBreak="0">
    <w:nsid w:val="34295CB8"/>
    <w:multiLevelType w:val="hybridMultilevel"/>
    <w:tmpl w:val="FFFFFFFF"/>
    <w:lvl w:ilvl="0" w:tplc="C5920136">
      <w:start w:val="1"/>
      <w:numFmt w:val="bullet"/>
      <w:lvlText w:val=""/>
      <w:lvlJc w:val="left"/>
      <w:pPr>
        <w:ind w:left="720" w:hanging="360"/>
      </w:pPr>
      <w:rPr>
        <w:rFonts w:hint="default" w:ascii="Wingdings" w:hAnsi="Wingdings"/>
      </w:rPr>
    </w:lvl>
    <w:lvl w:ilvl="1" w:tplc="ED2EBD86">
      <w:start w:val="1"/>
      <w:numFmt w:val="bullet"/>
      <w:lvlText w:val="o"/>
      <w:lvlJc w:val="left"/>
      <w:pPr>
        <w:ind w:left="1440" w:hanging="360"/>
      </w:pPr>
      <w:rPr>
        <w:rFonts w:hint="default" w:ascii="Courier New" w:hAnsi="Courier New"/>
      </w:rPr>
    </w:lvl>
    <w:lvl w:ilvl="2" w:tplc="34D2BE8C">
      <w:start w:val="1"/>
      <w:numFmt w:val="bullet"/>
      <w:lvlText w:val=""/>
      <w:lvlJc w:val="left"/>
      <w:pPr>
        <w:ind w:left="2160" w:hanging="360"/>
      </w:pPr>
      <w:rPr>
        <w:rFonts w:hint="default" w:ascii="Wingdings" w:hAnsi="Wingdings"/>
      </w:rPr>
    </w:lvl>
    <w:lvl w:ilvl="3" w:tplc="A6D83A70">
      <w:start w:val="1"/>
      <w:numFmt w:val="bullet"/>
      <w:lvlText w:val=""/>
      <w:lvlJc w:val="left"/>
      <w:pPr>
        <w:ind w:left="2880" w:hanging="360"/>
      </w:pPr>
      <w:rPr>
        <w:rFonts w:hint="default" w:ascii="Symbol" w:hAnsi="Symbol"/>
      </w:rPr>
    </w:lvl>
    <w:lvl w:ilvl="4" w:tplc="6992604C">
      <w:start w:val="1"/>
      <w:numFmt w:val="bullet"/>
      <w:lvlText w:val="o"/>
      <w:lvlJc w:val="left"/>
      <w:pPr>
        <w:ind w:left="3600" w:hanging="360"/>
      </w:pPr>
      <w:rPr>
        <w:rFonts w:hint="default" w:ascii="Courier New" w:hAnsi="Courier New"/>
      </w:rPr>
    </w:lvl>
    <w:lvl w:ilvl="5" w:tplc="BA0CEB78">
      <w:start w:val="1"/>
      <w:numFmt w:val="bullet"/>
      <w:lvlText w:val=""/>
      <w:lvlJc w:val="left"/>
      <w:pPr>
        <w:ind w:left="4320" w:hanging="360"/>
      </w:pPr>
      <w:rPr>
        <w:rFonts w:hint="default" w:ascii="Wingdings" w:hAnsi="Wingdings"/>
      </w:rPr>
    </w:lvl>
    <w:lvl w:ilvl="6" w:tplc="E3DCEE72">
      <w:start w:val="1"/>
      <w:numFmt w:val="bullet"/>
      <w:lvlText w:val=""/>
      <w:lvlJc w:val="left"/>
      <w:pPr>
        <w:ind w:left="5040" w:hanging="360"/>
      </w:pPr>
      <w:rPr>
        <w:rFonts w:hint="default" w:ascii="Symbol" w:hAnsi="Symbol"/>
      </w:rPr>
    </w:lvl>
    <w:lvl w:ilvl="7" w:tplc="33EC386A">
      <w:start w:val="1"/>
      <w:numFmt w:val="bullet"/>
      <w:lvlText w:val="o"/>
      <w:lvlJc w:val="left"/>
      <w:pPr>
        <w:ind w:left="5760" w:hanging="360"/>
      </w:pPr>
      <w:rPr>
        <w:rFonts w:hint="default" w:ascii="Courier New" w:hAnsi="Courier New"/>
      </w:rPr>
    </w:lvl>
    <w:lvl w:ilvl="8" w:tplc="81AACEE6">
      <w:start w:val="1"/>
      <w:numFmt w:val="bullet"/>
      <w:lvlText w:val=""/>
      <w:lvlJc w:val="left"/>
      <w:pPr>
        <w:ind w:left="6480" w:hanging="360"/>
      </w:pPr>
      <w:rPr>
        <w:rFonts w:hint="default" w:ascii="Wingdings" w:hAnsi="Wingdings"/>
      </w:rPr>
    </w:lvl>
  </w:abstractNum>
  <w:abstractNum w:abstractNumId="48" w15:restartNumberingAfterBreak="0">
    <w:nsid w:val="34C73439"/>
    <w:multiLevelType w:val="hybridMultilevel"/>
    <w:tmpl w:val="788AE488"/>
    <w:lvl w:ilvl="0" w:tplc="C8003400">
      <w:start w:val="1"/>
      <w:numFmt w:val="bullet"/>
      <w:lvlText w:val=""/>
      <w:lvlJc w:val="left"/>
      <w:pPr>
        <w:ind w:left="720" w:hanging="360"/>
      </w:pPr>
      <w:rPr>
        <w:rFonts w:hint="default" w:ascii="Symbol" w:hAnsi="Symbol"/>
      </w:rPr>
    </w:lvl>
    <w:lvl w:ilvl="1" w:tplc="36A84654">
      <w:start w:val="1"/>
      <w:numFmt w:val="bullet"/>
      <w:lvlText w:val="o"/>
      <w:lvlJc w:val="left"/>
      <w:pPr>
        <w:ind w:left="1440" w:hanging="360"/>
      </w:pPr>
      <w:rPr>
        <w:rFonts w:hint="default" w:ascii="Courier New" w:hAnsi="Courier New"/>
      </w:rPr>
    </w:lvl>
    <w:lvl w:ilvl="2" w:tplc="5AB667C8">
      <w:start w:val="1"/>
      <w:numFmt w:val="bullet"/>
      <w:lvlText w:val=""/>
      <w:lvlJc w:val="left"/>
      <w:pPr>
        <w:ind w:left="2160" w:hanging="360"/>
      </w:pPr>
      <w:rPr>
        <w:rFonts w:hint="default" w:ascii="Wingdings" w:hAnsi="Wingdings"/>
      </w:rPr>
    </w:lvl>
    <w:lvl w:ilvl="3" w:tplc="C444FC76">
      <w:start w:val="1"/>
      <w:numFmt w:val="bullet"/>
      <w:lvlText w:val=""/>
      <w:lvlJc w:val="left"/>
      <w:pPr>
        <w:ind w:left="2880" w:hanging="360"/>
      </w:pPr>
      <w:rPr>
        <w:rFonts w:hint="default" w:ascii="Symbol" w:hAnsi="Symbol"/>
      </w:rPr>
    </w:lvl>
    <w:lvl w:ilvl="4" w:tplc="EF949C60">
      <w:start w:val="1"/>
      <w:numFmt w:val="bullet"/>
      <w:lvlText w:val="o"/>
      <w:lvlJc w:val="left"/>
      <w:pPr>
        <w:ind w:left="3600" w:hanging="360"/>
      </w:pPr>
      <w:rPr>
        <w:rFonts w:hint="default" w:ascii="Courier New" w:hAnsi="Courier New"/>
      </w:rPr>
    </w:lvl>
    <w:lvl w:ilvl="5" w:tplc="8FC28DF2">
      <w:start w:val="1"/>
      <w:numFmt w:val="bullet"/>
      <w:lvlText w:val=""/>
      <w:lvlJc w:val="left"/>
      <w:pPr>
        <w:ind w:left="4320" w:hanging="360"/>
      </w:pPr>
      <w:rPr>
        <w:rFonts w:hint="default" w:ascii="Wingdings" w:hAnsi="Wingdings"/>
      </w:rPr>
    </w:lvl>
    <w:lvl w:ilvl="6" w:tplc="023E76FE">
      <w:start w:val="1"/>
      <w:numFmt w:val="bullet"/>
      <w:lvlText w:val=""/>
      <w:lvlJc w:val="left"/>
      <w:pPr>
        <w:ind w:left="5040" w:hanging="360"/>
      </w:pPr>
      <w:rPr>
        <w:rFonts w:hint="default" w:ascii="Symbol" w:hAnsi="Symbol"/>
      </w:rPr>
    </w:lvl>
    <w:lvl w:ilvl="7" w:tplc="7F623C78">
      <w:start w:val="1"/>
      <w:numFmt w:val="bullet"/>
      <w:lvlText w:val="o"/>
      <w:lvlJc w:val="left"/>
      <w:pPr>
        <w:ind w:left="5760" w:hanging="360"/>
      </w:pPr>
      <w:rPr>
        <w:rFonts w:hint="default" w:ascii="Courier New" w:hAnsi="Courier New"/>
      </w:rPr>
    </w:lvl>
    <w:lvl w:ilvl="8" w:tplc="1A5CC000">
      <w:start w:val="1"/>
      <w:numFmt w:val="bullet"/>
      <w:lvlText w:val=""/>
      <w:lvlJc w:val="left"/>
      <w:pPr>
        <w:ind w:left="6480" w:hanging="360"/>
      </w:pPr>
      <w:rPr>
        <w:rFonts w:hint="default" w:ascii="Wingdings" w:hAnsi="Wingdings"/>
      </w:rPr>
    </w:lvl>
  </w:abstractNum>
  <w:abstractNum w:abstractNumId="49" w15:restartNumberingAfterBreak="0">
    <w:nsid w:val="360C7559"/>
    <w:multiLevelType w:val="hybridMultilevel"/>
    <w:tmpl w:val="FFFFFFFF"/>
    <w:lvl w:ilvl="0" w:tplc="4A1EBA38">
      <w:start w:val="1"/>
      <w:numFmt w:val="bullet"/>
      <w:lvlText w:val=""/>
      <w:lvlJc w:val="left"/>
      <w:pPr>
        <w:ind w:left="1080" w:hanging="360"/>
      </w:pPr>
      <w:rPr>
        <w:rFonts w:hint="default" w:ascii="Wingdings" w:hAnsi="Wingdings"/>
      </w:rPr>
    </w:lvl>
    <w:lvl w:ilvl="1" w:tplc="92D21B40">
      <w:start w:val="1"/>
      <w:numFmt w:val="bullet"/>
      <w:lvlText w:val="o"/>
      <w:lvlJc w:val="left"/>
      <w:pPr>
        <w:ind w:left="1440" w:hanging="360"/>
      </w:pPr>
      <w:rPr>
        <w:rFonts w:hint="default" w:ascii="Courier New" w:hAnsi="Courier New"/>
      </w:rPr>
    </w:lvl>
    <w:lvl w:ilvl="2" w:tplc="A69AF8E4">
      <w:start w:val="1"/>
      <w:numFmt w:val="bullet"/>
      <w:lvlText w:val=""/>
      <w:lvlJc w:val="left"/>
      <w:pPr>
        <w:ind w:left="2160" w:hanging="360"/>
      </w:pPr>
      <w:rPr>
        <w:rFonts w:hint="default" w:ascii="Wingdings" w:hAnsi="Wingdings"/>
      </w:rPr>
    </w:lvl>
    <w:lvl w:ilvl="3" w:tplc="F9AE3D2A">
      <w:start w:val="1"/>
      <w:numFmt w:val="bullet"/>
      <w:lvlText w:val=""/>
      <w:lvlJc w:val="left"/>
      <w:pPr>
        <w:ind w:left="2880" w:hanging="360"/>
      </w:pPr>
      <w:rPr>
        <w:rFonts w:hint="default" w:ascii="Symbol" w:hAnsi="Symbol"/>
      </w:rPr>
    </w:lvl>
    <w:lvl w:ilvl="4" w:tplc="EC14497E">
      <w:start w:val="1"/>
      <w:numFmt w:val="bullet"/>
      <w:lvlText w:val="o"/>
      <w:lvlJc w:val="left"/>
      <w:pPr>
        <w:ind w:left="3600" w:hanging="360"/>
      </w:pPr>
      <w:rPr>
        <w:rFonts w:hint="default" w:ascii="Courier New" w:hAnsi="Courier New"/>
      </w:rPr>
    </w:lvl>
    <w:lvl w:ilvl="5" w:tplc="EE04C6E2">
      <w:start w:val="1"/>
      <w:numFmt w:val="bullet"/>
      <w:lvlText w:val=""/>
      <w:lvlJc w:val="left"/>
      <w:pPr>
        <w:ind w:left="4320" w:hanging="360"/>
      </w:pPr>
      <w:rPr>
        <w:rFonts w:hint="default" w:ascii="Wingdings" w:hAnsi="Wingdings"/>
      </w:rPr>
    </w:lvl>
    <w:lvl w:ilvl="6" w:tplc="76840210">
      <w:start w:val="1"/>
      <w:numFmt w:val="bullet"/>
      <w:lvlText w:val=""/>
      <w:lvlJc w:val="left"/>
      <w:pPr>
        <w:ind w:left="5040" w:hanging="360"/>
      </w:pPr>
      <w:rPr>
        <w:rFonts w:hint="default" w:ascii="Symbol" w:hAnsi="Symbol"/>
      </w:rPr>
    </w:lvl>
    <w:lvl w:ilvl="7" w:tplc="86FA8E14">
      <w:start w:val="1"/>
      <w:numFmt w:val="bullet"/>
      <w:lvlText w:val="o"/>
      <w:lvlJc w:val="left"/>
      <w:pPr>
        <w:ind w:left="5760" w:hanging="360"/>
      </w:pPr>
      <w:rPr>
        <w:rFonts w:hint="default" w:ascii="Courier New" w:hAnsi="Courier New"/>
      </w:rPr>
    </w:lvl>
    <w:lvl w:ilvl="8" w:tplc="3B7A48F8">
      <w:start w:val="1"/>
      <w:numFmt w:val="bullet"/>
      <w:lvlText w:val=""/>
      <w:lvlJc w:val="left"/>
      <w:pPr>
        <w:ind w:left="6480" w:hanging="360"/>
      </w:pPr>
      <w:rPr>
        <w:rFonts w:hint="default" w:ascii="Wingdings" w:hAnsi="Wingdings"/>
      </w:rPr>
    </w:lvl>
  </w:abstractNum>
  <w:abstractNum w:abstractNumId="50" w15:restartNumberingAfterBreak="0">
    <w:nsid w:val="38DA5417"/>
    <w:multiLevelType w:val="hybridMultilevel"/>
    <w:tmpl w:val="7CEA7E6C"/>
    <w:lvl w:ilvl="0" w:tplc="76180420">
      <w:start w:val="1"/>
      <w:numFmt w:val="bullet"/>
      <w:lvlText w:val=""/>
      <w:lvlJc w:val="left"/>
      <w:pPr>
        <w:ind w:left="720" w:hanging="360"/>
      </w:pPr>
      <w:rPr>
        <w:rFonts w:hint="default" w:ascii="Symbol" w:hAnsi="Symbol"/>
      </w:rPr>
    </w:lvl>
    <w:lvl w:ilvl="1" w:tplc="B6E866EE">
      <w:start w:val="1"/>
      <w:numFmt w:val="bullet"/>
      <w:lvlText w:val="o"/>
      <w:lvlJc w:val="left"/>
      <w:pPr>
        <w:ind w:left="1440" w:hanging="360"/>
      </w:pPr>
      <w:rPr>
        <w:rFonts w:hint="default" w:ascii="Courier New" w:hAnsi="Courier New"/>
      </w:rPr>
    </w:lvl>
    <w:lvl w:ilvl="2" w:tplc="3112E964">
      <w:start w:val="1"/>
      <w:numFmt w:val="bullet"/>
      <w:lvlText w:val=""/>
      <w:lvlJc w:val="left"/>
      <w:pPr>
        <w:ind w:left="2160" w:hanging="360"/>
      </w:pPr>
      <w:rPr>
        <w:rFonts w:hint="default" w:ascii="Wingdings" w:hAnsi="Wingdings"/>
      </w:rPr>
    </w:lvl>
    <w:lvl w:ilvl="3" w:tplc="44CA6218">
      <w:start w:val="1"/>
      <w:numFmt w:val="bullet"/>
      <w:lvlText w:val=""/>
      <w:lvlJc w:val="left"/>
      <w:pPr>
        <w:ind w:left="2880" w:hanging="360"/>
      </w:pPr>
      <w:rPr>
        <w:rFonts w:hint="default" w:ascii="Symbol" w:hAnsi="Symbol"/>
      </w:rPr>
    </w:lvl>
    <w:lvl w:ilvl="4" w:tplc="BE8A6BA4">
      <w:start w:val="1"/>
      <w:numFmt w:val="bullet"/>
      <w:lvlText w:val="o"/>
      <w:lvlJc w:val="left"/>
      <w:pPr>
        <w:ind w:left="3600" w:hanging="360"/>
      </w:pPr>
      <w:rPr>
        <w:rFonts w:hint="default" w:ascii="Courier New" w:hAnsi="Courier New"/>
      </w:rPr>
    </w:lvl>
    <w:lvl w:ilvl="5" w:tplc="DED8C16C">
      <w:start w:val="1"/>
      <w:numFmt w:val="bullet"/>
      <w:lvlText w:val=""/>
      <w:lvlJc w:val="left"/>
      <w:pPr>
        <w:ind w:left="4320" w:hanging="360"/>
      </w:pPr>
      <w:rPr>
        <w:rFonts w:hint="default" w:ascii="Wingdings" w:hAnsi="Wingdings"/>
      </w:rPr>
    </w:lvl>
    <w:lvl w:ilvl="6" w:tplc="FF46E816">
      <w:start w:val="1"/>
      <w:numFmt w:val="bullet"/>
      <w:lvlText w:val=""/>
      <w:lvlJc w:val="left"/>
      <w:pPr>
        <w:ind w:left="5040" w:hanging="360"/>
      </w:pPr>
      <w:rPr>
        <w:rFonts w:hint="default" w:ascii="Symbol" w:hAnsi="Symbol"/>
      </w:rPr>
    </w:lvl>
    <w:lvl w:ilvl="7" w:tplc="27CAFBC8">
      <w:start w:val="1"/>
      <w:numFmt w:val="bullet"/>
      <w:lvlText w:val="o"/>
      <w:lvlJc w:val="left"/>
      <w:pPr>
        <w:ind w:left="5760" w:hanging="360"/>
      </w:pPr>
      <w:rPr>
        <w:rFonts w:hint="default" w:ascii="Courier New" w:hAnsi="Courier New"/>
      </w:rPr>
    </w:lvl>
    <w:lvl w:ilvl="8" w:tplc="C3FAC8B0">
      <w:start w:val="1"/>
      <w:numFmt w:val="bullet"/>
      <w:lvlText w:val=""/>
      <w:lvlJc w:val="left"/>
      <w:pPr>
        <w:ind w:left="6480" w:hanging="360"/>
      </w:pPr>
      <w:rPr>
        <w:rFonts w:hint="default" w:ascii="Wingdings" w:hAnsi="Wingdings"/>
      </w:rPr>
    </w:lvl>
  </w:abstractNum>
  <w:abstractNum w:abstractNumId="51" w15:restartNumberingAfterBreak="0">
    <w:nsid w:val="39CC6710"/>
    <w:multiLevelType w:val="hybridMultilevel"/>
    <w:tmpl w:val="FFFFFFFF"/>
    <w:lvl w:ilvl="0" w:tplc="E9C4C674">
      <w:start w:val="1"/>
      <w:numFmt w:val="bullet"/>
      <w:lvlText w:val=""/>
      <w:lvlJc w:val="left"/>
      <w:pPr>
        <w:ind w:left="720" w:hanging="360"/>
      </w:pPr>
      <w:rPr>
        <w:rFonts w:hint="default" w:ascii="Symbol" w:hAnsi="Symbol"/>
      </w:rPr>
    </w:lvl>
    <w:lvl w:ilvl="1" w:tplc="D62E3D52">
      <w:start w:val="1"/>
      <w:numFmt w:val="bullet"/>
      <w:lvlText w:val="o"/>
      <w:lvlJc w:val="left"/>
      <w:pPr>
        <w:ind w:left="1440" w:hanging="360"/>
      </w:pPr>
      <w:rPr>
        <w:rFonts w:hint="default" w:ascii="Courier New" w:hAnsi="Courier New"/>
      </w:rPr>
    </w:lvl>
    <w:lvl w:ilvl="2" w:tplc="F320C670">
      <w:start w:val="1"/>
      <w:numFmt w:val="bullet"/>
      <w:lvlText w:val=""/>
      <w:lvlJc w:val="left"/>
      <w:pPr>
        <w:ind w:left="2160" w:hanging="360"/>
      </w:pPr>
      <w:rPr>
        <w:rFonts w:hint="default" w:ascii="Wingdings" w:hAnsi="Wingdings"/>
      </w:rPr>
    </w:lvl>
    <w:lvl w:ilvl="3" w:tplc="301A9D76">
      <w:start w:val="1"/>
      <w:numFmt w:val="bullet"/>
      <w:lvlText w:val=""/>
      <w:lvlJc w:val="left"/>
      <w:pPr>
        <w:ind w:left="2880" w:hanging="360"/>
      </w:pPr>
      <w:rPr>
        <w:rFonts w:hint="default" w:ascii="Symbol" w:hAnsi="Symbol"/>
      </w:rPr>
    </w:lvl>
    <w:lvl w:ilvl="4" w:tplc="3D4E48A8">
      <w:start w:val="1"/>
      <w:numFmt w:val="bullet"/>
      <w:lvlText w:val="o"/>
      <w:lvlJc w:val="left"/>
      <w:pPr>
        <w:ind w:left="3600" w:hanging="360"/>
      </w:pPr>
      <w:rPr>
        <w:rFonts w:hint="default" w:ascii="Courier New" w:hAnsi="Courier New"/>
      </w:rPr>
    </w:lvl>
    <w:lvl w:ilvl="5" w:tplc="B8A4DD14">
      <w:start w:val="1"/>
      <w:numFmt w:val="bullet"/>
      <w:lvlText w:val=""/>
      <w:lvlJc w:val="left"/>
      <w:pPr>
        <w:ind w:left="4320" w:hanging="360"/>
      </w:pPr>
      <w:rPr>
        <w:rFonts w:hint="default" w:ascii="Wingdings" w:hAnsi="Wingdings"/>
      </w:rPr>
    </w:lvl>
    <w:lvl w:ilvl="6" w:tplc="0C9649AC">
      <w:start w:val="1"/>
      <w:numFmt w:val="bullet"/>
      <w:lvlText w:val=""/>
      <w:lvlJc w:val="left"/>
      <w:pPr>
        <w:ind w:left="5040" w:hanging="360"/>
      </w:pPr>
      <w:rPr>
        <w:rFonts w:hint="default" w:ascii="Symbol" w:hAnsi="Symbol"/>
      </w:rPr>
    </w:lvl>
    <w:lvl w:ilvl="7" w:tplc="A5AC24CC">
      <w:start w:val="1"/>
      <w:numFmt w:val="bullet"/>
      <w:lvlText w:val="o"/>
      <w:lvlJc w:val="left"/>
      <w:pPr>
        <w:ind w:left="5760" w:hanging="360"/>
      </w:pPr>
      <w:rPr>
        <w:rFonts w:hint="default" w:ascii="Courier New" w:hAnsi="Courier New"/>
      </w:rPr>
    </w:lvl>
    <w:lvl w:ilvl="8" w:tplc="F8DA87F4">
      <w:start w:val="1"/>
      <w:numFmt w:val="bullet"/>
      <w:lvlText w:val=""/>
      <w:lvlJc w:val="left"/>
      <w:pPr>
        <w:ind w:left="6480" w:hanging="360"/>
      </w:pPr>
      <w:rPr>
        <w:rFonts w:hint="default" w:ascii="Wingdings" w:hAnsi="Wingdings"/>
      </w:rPr>
    </w:lvl>
  </w:abstractNum>
  <w:abstractNum w:abstractNumId="52" w15:restartNumberingAfterBreak="0">
    <w:nsid w:val="3AB0CA05"/>
    <w:multiLevelType w:val="hybridMultilevel"/>
    <w:tmpl w:val="FFFFFFFF"/>
    <w:lvl w:ilvl="0" w:tplc="7F42A996">
      <w:start w:val="1"/>
      <w:numFmt w:val="bullet"/>
      <w:lvlText w:val=""/>
      <w:lvlJc w:val="left"/>
      <w:pPr>
        <w:ind w:left="720" w:hanging="360"/>
      </w:pPr>
      <w:rPr>
        <w:rFonts w:hint="default" w:ascii="Symbol" w:hAnsi="Symbol"/>
      </w:rPr>
    </w:lvl>
    <w:lvl w:ilvl="1" w:tplc="5DAAA090">
      <w:start w:val="1"/>
      <w:numFmt w:val="bullet"/>
      <w:lvlText w:val="o"/>
      <w:lvlJc w:val="left"/>
      <w:pPr>
        <w:ind w:left="1440" w:hanging="360"/>
      </w:pPr>
      <w:rPr>
        <w:rFonts w:hint="default" w:ascii="Courier New" w:hAnsi="Courier New"/>
      </w:rPr>
    </w:lvl>
    <w:lvl w:ilvl="2" w:tplc="56CC6948">
      <w:start w:val="1"/>
      <w:numFmt w:val="bullet"/>
      <w:lvlText w:val=""/>
      <w:lvlJc w:val="left"/>
      <w:pPr>
        <w:ind w:left="2160" w:hanging="360"/>
      </w:pPr>
      <w:rPr>
        <w:rFonts w:hint="default" w:ascii="Wingdings" w:hAnsi="Wingdings"/>
      </w:rPr>
    </w:lvl>
    <w:lvl w:ilvl="3" w:tplc="90BE5CF8">
      <w:start w:val="1"/>
      <w:numFmt w:val="bullet"/>
      <w:lvlText w:val=""/>
      <w:lvlJc w:val="left"/>
      <w:pPr>
        <w:ind w:left="2880" w:hanging="360"/>
      </w:pPr>
      <w:rPr>
        <w:rFonts w:hint="default" w:ascii="Symbol" w:hAnsi="Symbol"/>
      </w:rPr>
    </w:lvl>
    <w:lvl w:ilvl="4" w:tplc="065C68E0">
      <w:start w:val="1"/>
      <w:numFmt w:val="bullet"/>
      <w:lvlText w:val="o"/>
      <w:lvlJc w:val="left"/>
      <w:pPr>
        <w:ind w:left="3600" w:hanging="360"/>
      </w:pPr>
      <w:rPr>
        <w:rFonts w:hint="default" w:ascii="Courier New" w:hAnsi="Courier New"/>
      </w:rPr>
    </w:lvl>
    <w:lvl w:ilvl="5" w:tplc="B5423B16">
      <w:start w:val="1"/>
      <w:numFmt w:val="bullet"/>
      <w:lvlText w:val=""/>
      <w:lvlJc w:val="left"/>
      <w:pPr>
        <w:ind w:left="4320" w:hanging="360"/>
      </w:pPr>
      <w:rPr>
        <w:rFonts w:hint="default" w:ascii="Wingdings" w:hAnsi="Wingdings"/>
      </w:rPr>
    </w:lvl>
    <w:lvl w:ilvl="6" w:tplc="21647DAC">
      <w:start w:val="1"/>
      <w:numFmt w:val="bullet"/>
      <w:lvlText w:val=""/>
      <w:lvlJc w:val="left"/>
      <w:pPr>
        <w:ind w:left="5040" w:hanging="360"/>
      </w:pPr>
      <w:rPr>
        <w:rFonts w:hint="default" w:ascii="Symbol" w:hAnsi="Symbol"/>
      </w:rPr>
    </w:lvl>
    <w:lvl w:ilvl="7" w:tplc="95820764">
      <w:start w:val="1"/>
      <w:numFmt w:val="bullet"/>
      <w:lvlText w:val="o"/>
      <w:lvlJc w:val="left"/>
      <w:pPr>
        <w:ind w:left="5760" w:hanging="360"/>
      </w:pPr>
      <w:rPr>
        <w:rFonts w:hint="default" w:ascii="Courier New" w:hAnsi="Courier New"/>
      </w:rPr>
    </w:lvl>
    <w:lvl w:ilvl="8" w:tplc="F9F23EE6">
      <w:start w:val="1"/>
      <w:numFmt w:val="bullet"/>
      <w:lvlText w:val=""/>
      <w:lvlJc w:val="left"/>
      <w:pPr>
        <w:ind w:left="6480" w:hanging="360"/>
      </w:pPr>
      <w:rPr>
        <w:rFonts w:hint="default" w:ascii="Wingdings" w:hAnsi="Wingdings"/>
      </w:rPr>
    </w:lvl>
  </w:abstractNum>
  <w:abstractNum w:abstractNumId="53" w15:restartNumberingAfterBreak="0">
    <w:nsid w:val="3B4E95B2"/>
    <w:multiLevelType w:val="hybridMultilevel"/>
    <w:tmpl w:val="592AFDC6"/>
    <w:lvl w:ilvl="0" w:tplc="58182A06">
      <w:start w:val="1"/>
      <w:numFmt w:val="bullet"/>
      <w:lvlText w:val=""/>
      <w:lvlJc w:val="left"/>
      <w:pPr>
        <w:ind w:left="720" w:hanging="360"/>
      </w:pPr>
      <w:rPr>
        <w:rFonts w:hint="default" w:ascii="Symbol" w:hAnsi="Symbol"/>
      </w:rPr>
    </w:lvl>
    <w:lvl w:ilvl="1" w:tplc="A6081B86">
      <w:start w:val="1"/>
      <w:numFmt w:val="bullet"/>
      <w:lvlText w:val="o"/>
      <w:lvlJc w:val="left"/>
      <w:pPr>
        <w:ind w:left="1440" w:hanging="360"/>
      </w:pPr>
      <w:rPr>
        <w:rFonts w:hint="default" w:ascii="Courier New" w:hAnsi="Courier New"/>
      </w:rPr>
    </w:lvl>
    <w:lvl w:ilvl="2" w:tplc="3B34B944">
      <w:start w:val="1"/>
      <w:numFmt w:val="bullet"/>
      <w:lvlText w:val=""/>
      <w:lvlJc w:val="left"/>
      <w:pPr>
        <w:ind w:left="2160" w:hanging="360"/>
      </w:pPr>
      <w:rPr>
        <w:rFonts w:hint="default" w:ascii="Wingdings" w:hAnsi="Wingdings"/>
      </w:rPr>
    </w:lvl>
    <w:lvl w:ilvl="3" w:tplc="114CE24C">
      <w:start w:val="1"/>
      <w:numFmt w:val="bullet"/>
      <w:lvlText w:val=""/>
      <w:lvlJc w:val="left"/>
      <w:pPr>
        <w:ind w:left="2880" w:hanging="360"/>
      </w:pPr>
      <w:rPr>
        <w:rFonts w:hint="default" w:ascii="Symbol" w:hAnsi="Symbol"/>
      </w:rPr>
    </w:lvl>
    <w:lvl w:ilvl="4" w:tplc="4372F9F6">
      <w:start w:val="1"/>
      <w:numFmt w:val="bullet"/>
      <w:lvlText w:val="o"/>
      <w:lvlJc w:val="left"/>
      <w:pPr>
        <w:ind w:left="3600" w:hanging="360"/>
      </w:pPr>
      <w:rPr>
        <w:rFonts w:hint="default" w:ascii="Courier New" w:hAnsi="Courier New"/>
      </w:rPr>
    </w:lvl>
    <w:lvl w:ilvl="5" w:tplc="07BAD52E">
      <w:start w:val="1"/>
      <w:numFmt w:val="bullet"/>
      <w:lvlText w:val=""/>
      <w:lvlJc w:val="left"/>
      <w:pPr>
        <w:ind w:left="4320" w:hanging="360"/>
      </w:pPr>
      <w:rPr>
        <w:rFonts w:hint="default" w:ascii="Wingdings" w:hAnsi="Wingdings"/>
      </w:rPr>
    </w:lvl>
    <w:lvl w:ilvl="6" w:tplc="E108930A">
      <w:start w:val="1"/>
      <w:numFmt w:val="bullet"/>
      <w:lvlText w:val=""/>
      <w:lvlJc w:val="left"/>
      <w:pPr>
        <w:ind w:left="5040" w:hanging="360"/>
      </w:pPr>
      <w:rPr>
        <w:rFonts w:hint="default" w:ascii="Symbol" w:hAnsi="Symbol"/>
      </w:rPr>
    </w:lvl>
    <w:lvl w:ilvl="7" w:tplc="7FAE9DEA">
      <w:start w:val="1"/>
      <w:numFmt w:val="bullet"/>
      <w:lvlText w:val="o"/>
      <w:lvlJc w:val="left"/>
      <w:pPr>
        <w:ind w:left="5760" w:hanging="360"/>
      </w:pPr>
      <w:rPr>
        <w:rFonts w:hint="default" w:ascii="Courier New" w:hAnsi="Courier New"/>
      </w:rPr>
    </w:lvl>
    <w:lvl w:ilvl="8" w:tplc="C46E34D6">
      <w:start w:val="1"/>
      <w:numFmt w:val="bullet"/>
      <w:lvlText w:val=""/>
      <w:lvlJc w:val="left"/>
      <w:pPr>
        <w:ind w:left="6480" w:hanging="360"/>
      </w:pPr>
      <w:rPr>
        <w:rFonts w:hint="default" w:ascii="Wingdings" w:hAnsi="Wingdings"/>
      </w:rPr>
    </w:lvl>
  </w:abstractNum>
  <w:abstractNum w:abstractNumId="54" w15:restartNumberingAfterBreak="0">
    <w:nsid w:val="3C654808"/>
    <w:multiLevelType w:val="hybridMultilevel"/>
    <w:tmpl w:val="FFFFFFFF"/>
    <w:lvl w:ilvl="0" w:tplc="6BF88C24">
      <w:start w:val="1"/>
      <w:numFmt w:val="bullet"/>
      <w:lvlText w:val=""/>
      <w:lvlJc w:val="left"/>
      <w:pPr>
        <w:ind w:left="720" w:hanging="360"/>
      </w:pPr>
      <w:rPr>
        <w:rFonts w:hint="default" w:ascii="Symbol" w:hAnsi="Symbol"/>
      </w:rPr>
    </w:lvl>
    <w:lvl w:ilvl="1" w:tplc="A6EEA836">
      <w:start w:val="1"/>
      <w:numFmt w:val="bullet"/>
      <w:lvlText w:val="o"/>
      <w:lvlJc w:val="left"/>
      <w:pPr>
        <w:ind w:left="1440" w:hanging="360"/>
      </w:pPr>
      <w:rPr>
        <w:rFonts w:hint="default" w:ascii="Courier New" w:hAnsi="Courier New"/>
      </w:rPr>
    </w:lvl>
    <w:lvl w:ilvl="2" w:tplc="A98E4C76">
      <w:start w:val="1"/>
      <w:numFmt w:val="bullet"/>
      <w:lvlText w:val=""/>
      <w:lvlJc w:val="left"/>
      <w:pPr>
        <w:ind w:left="2160" w:hanging="360"/>
      </w:pPr>
      <w:rPr>
        <w:rFonts w:hint="default" w:ascii="Wingdings" w:hAnsi="Wingdings"/>
      </w:rPr>
    </w:lvl>
    <w:lvl w:ilvl="3" w:tplc="C076E306">
      <w:start w:val="1"/>
      <w:numFmt w:val="bullet"/>
      <w:lvlText w:val=""/>
      <w:lvlJc w:val="left"/>
      <w:pPr>
        <w:ind w:left="2880" w:hanging="360"/>
      </w:pPr>
      <w:rPr>
        <w:rFonts w:hint="default" w:ascii="Symbol" w:hAnsi="Symbol"/>
      </w:rPr>
    </w:lvl>
    <w:lvl w:ilvl="4" w:tplc="E40C63A0">
      <w:start w:val="1"/>
      <w:numFmt w:val="bullet"/>
      <w:lvlText w:val="o"/>
      <w:lvlJc w:val="left"/>
      <w:pPr>
        <w:ind w:left="3600" w:hanging="360"/>
      </w:pPr>
      <w:rPr>
        <w:rFonts w:hint="default" w:ascii="Courier New" w:hAnsi="Courier New"/>
      </w:rPr>
    </w:lvl>
    <w:lvl w:ilvl="5" w:tplc="6846E632">
      <w:start w:val="1"/>
      <w:numFmt w:val="bullet"/>
      <w:lvlText w:val=""/>
      <w:lvlJc w:val="left"/>
      <w:pPr>
        <w:ind w:left="4320" w:hanging="360"/>
      </w:pPr>
      <w:rPr>
        <w:rFonts w:hint="default" w:ascii="Wingdings" w:hAnsi="Wingdings"/>
      </w:rPr>
    </w:lvl>
    <w:lvl w:ilvl="6" w:tplc="A8040C18">
      <w:start w:val="1"/>
      <w:numFmt w:val="bullet"/>
      <w:lvlText w:val=""/>
      <w:lvlJc w:val="left"/>
      <w:pPr>
        <w:ind w:left="5040" w:hanging="360"/>
      </w:pPr>
      <w:rPr>
        <w:rFonts w:hint="default" w:ascii="Symbol" w:hAnsi="Symbol"/>
      </w:rPr>
    </w:lvl>
    <w:lvl w:ilvl="7" w:tplc="56686EAC">
      <w:start w:val="1"/>
      <w:numFmt w:val="bullet"/>
      <w:lvlText w:val="o"/>
      <w:lvlJc w:val="left"/>
      <w:pPr>
        <w:ind w:left="5760" w:hanging="360"/>
      </w:pPr>
      <w:rPr>
        <w:rFonts w:hint="default" w:ascii="Courier New" w:hAnsi="Courier New"/>
      </w:rPr>
    </w:lvl>
    <w:lvl w:ilvl="8" w:tplc="23E4265C">
      <w:start w:val="1"/>
      <w:numFmt w:val="bullet"/>
      <w:lvlText w:val=""/>
      <w:lvlJc w:val="left"/>
      <w:pPr>
        <w:ind w:left="6480" w:hanging="360"/>
      </w:pPr>
      <w:rPr>
        <w:rFonts w:hint="default" w:ascii="Wingdings" w:hAnsi="Wingdings"/>
      </w:rPr>
    </w:lvl>
  </w:abstractNum>
  <w:abstractNum w:abstractNumId="55" w15:restartNumberingAfterBreak="0">
    <w:nsid w:val="3C65B477"/>
    <w:multiLevelType w:val="hybridMultilevel"/>
    <w:tmpl w:val="6C74236A"/>
    <w:lvl w:ilvl="0" w:tplc="EB48D29E">
      <w:start w:val="1"/>
      <w:numFmt w:val="bullet"/>
      <w:lvlText w:val=""/>
      <w:lvlJc w:val="left"/>
      <w:pPr>
        <w:ind w:left="720" w:hanging="360"/>
      </w:pPr>
      <w:rPr>
        <w:rFonts w:hint="default" w:ascii="Symbol" w:hAnsi="Symbol"/>
      </w:rPr>
    </w:lvl>
    <w:lvl w:ilvl="1" w:tplc="73E0B38A">
      <w:start w:val="1"/>
      <w:numFmt w:val="bullet"/>
      <w:lvlText w:val="o"/>
      <w:lvlJc w:val="left"/>
      <w:pPr>
        <w:ind w:left="1440" w:hanging="360"/>
      </w:pPr>
      <w:rPr>
        <w:rFonts w:hint="default" w:ascii="Courier New" w:hAnsi="Courier New"/>
      </w:rPr>
    </w:lvl>
    <w:lvl w:ilvl="2" w:tplc="38F8D460">
      <w:start w:val="1"/>
      <w:numFmt w:val="bullet"/>
      <w:lvlText w:val=""/>
      <w:lvlJc w:val="left"/>
      <w:pPr>
        <w:ind w:left="2160" w:hanging="360"/>
      </w:pPr>
      <w:rPr>
        <w:rFonts w:hint="default" w:ascii="Wingdings" w:hAnsi="Wingdings"/>
      </w:rPr>
    </w:lvl>
    <w:lvl w:ilvl="3" w:tplc="EF7AC1F2">
      <w:start w:val="1"/>
      <w:numFmt w:val="bullet"/>
      <w:lvlText w:val=""/>
      <w:lvlJc w:val="left"/>
      <w:pPr>
        <w:ind w:left="2880" w:hanging="360"/>
      </w:pPr>
      <w:rPr>
        <w:rFonts w:hint="default" w:ascii="Symbol" w:hAnsi="Symbol"/>
      </w:rPr>
    </w:lvl>
    <w:lvl w:ilvl="4" w:tplc="E92CDCEC">
      <w:start w:val="1"/>
      <w:numFmt w:val="bullet"/>
      <w:lvlText w:val="o"/>
      <w:lvlJc w:val="left"/>
      <w:pPr>
        <w:ind w:left="3600" w:hanging="360"/>
      </w:pPr>
      <w:rPr>
        <w:rFonts w:hint="default" w:ascii="Courier New" w:hAnsi="Courier New"/>
      </w:rPr>
    </w:lvl>
    <w:lvl w:ilvl="5" w:tplc="FF946B12">
      <w:start w:val="1"/>
      <w:numFmt w:val="bullet"/>
      <w:lvlText w:val=""/>
      <w:lvlJc w:val="left"/>
      <w:pPr>
        <w:ind w:left="4320" w:hanging="360"/>
      </w:pPr>
      <w:rPr>
        <w:rFonts w:hint="default" w:ascii="Wingdings" w:hAnsi="Wingdings"/>
      </w:rPr>
    </w:lvl>
    <w:lvl w:ilvl="6" w:tplc="1CC2C79C">
      <w:start w:val="1"/>
      <w:numFmt w:val="bullet"/>
      <w:lvlText w:val=""/>
      <w:lvlJc w:val="left"/>
      <w:pPr>
        <w:ind w:left="5040" w:hanging="360"/>
      </w:pPr>
      <w:rPr>
        <w:rFonts w:hint="default" w:ascii="Symbol" w:hAnsi="Symbol"/>
      </w:rPr>
    </w:lvl>
    <w:lvl w:ilvl="7" w:tplc="56D6E3E8">
      <w:start w:val="1"/>
      <w:numFmt w:val="bullet"/>
      <w:lvlText w:val="o"/>
      <w:lvlJc w:val="left"/>
      <w:pPr>
        <w:ind w:left="5760" w:hanging="360"/>
      </w:pPr>
      <w:rPr>
        <w:rFonts w:hint="default" w:ascii="Courier New" w:hAnsi="Courier New"/>
      </w:rPr>
    </w:lvl>
    <w:lvl w:ilvl="8" w:tplc="DF508546">
      <w:start w:val="1"/>
      <w:numFmt w:val="bullet"/>
      <w:lvlText w:val=""/>
      <w:lvlJc w:val="left"/>
      <w:pPr>
        <w:ind w:left="6480" w:hanging="360"/>
      </w:pPr>
      <w:rPr>
        <w:rFonts w:hint="default" w:ascii="Wingdings" w:hAnsi="Wingdings"/>
      </w:rPr>
    </w:lvl>
  </w:abstractNum>
  <w:abstractNum w:abstractNumId="56" w15:restartNumberingAfterBreak="0">
    <w:nsid w:val="3DA658A2"/>
    <w:multiLevelType w:val="hybridMultilevel"/>
    <w:tmpl w:val="A0A2D4A8"/>
    <w:lvl w:ilvl="0" w:tplc="CEE6FB18">
      <w:start w:val="1"/>
      <w:numFmt w:val="bullet"/>
      <w:lvlText w:val=""/>
      <w:lvlJc w:val="left"/>
      <w:pPr>
        <w:ind w:left="720" w:hanging="360"/>
      </w:pPr>
      <w:rPr>
        <w:rFonts w:hint="default" w:ascii="Symbol" w:hAnsi="Symbol"/>
      </w:rPr>
    </w:lvl>
    <w:lvl w:ilvl="1" w:tplc="4B022094">
      <w:start w:val="1"/>
      <w:numFmt w:val="bullet"/>
      <w:lvlText w:val="o"/>
      <w:lvlJc w:val="left"/>
      <w:pPr>
        <w:ind w:left="1440" w:hanging="360"/>
      </w:pPr>
      <w:rPr>
        <w:rFonts w:hint="default" w:ascii="Courier New" w:hAnsi="Courier New"/>
      </w:rPr>
    </w:lvl>
    <w:lvl w:ilvl="2" w:tplc="0F3832C0">
      <w:start w:val="1"/>
      <w:numFmt w:val="bullet"/>
      <w:lvlText w:val=""/>
      <w:lvlJc w:val="left"/>
      <w:pPr>
        <w:ind w:left="2160" w:hanging="360"/>
      </w:pPr>
      <w:rPr>
        <w:rFonts w:hint="default" w:ascii="Wingdings" w:hAnsi="Wingdings"/>
      </w:rPr>
    </w:lvl>
    <w:lvl w:ilvl="3" w:tplc="4E50C872">
      <w:start w:val="1"/>
      <w:numFmt w:val="bullet"/>
      <w:lvlText w:val=""/>
      <w:lvlJc w:val="left"/>
      <w:pPr>
        <w:ind w:left="2880" w:hanging="360"/>
      </w:pPr>
      <w:rPr>
        <w:rFonts w:hint="default" w:ascii="Symbol" w:hAnsi="Symbol"/>
      </w:rPr>
    </w:lvl>
    <w:lvl w:ilvl="4" w:tplc="70E8E262">
      <w:start w:val="1"/>
      <w:numFmt w:val="bullet"/>
      <w:lvlText w:val="o"/>
      <w:lvlJc w:val="left"/>
      <w:pPr>
        <w:ind w:left="3600" w:hanging="360"/>
      </w:pPr>
      <w:rPr>
        <w:rFonts w:hint="default" w:ascii="Courier New" w:hAnsi="Courier New"/>
      </w:rPr>
    </w:lvl>
    <w:lvl w:ilvl="5" w:tplc="5FD8524E">
      <w:start w:val="1"/>
      <w:numFmt w:val="bullet"/>
      <w:lvlText w:val=""/>
      <w:lvlJc w:val="left"/>
      <w:pPr>
        <w:ind w:left="4320" w:hanging="360"/>
      </w:pPr>
      <w:rPr>
        <w:rFonts w:hint="default" w:ascii="Wingdings" w:hAnsi="Wingdings"/>
      </w:rPr>
    </w:lvl>
    <w:lvl w:ilvl="6" w:tplc="0262D836">
      <w:start w:val="1"/>
      <w:numFmt w:val="bullet"/>
      <w:lvlText w:val=""/>
      <w:lvlJc w:val="left"/>
      <w:pPr>
        <w:ind w:left="5040" w:hanging="360"/>
      </w:pPr>
      <w:rPr>
        <w:rFonts w:hint="default" w:ascii="Symbol" w:hAnsi="Symbol"/>
      </w:rPr>
    </w:lvl>
    <w:lvl w:ilvl="7" w:tplc="1292C840">
      <w:start w:val="1"/>
      <w:numFmt w:val="bullet"/>
      <w:lvlText w:val="o"/>
      <w:lvlJc w:val="left"/>
      <w:pPr>
        <w:ind w:left="5760" w:hanging="360"/>
      </w:pPr>
      <w:rPr>
        <w:rFonts w:hint="default" w:ascii="Courier New" w:hAnsi="Courier New"/>
      </w:rPr>
    </w:lvl>
    <w:lvl w:ilvl="8" w:tplc="EB4455DA">
      <w:start w:val="1"/>
      <w:numFmt w:val="bullet"/>
      <w:lvlText w:val=""/>
      <w:lvlJc w:val="left"/>
      <w:pPr>
        <w:ind w:left="6480" w:hanging="360"/>
      </w:pPr>
      <w:rPr>
        <w:rFonts w:hint="default" w:ascii="Wingdings" w:hAnsi="Wingdings"/>
      </w:rPr>
    </w:lvl>
  </w:abstractNum>
  <w:abstractNum w:abstractNumId="57" w15:restartNumberingAfterBreak="0">
    <w:nsid w:val="40F8EB12"/>
    <w:multiLevelType w:val="hybridMultilevel"/>
    <w:tmpl w:val="FFFFFFFF"/>
    <w:lvl w:ilvl="0" w:tplc="12A005C0">
      <w:start w:val="1"/>
      <w:numFmt w:val="bullet"/>
      <w:lvlText w:val=""/>
      <w:lvlJc w:val="left"/>
      <w:pPr>
        <w:ind w:left="720" w:hanging="360"/>
      </w:pPr>
      <w:rPr>
        <w:rFonts w:hint="default" w:ascii="Wingdings" w:hAnsi="Wingdings"/>
      </w:rPr>
    </w:lvl>
    <w:lvl w:ilvl="1" w:tplc="FA1EE8A4">
      <w:start w:val="1"/>
      <w:numFmt w:val="bullet"/>
      <w:lvlText w:val="o"/>
      <w:lvlJc w:val="left"/>
      <w:pPr>
        <w:ind w:left="1440" w:hanging="360"/>
      </w:pPr>
      <w:rPr>
        <w:rFonts w:hint="default" w:ascii="Courier New" w:hAnsi="Courier New"/>
      </w:rPr>
    </w:lvl>
    <w:lvl w:ilvl="2" w:tplc="5E5A2E3C">
      <w:start w:val="1"/>
      <w:numFmt w:val="bullet"/>
      <w:lvlText w:val=""/>
      <w:lvlJc w:val="left"/>
      <w:pPr>
        <w:ind w:left="2160" w:hanging="360"/>
      </w:pPr>
      <w:rPr>
        <w:rFonts w:hint="default" w:ascii="Wingdings" w:hAnsi="Wingdings"/>
      </w:rPr>
    </w:lvl>
    <w:lvl w:ilvl="3" w:tplc="3862930C">
      <w:start w:val="1"/>
      <w:numFmt w:val="bullet"/>
      <w:lvlText w:val=""/>
      <w:lvlJc w:val="left"/>
      <w:pPr>
        <w:ind w:left="2880" w:hanging="360"/>
      </w:pPr>
      <w:rPr>
        <w:rFonts w:hint="default" w:ascii="Symbol" w:hAnsi="Symbol"/>
      </w:rPr>
    </w:lvl>
    <w:lvl w:ilvl="4" w:tplc="A09E57D2">
      <w:start w:val="1"/>
      <w:numFmt w:val="bullet"/>
      <w:lvlText w:val="o"/>
      <w:lvlJc w:val="left"/>
      <w:pPr>
        <w:ind w:left="3600" w:hanging="360"/>
      </w:pPr>
      <w:rPr>
        <w:rFonts w:hint="default" w:ascii="Courier New" w:hAnsi="Courier New"/>
      </w:rPr>
    </w:lvl>
    <w:lvl w:ilvl="5" w:tplc="AE323170">
      <w:start w:val="1"/>
      <w:numFmt w:val="bullet"/>
      <w:lvlText w:val=""/>
      <w:lvlJc w:val="left"/>
      <w:pPr>
        <w:ind w:left="4320" w:hanging="360"/>
      </w:pPr>
      <w:rPr>
        <w:rFonts w:hint="default" w:ascii="Wingdings" w:hAnsi="Wingdings"/>
      </w:rPr>
    </w:lvl>
    <w:lvl w:ilvl="6" w:tplc="E81C0924">
      <w:start w:val="1"/>
      <w:numFmt w:val="bullet"/>
      <w:lvlText w:val=""/>
      <w:lvlJc w:val="left"/>
      <w:pPr>
        <w:ind w:left="5040" w:hanging="360"/>
      </w:pPr>
      <w:rPr>
        <w:rFonts w:hint="default" w:ascii="Symbol" w:hAnsi="Symbol"/>
      </w:rPr>
    </w:lvl>
    <w:lvl w:ilvl="7" w:tplc="06FAF172">
      <w:start w:val="1"/>
      <w:numFmt w:val="bullet"/>
      <w:lvlText w:val="o"/>
      <w:lvlJc w:val="left"/>
      <w:pPr>
        <w:ind w:left="5760" w:hanging="360"/>
      </w:pPr>
      <w:rPr>
        <w:rFonts w:hint="default" w:ascii="Courier New" w:hAnsi="Courier New"/>
      </w:rPr>
    </w:lvl>
    <w:lvl w:ilvl="8" w:tplc="2A183F7A">
      <w:start w:val="1"/>
      <w:numFmt w:val="bullet"/>
      <w:lvlText w:val=""/>
      <w:lvlJc w:val="left"/>
      <w:pPr>
        <w:ind w:left="6480" w:hanging="360"/>
      </w:pPr>
      <w:rPr>
        <w:rFonts w:hint="default" w:ascii="Wingdings" w:hAnsi="Wingdings"/>
      </w:rPr>
    </w:lvl>
  </w:abstractNum>
  <w:abstractNum w:abstractNumId="58" w15:restartNumberingAfterBreak="0">
    <w:nsid w:val="41B26046"/>
    <w:multiLevelType w:val="hybridMultilevel"/>
    <w:tmpl w:val="FFFFFFFF"/>
    <w:lvl w:ilvl="0" w:tplc="9CCEF7E0">
      <w:start w:val="1"/>
      <w:numFmt w:val="bullet"/>
      <w:lvlText w:val=""/>
      <w:lvlJc w:val="left"/>
      <w:pPr>
        <w:ind w:left="720" w:hanging="360"/>
      </w:pPr>
      <w:rPr>
        <w:rFonts w:hint="default" w:ascii="Symbol" w:hAnsi="Symbol"/>
      </w:rPr>
    </w:lvl>
    <w:lvl w:ilvl="1" w:tplc="F54AB416">
      <w:start w:val="1"/>
      <w:numFmt w:val="bullet"/>
      <w:lvlText w:val="o"/>
      <w:lvlJc w:val="left"/>
      <w:pPr>
        <w:ind w:left="1440" w:hanging="360"/>
      </w:pPr>
      <w:rPr>
        <w:rFonts w:hint="default" w:ascii="Courier New" w:hAnsi="Courier New"/>
      </w:rPr>
    </w:lvl>
    <w:lvl w:ilvl="2" w:tplc="43429640">
      <w:start w:val="1"/>
      <w:numFmt w:val="bullet"/>
      <w:lvlText w:val=""/>
      <w:lvlJc w:val="left"/>
      <w:pPr>
        <w:ind w:left="2160" w:hanging="360"/>
      </w:pPr>
      <w:rPr>
        <w:rFonts w:hint="default" w:ascii="Wingdings" w:hAnsi="Wingdings"/>
      </w:rPr>
    </w:lvl>
    <w:lvl w:ilvl="3" w:tplc="8760F880">
      <w:start w:val="1"/>
      <w:numFmt w:val="bullet"/>
      <w:lvlText w:val=""/>
      <w:lvlJc w:val="left"/>
      <w:pPr>
        <w:ind w:left="2880" w:hanging="360"/>
      </w:pPr>
      <w:rPr>
        <w:rFonts w:hint="default" w:ascii="Symbol" w:hAnsi="Symbol"/>
      </w:rPr>
    </w:lvl>
    <w:lvl w:ilvl="4" w:tplc="D402D1DE">
      <w:start w:val="1"/>
      <w:numFmt w:val="bullet"/>
      <w:lvlText w:val="o"/>
      <w:lvlJc w:val="left"/>
      <w:pPr>
        <w:ind w:left="3600" w:hanging="360"/>
      </w:pPr>
      <w:rPr>
        <w:rFonts w:hint="default" w:ascii="Courier New" w:hAnsi="Courier New"/>
      </w:rPr>
    </w:lvl>
    <w:lvl w:ilvl="5" w:tplc="DA021CF8">
      <w:start w:val="1"/>
      <w:numFmt w:val="bullet"/>
      <w:lvlText w:val=""/>
      <w:lvlJc w:val="left"/>
      <w:pPr>
        <w:ind w:left="4320" w:hanging="360"/>
      </w:pPr>
      <w:rPr>
        <w:rFonts w:hint="default" w:ascii="Wingdings" w:hAnsi="Wingdings"/>
      </w:rPr>
    </w:lvl>
    <w:lvl w:ilvl="6" w:tplc="C2F0FCC0">
      <w:start w:val="1"/>
      <w:numFmt w:val="bullet"/>
      <w:lvlText w:val=""/>
      <w:lvlJc w:val="left"/>
      <w:pPr>
        <w:ind w:left="5040" w:hanging="360"/>
      </w:pPr>
      <w:rPr>
        <w:rFonts w:hint="default" w:ascii="Symbol" w:hAnsi="Symbol"/>
      </w:rPr>
    </w:lvl>
    <w:lvl w:ilvl="7" w:tplc="F290480E">
      <w:start w:val="1"/>
      <w:numFmt w:val="bullet"/>
      <w:lvlText w:val="o"/>
      <w:lvlJc w:val="left"/>
      <w:pPr>
        <w:ind w:left="5760" w:hanging="360"/>
      </w:pPr>
      <w:rPr>
        <w:rFonts w:hint="default" w:ascii="Courier New" w:hAnsi="Courier New"/>
      </w:rPr>
    </w:lvl>
    <w:lvl w:ilvl="8" w:tplc="978C5AA4">
      <w:start w:val="1"/>
      <w:numFmt w:val="bullet"/>
      <w:lvlText w:val=""/>
      <w:lvlJc w:val="left"/>
      <w:pPr>
        <w:ind w:left="6480" w:hanging="360"/>
      </w:pPr>
      <w:rPr>
        <w:rFonts w:hint="default" w:ascii="Wingdings" w:hAnsi="Wingdings"/>
      </w:rPr>
    </w:lvl>
  </w:abstractNum>
  <w:abstractNum w:abstractNumId="59" w15:restartNumberingAfterBreak="0">
    <w:nsid w:val="41D3A677"/>
    <w:multiLevelType w:val="hybridMultilevel"/>
    <w:tmpl w:val="FFFFFFFF"/>
    <w:lvl w:ilvl="0" w:tplc="93DAB6FA">
      <w:start w:val="1"/>
      <w:numFmt w:val="bullet"/>
      <w:lvlText w:val=""/>
      <w:lvlJc w:val="left"/>
      <w:pPr>
        <w:ind w:left="720" w:hanging="360"/>
      </w:pPr>
      <w:rPr>
        <w:rFonts w:hint="default" w:ascii="Symbol" w:hAnsi="Symbol"/>
      </w:rPr>
    </w:lvl>
    <w:lvl w:ilvl="1" w:tplc="2A542E88">
      <w:start w:val="1"/>
      <w:numFmt w:val="bullet"/>
      <w:lvlText w:val="o"/>
      <w:lvlJc w:val="left"/>
      <w:pPr>
        <w:ind w:left="1440" w:hanging="360"/>
      </w:pPr>
      <w:rPr>
        <w:rFonts w:hint="default" w:ascii="Courier New" w:hAnsi="Courier New"/>
      </w:rPr>
    </w:lvl>
    <w:lvl w:ilvl="2" w:tplc="63C2A308">
      <w:start w:val="1"/>
      <w:numFmt w:val="bullet"/>
      <w:lvlText w:val=""/>
      <w:lvlJc w:val="left"/>
      <w:pPr>
        <w:ind w:left="2160" w:hanging="360"/>
      </w:pPr>
      <w:rPr>
        <w:rFonts w:hint="default" w:ascii="Wingdings" w:hAnsi="Wingdings"/>
      </w:rPr>
    </w:lvl>
    <w:lvl w:ilvl="3" w:tplc="D8D85C44">
      <w:start w:val="1"/>
      <w:numFmt w:val="bullet"/>
      <w:lvlText w:val=""/>
      <w:lvlJc w:val="left"/>
      <w:pPr>
        <w:ind w:left="2880" w:hanging="360"/>
      </w:pPr>
      <w:rPr>
        <w:rFonts w:hint="default" w:ascii="Symbol" w:hAnsi="Symbol"/>
      </w:rPr>
    </w:lvl>
    <w:lvl w:ilvl="4" w:tplc="1C00859E">
      <w:start w:val="1"/>
      <w:numFmt w:val="bullet"/>
      <w:lvlText w:val="o"/>
      <w:lvlJc w:val="left"/>
      <w:pPr>
        <w:ind w:left="3600" w:hanging="360"/>
      </w:pPr>
      <w:rPr>
        <w:rFonts w:hint="default" w:ascii="Courier New" w:hAnsi="Courier New"/>
      </w:rPr>
    </w:lvl>
    <w:lvl w:ilvl="5" w:tplc="A4CA4FB4">
      <w:start w:val="1"/>
      <w:numFmt w:val="bullet"/>
      <w:lvlText w:val=""/>
      <w:lvlJc w:val="left"/>
      <w:pPr>
        <w:ind w:left="4320" w:hanging="360"/>
      </w:pPr>
      <w:rPr>
        <w:rFonts w:hint="default" w:ascii="Wingdings" w:hAnsi="Wingdings"/>
      </w:rPr>
    </w:lvl>
    <w:lvl w:ilvl="6" w:tplc="173CBE72">
      <w:start w:val="1"/>
      <w:numFmt w:val="bullet"/>
      <w:lvlText w:val=""/>
      <w:lvlJc w:val="left"/>
      <w:pPr>
        <w:ind w:left="5040" w:hanging="360"/>
      </w:pPr>
      <w:rPr>
        <w:rFonts w:hint="default" w:ascii="Symbol" w:hAnsi="Symbol"/>
      </w:rPr>
    </w:lvl>
    <w:lvl w:ilvl="7" w:tplc="B8FC44EE">
      <w:start w:val="1"/>
      <w:numFmt w:val="bullet"/>
      <w:lvlText w:val="o"/>
      <w:lvlJc w:val="left"/>
      <w:pPr>
        <w:ind w:left="5760" w:hanging="360"/>
      </w:pPr>
      <w:rPr>
        <w:rFonts w:hint="default" w:ascii="Courier New" w:hAnsi="Courier New"/>
      </w:rPr>
    </w:lvl>
    <w:lvl w:ilvl="8" w:tplc="C94E3942">
      <w:start w:val="1"/>
      <w:numFmt w:val="bullet"/>
      <w:lvlText w:val=""/>
      <w:lvlJc w:val="left"/>
      <w:pPr>
        <w:ind w:left="6480" w:hanging="360"/>
      </w:pPr>
      <w:rPr>
        <w:rFonts w:hint="default" w:ascii="Wingdings" w:hAnsi="Wingdings"/>
      </w:rPr>
    </w:lvl>
  </w:abstractNum>
  <w:abstractNum w:abstractNumId="60" w15:restartNumberingAfterBreak="0">
    <w:nsid w:val="41F5570E"/>
    <w:multiLevelType w:val="hybridMultilevel"/>
    <w:tmpl w:val="3FBEA774"/>
    <w:lvl w:ilvl="0" w:tplc="A644E80C">
      <w:start w:val="1"/>
      <w:numFmt w:val="bullet"/>
      <w:lvlText w:val=""/>
      <w:lvlJc w:val="left"/>
      <w:pPr>
        <w:ind w:left="720" w:hanging="360"/>
      </w:pPr>
      <w:rPr>
        <w:rFonts w:hint="default" w:ascii="Symbol" w:hAnsi="Symbol"/>
      </w:rPr>
    </w:lvl>
    <w:lvl w:ilvl="1" w:tplc="B198BC96">
      <w:start w:val="1"/>
      <w:numFmt w:val="bullet"/>
      <w:lvlText w:val="o"/>
      <w:lvlJc w:val="left"/>
      <w:pPr>
        <w:ind w:left="1440" w:hanging="360"/>
      </w:pPr>
      <w:rPr>
        <w:rFonts w:hint="default" w:ascii="Courier New" w:hAnsi="Courier New"/>
      </w:rPr>
    </w:lvl>
    <w:lvl w:ilvl="2" w:tplc="3A42447C">
      <w:start w:val="1"/>
      <w:numFmt w:val="bullet"/>
      <w:lvlText w:val=""/>
      <w:lvlJc w:val="left"/>
      <w:pPr>
        <w:ind w:left="2160" w:hanging="360"/>
      </w:pPr>
      <w:rPr>
        <w:rFonts w:hint="default" w:ascii="Wingdings" w:hAnsi="Wingdings"/>
      </w:rPr>
    </w:lvl>
    <w:lvl w:ilvl="3" w:tplc="C4C8C57C">
      <w:start w:val="1"/>
      <w:numFmt w:val="bullet"/>
      <w:lvlText w:val=""/>
      <w:lvlJc w:val="left"/>
      <w:pPr>
        <w:ind w:left="2880" w:hanging="360"/>
      </w:pPr>
      <w:rPr>
        <w:rFonts w:hint="default" w:ascii="Symbol" w:hAnsi="Symbol"/>
      </w:rPr>
    </w:lvl>
    <w:lvl w:ilvl="4" w:tplc="CCF6AFC0">
      <w:start w:val="1"/>
      <w:numFmt w:val="bullet"/>
      <w:lvlText w:val="o"/>
      <w:lvlJc w:val="left"/>
      <w:pPr>
        <w:ind w:left="3600" w:hanging="360"/>
      </w:pPr>
      <w:rPr>
        <w:rFonts w:hint="default" w:ascii="Courier New" w:hAnsi="Courier New"/>
      </w:rPr>
    </w:lvl>
    <w:lvl w:ilvl="5" w:tplc="DA00F46C">
      <w:start w:val="1"/>
      <w:numFmt w:val="bullet"/>
      <w:lvlText w:val=""/>
      <w:lvlJc w:val="left"/>
      <w:pPr>
        <w:ind w:left="4320" w:hanging="360"/>
      </w:pPr>
      <w:rPr>
        <w:rFonts w:hint="default" w:ascii="Wingdings" w:hAnsi="Wingdings"/>
      </w:rPr>
    </w:lvl>
    <w:lvl w:ilvl="6" w:tplc="7B0CFA96">
      <w:start w:val="1"/>
      <w:numFmt w:val="bullet"/>
      <w:lvlText w:val=""/>
      <w:lvlJc w:val="left"/>
      <w:pPr>
        <w:ind w:left="5040" w:hanging="360"/>
      </w:pPr>
      <w:rPr>
        <w:rFonts w:hint="default" w:ascii="Symbol" w:hAnsi="Symbol"/>
      </w:rPr>
    </w:lvl>
    <w:lvl w:ilvl="7" w:tplc="D776440E">
      <w:start w:val="1"/>
      <w:numFmt w:val="bullet"/>
      <w:lvlText w:val="o"/>
      <w:lvlJc w:val="left"/>
      <w:pPr>
        <w:ind w:left="5760" w:hanging="360"/>
      </w:pPr>
      <w:rPr>
        <w:rFonts w:hint="default" w:ascii="Courier New" w:hAnsi="Courier New"/>
      </w:rPr>
    </w:lvl>
    <w:lvl w:ilvl="8" w:tplc="3A66A9DA">
      <w:start w:val="1"/>
      <w:numFmt w:val="bullet"/>
      <w:lvlText w:val=""/>
      <w:lvlJc w:val="left"/>
      <w:pPr>
        <w:ind w:left="6480" w:hanging="360"/>
      </w:pPr>
      <w:rPr>
        <w:rFonts w:hint="default" w:ascii="Wingdings" w:hAnsi="Wingdings"/>
      </w:rPr>
    </w:lvl>
  </w:abstractNum>
  <w:abstractNum w:abstractNumId="61" w15:restartNumberingAfterBreak="0">
    <w:nsid w:val="42BDDCB6"/>
    <w:multiLevelType w:val="hybridMultilevel"/>
    <w:tmpl w:val="88B638BE"/>
    <w:lvl w:ilvl="0" w:tplc="2482DB12">
      <w:start w:val="1"/>
      <w:numFmt w:val="bullet"/>
      <w:lvlText w:val=""/>
      <w:lvlJc w:val="left"/>
      <w:pPr>
        <w:ind w:left="720" w:hanging="360"/>
      </w:pPr>
      <w:rPr>
        <w:rFonts w:hint="default" w:ascii="Symbol" w:hAnsi="Symbol"/>
      </w:rPr>
    </w:lvl>
    <w:lvl w:ilvl="1" w:tplc="F69ED60C">
      <w:start w:val="1"/>
      <w:numFmt w:val="bullet"/>
      <w:lvlText w:val="o"/>
      <w:lvlJc w:val="left"/>
      <w:pPr>
        <w:ind w:left="1440" w:hanging="360"/>
      </w:pPr>
      <w:rPr>
        <w:rFonts w:hint="default" w:ascii="Courier New" w:hAnsi="Courier New"/>
      </w:rPr>
    </w:lvl>
    <w:lvl w:ilvl="2" w:tplc="2D5EBF32">
      <w:start w:val="1"/>
      <w:numFmt w:val="bullet"/>
      <w:lvlText w:val=""/>
      <w:lvlJc w:val="left"/>
      <w:pPr>
        <w:ind w:left="2160" w:hanging="360"/>
      </w:pPr>
      <w:rPr>
        <w:rFonts w:hint="default" w:ascii="Wingdings" w:hAnsi="Wingdings"/>
      </w:rPr>
    </w:lvl>
    <w:lvl w:ilvl="3" w:tplc="83061F52">
      <w:start w:val="1"/>
      <w:numFmt w:val="bullet"/>
      <w:lvlText w:val=""/>
      <w:lvlJc w:val="left"/>
      <w:pPr>
        <w:ind w:left="2880" w:hanging="360"/>
      </w:pPr>
      <w:rPr>
        <w:rFonts w:hint="default" w:ascii="Symbol" w:hAnsi="Symbol"/>
      </w:rPr>
    </w:lvl>
    <w:lvl w:ilvl="4" w:tplc="E1E2279E">
      <w:start w:val="1"/>
      <w:numFmt w:val="bullet"/>
      <w:lvlText w:val="o"/>
      <w:lvlJc w:val="left"/>
      <w:pPr>
        <w:ind w:left="3600" w:hanging="360"/>
      </w:pPr>
      <w:rPr>
        <w:rFonts w:hint="default" w:ascii="Courier New" w:hAnsi="Courier New"/>
      </w:rPr>
    </w:lvl>
    <w:lvl w:ilvl="5" w:tplc="2340B724">
      <w:start w:val="1"/>
      <w:numFmt w:val="bullet"/>
      <w:lvlText w:val=""/>
      <w:lvlJc w:val="left"/>
      <w:pPr>
        <w:ind w:left="4320" w:hanging="360"/>
      </w:pPr>
      <w:rPr>
        <w:rFonts w:hint="default" w:ascii="Wingdings" w:hAnsi="Wingdings"/>
      </w:rPr>
    </w:lvl>
    <w:lvl w:ilvl="6" w:tplc="87764F66">
      <w:start w:val="1"/>
      <w:numFmt w:val="bullet"/>
      <w:lvlText w:val=""/>
      <w:lvlJc w:val="left"/>
      <w:pPr>
        <w:ind w:left="5040" w:hanging="360"/>
      </w:pPr>
      <w:rPr>
        <w:rFonts w:hint="default" w:ascii="Symbol" w:hAnsi="Symbol"/>
      </w:rPr>
    </w:lvl>
    <w:lvl w:ilvl="7" w:tplc="5B1E2678">
      <w:start w:val="1"/>
      <w:numFmt w:val="bullet"/>
      <w:lvlText w:val="o"/>
      <w:lvlJc w:val="left"/>
      <w:pPr>
        <w:ind w:left="5760" w:hanging="360"/>
      </w:pPr>
      <w:rPr>
        <w:rFonts w:hint="default" w:ascii="Courier New" w:hAnsi="Courier New"/>
      </w:rPr>
    </w:lvl>
    <w:lvl w:ilvl="8" w:tplc="399091E8">
      <w:start w:val="1"/>
      <w:numFmt w:val="bullet"/>
      <w:lvlText w:val=""/>
      <w:lvlJc w:val="left"/>
      <w:pPr>
        <w:ind w:left="6480" w:hanging="360"/>
      </w:pPr>
      <w:rPr>
        <w:rFonts w:hint="default" w:ascii="Wingdings" w:hAnsi="Wingdings"/>
      </w:rPr>
    </w:lvl>
  </w:abstractNum>
  <w:abstractNum w:abstractNumId="62" w15:restartNumberingAfterBreak="0">
    <w:nsid w:val="4324DA98"/>
    <w:multiLevelType w:val="hybridMultilevel"/>
    <w:tmpl w:val="38C42694"/>
    <w:lvl w:ilvl="0" w:tplc="502614AA">
      <w:start w:val="1"/>
      <w:numFmt w:val="bullet"/>
      <w:lvlText w:val=""/>
      <w:lvlJc w:val="left"/>
      <w:pPr>
        <w:ind w:left="720" w:hanging="360"/>
      </w:pPr>
      <w:rPr>
        <w:rFonts w:hint="default" w:ascii="Symbol" w:hAnsi="Symbol"/>
      </w:rPr>
    </w:lvl>
    <w:lvl w:ilvl="1" w:tplc="113EFF2C">
      <w:start w:val="1"/>
      <w:numFmt w:val="bullet"/>
      <w:lvlText w:val="o"/>
      <w:lvlJc w:val="left"/>
      <w:pPr>
        <w:ind w:left="1440" w:hanging="360"/>
      </w:pPr>
      <w:rPr>
        <w:rFonts w:hint="default" w:ascii="Courier New" w:hAnsi="Courier New"/>
      </w:rPr>
    </w:lvl>
    <w:lvl w:ilvl="2" w:tplc="DF2AF364">
      <w:start w:val="1"/>
      <w:numFmt w:val="bullet"/>
      <w:lvlText w:val=""/>
      <w:lvlJc w:val="left"/>
      <w:pPr>
        <w:ind w:left="2160" w:hanging="360"/>
      </w:pPr>
      <w:rPr>
        <w:rFonts w:hint="default" w:ascii="Wingdings" w:hAnsi="Wingdings"/>
      </w:rPr>
    </w:lvl>
    <w:lvl w:ilvl="3" w:tplc="FD125C36">
      <w:start w:val="1"/>
      <w:numFmt w:val="bullet"/>
      <w:lvlText w:val=""/>
      <w:lvlJc w:val="left"/>
      <w:pPr>
        <w:ind w:left="2880" w:hanging="360"/>
      </w:pPr>
      <w:rPr>
        <w:rFonts w:hint="default" w:ascii="Symbol" w:hAnsi="Symbol"/>
      </w:rPr>
    </w:lvl>
    <w:lvl w:ilvl="4" w:tplc="048021A2">
      <w:start w:val="1"/>
      <w:numFmt w:val="bullet"/>
      <w:lvlText w:val="o"/>
      <w:lvlJc w:val="left"/>
      <w:pPr>
        <w:ind w:left="3600" w:hanging="360"/>
      </w:pPr>
      <w:rPr>
        <w:rFonts w:hint="default" w:ascii="Courier New" w:hAnsi="Courier New"/>
      </w:rPr>
    </w:lvl>
    <w:lvl w:ilvl="5" w:tplc="8C9476B0">
      <w:start w:val="1"/>
      <w:numFmt w:val="bullet"/>
      <w:lvlText w:val=""/>
      <w:lvlJc w:val="left"/>
      <w:pPr>
        <w:ind w:left="4320" w:hanging="360"/>
      </w:pPr>
      <w:rPr>
        <w:rFonts w:hint="default" w:ascii="Wingdings" w:hAnsi="Wingdings"/>
      </w:rPr>
    </w:lvl>
    <w:lvl w:ilvl="6" w:tplc="BCA808E6">
      <w:start w:val="1"/>
      <w:numFmt w:val="bullet"/>
      <w:lvlText w:val=""/>
      <w:lvlJc w:val="left"/>
      <w:pPr>
        <w:ind w:left="5040" w:hanging="360"/>
      </w:pPr>
      <w:rPr>
        <w:rFonts w:hint="default" w:ascii="Symbol" w:hAnsi="Symbol"/>
      </w:rPr>
    </w:lvl>
    <w:lvl w:ilvl="7" w:tplc="C3121840">
      <w:start w:val="1"/>
      <w:numFmt w:val="bullet"/>
      <w:lvlText w:val="o"/>
      <w:lvlJc w:val="left"/>
      <w:pPr>
        <w:ind w:left="5760" w:hanging="360"/>
      </w:pPr>
      <w:rPr>
        <w:rFonts w:hint="default" w:ascii="Courier New" w:hAnsi="Courier New"/>
      </w:rPr>
    </w:lvl>
    <w:lvl w:ilvl="8" w:tplc="9B1E47D6">
      <w:start w:val="1"/>
      <w:numFmt w:val="bullet"/>
      <w:lvlText w:val=""/>
      <w:lvlJc w:val="left"/>
      <w:pPr>
        <w:ind w:left="6480" w:hanging="360"/>
      </w:pPr>
      <w:rPr>
        <w:rFonts w:hint="default" w:ascii="Wingdings" w:hAnsi="Wingdings"/>
      </w:rPr>
    </w:lvl>
  </w:abstractNum>
  <w:abstractNum w:abstractNumId="63" w15:restartNumberingAfterBreak="0">
    <w:nsid w:val="440E16F1"/>
    <w:multiLevelType w:val="hybridMultilevel"/>
    <w:tmpl w:val="2B26AD64"/>
    <w:lvl w:ilvl="0" w:tplc="FFFFFFFF">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4" w15:restartNumberingAfterBreak="0">
    <w:nsid w:val="44996691"/>
    <w:multiLevelType w:val="hybridMultilevel"/>
    <w:tmpl w:val="1C7E6B64"/>
    <w:lvl w:ilvl="0" w:tplc="240A0007">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5" w15:restartNumberingAfterBreak="0">
    <w:nsid w:val="4565DE50"/>
    <w:multiLevelType w:val="hybridMultilevel"/>
    <w:tmpl w:val="FFFFFFFF"/>
    <w:lvl w:ilvl="0" w:tplc="DF9E4D3C">
      <w:start w:val="1"/>
      <w:numFmt w:val="bullet"/>
      <w:lvlText w:val=""/>
      <w:lvlJc w:val="left"/>
      <w:pPr>
        <w:ind w:left="1080" w:hanging="360"/>
      </w:pPr>
      <w:rPr>
        <w:rFonts w:hint="default" w:ascii="Wingdings" w:hAnsi="Wingdings"/>
      </w:rPr>
    </w:lvl>
    <w:lvl w:ilvl="1" w:tplc="8A9605C6">
      <w:start w:val="1"/>
      <w:numFmt w:val="bullet"/>
      <w:lvlText w:val="o"/>
      <w:lvlJc w:val="left"/>
      <w:pPr>
        <w:ind w:left="1440" w:hanging="360"/>
      </w:pPr>
      <w:rPr>
        <w:rFonts w:hint="default" w:ascii="Courier New" w:hAnsi="Courier New"/>
      </w:rPr>
    </w:lvl>
    <w:lvl w:ilvl="2" w:tplc="F25E9B56">
      <w:start w:val="1"/>
      <w:numFmt w:val="bullet"/>
      <w:lvlText w:val=""/>
      <w:lvlJc w:val="left"/>
      <w:pPr>
        <w:ind w:left="2160" w:hanging="360"/>
      </w:pPr>
      <w:rPr>
        <w:rFonts w:hint="default" w:ascii="Wingdings" w:hAnsi="Wingdings"/>
      </w:rPr>
    </w:lvl>
    <w:lvl w:ilvl="3" w:tplc="B0D201AC">
      <w:start w:val="1"/>
      <w:numFmt w:val="bullet"/>
      <w:lvlText w:val=""/>
      <w:lvlJc w:val="left"/>
      <w:pPr>
        <w:ind w:left="2880" w:hanging="360"/>
      </w:pPr>
      <w:rPr>
        <w:rFonts w:hint="default" w:ascii="Symbol" w:hAnsi="Symbol"/>
      </w:rPr>
    </w:lvl>
    <w:lvl w:ilvl="4" w:tplc="988E1F00">
      <w:start w:val="1"/>
      <w:numFmt w:val="bullet"/>
      <w:lvlText w:val="o"/>
      <w:lvlJc w:val="left"/>
      <w:pPr>
        <w:ind w:left="3600" w:hanging="360"/>
      </w:pPr>
      <w:rPr>
        <w:rFonts w:hint="default" w:ascii="Courier New" w:hAnsi="Courier New"/>
      </w:rPr>
    </w:lvl>
    <w:lvl w:ilvl="5" w:tplc="C3A075A4">
      <w:start w:val="1"/>
      <w:numFmt w:val="bullet"/>
      <w:lvlText w:val=""/>
      <w:lvlJc w:val="left"/>
      <w:pPr>
        <w:ind w:left="4320" w:hanging="360"/>
      </w:pPr>
      <w:rPr>
        <w:rFonts w:hint="default" w:ascii="Wingdings" w:hAnsi="Wingdings"/>
      </w:rPr>
    </w:lvl>
    <w:lvl w:ilvl="6" w:tplc="830A8E2E">
      <w:start w:val="1"/>
      <w:numFmt w:val="bullet"/>
      <w:lvlText w:val=""/>
      <w:lvlJc w:val="left"/>
      <w:pPr>
        <w:ind w:left="5040" w:hanging="360"/>
      </w:pPr>
      <w:rPr>
        <w:rFonts w:hint="default" w:ascii="Symbol" w:hAnsi="Symbol"/>
      </w:rPr>
    </w:lvl>
    <w:lvl w:ilvl="7" w:tplc="1EEED7A8">
      <w:start w:val="1"/>
      <w:numFmt w:val="bullet"/>
      <w:lvlText w:val="o"/>
      <w:lvlJc w:val="left"/>
      <w:pPr>
        <w:ind w:left="5760" w:hanging="360"/>
      </w:pPr>
      <w:rPr>
        <w:rFonts w:hint="default" w:ascii="Courier New" w:hAnsi="Courier New"/>
      </w:rPr>
    </w:lvl>
    <w:lvl w:ilvl="8" w:tplc="007E4DC6">
      <w:start w:val="1"/>
      <w:numFmt w:val="bullet"/>
      <w:lvlText w:val=""/>
      <w:lvlJc w:val="left"/>
      <w:pPr>
        <w:ind w:left="6480" w:hanging="360"/>
      </w:pPr>
      <w:rPr>
        <w:rFonts w:hint="default" w:ascii="Wingdings" w:hAnsi="Wingdings"/>
      </w:rPr>
    </w:lvl>
  </w:abstractNum>
  <w:abstractNum w:abstractNumId="66" w15:restartNumberingAfterBreak="0">
    <w:nsid w:val="4590CA14"/>
    <w:multiLevelType w:val="hybridMultilevel"/>
    <w:tmpl w:val="FFFFFFFF"/>
    <w:lvl w:ilvl="0" w:tplc="191A57C0">
      <w:start w:val="1"/>
      <w:numFmt w:val="bullet"/>
      <w:lvlText w:val=""/>
      <w:lvlJc w:val="left"/>
      <w:pPr>
        <w:ind w:left="720" w:hanging="360"/>
      </w:pPr>
      <w:rPr>
        <w:rFonts w:hint="default" w:ascii="Wingdings" w:hAnsi="Wingdings"/>
      </w:rPr>
    </w:lvl>
    <w:lvl w:ilvl="1" w:tplc="D130B4E4">
      <w:start w:val="1"/>
      <w:numFmt w:val="bullet"/>
      <w:lvlText w:val="o"/>
      <w:lvlJc w:val="left"/>
      <w:pPr>
        <w:ind w:left="1440" w:hanging="360"/>
      </w:pPr>
      <w:rPr>
        <w:rFonts w:hint="default" w:ascii="Courier New" w:hAnsi="Courier New"/>
      </w:rPr>
    </w:lvl>
    <w:lvl w:ilvl="2" w:tplc="1680A216">
      <w:start w:val="1"/>
      <w:numFmt w:val="bullet"/>
      <w:lvlText w:val=""/>
      <w:lvlJc w:val="left"/>
      <w:pPr>
        <w:ind w:left="2160" w:hanging="360"/>
      </w:pPr>
      <w:rPr>
        <w:rFonts w:hint="default" w:ascii="Wingdings" w:hAnsi="Wingdings"/>
      </w:rPr>
    </w:lvl>
    <w:lvl w:ilvl="3" w:tplc="CAC20584">
      <w:start w:val="1"/>
      <w:numFmt w:val="bullet"/>
      <w:lvlText w:val=""/>
      <w:lvlJc w:val="left"/>
      <w:pPr>
        <w:ind w:left="2880" w:hanging="360"/>
      </w:pPr>
      <w:rPr>
        <w:rFonts w:hint="default" w:ascii="Symbol" w:hAnsi="Symbol"/>
      </w:rPr>
    </w:lvl>
    <w:lvl w:ilvl="4" w:tplc="195AF648">
      <w:start w:val="1"/>
      <w:numFmt w:val="bullet"/>
      <w:lvlText w:val="o"/>
      <w:lvlJc w:val="left"/>
      <w:pPr>
        <w:ind w:left="3600" w:hanging="360"/>
      </w:pPr>
      <w:rPr>
        <w:rFonts w:hint="default" w:ascii="Courier New" w:hAnsi="Courier New"/>
      </w:rPr>
    </w:lvl>
    <w:lvl w:ilvl="5" w:tplc="BC5C919C">
      <w:start w:val="1"/>
      <w:numFmt w:val="bullet"/>
      <w:lvlText w:val=""/>
      <w:lvlJc w:val="left"/>
      <w:pPr>
        <w:ind w:left="4320" w:hanging="360"/>
      </w:pPr>
      <w:rPr>
        <w:rFonts w:hint="default" w:ascii="Wingdings" w:hAnsi="Wingdings"/>
      </w:rPr>
    </w:lvl>
    <w:lvl w:ilvl="6" w:tplc="A888D49C">
      <w:start w:val="1"/>
      <w:numFmt w:val="bullet"/>
      <w:lvlText w:val=""/>
      <w:lvlJc w:val="left"/>
      <w:pPr>
        <w:ind w:left="5040" w:hanging="360"/>
      </w:pPr>
      <w:rPr>
        <w:rFonts w:hint="default" w:ascii="Symbol" w:hAnsi="Symbol"/>
      </w:rPr>
    </w:lvl>
    <w:lvl w:ilvl="7" w:tplc="F1968FA8">
      <w:start w:val="1"/>
      <w:numFmt w:val="bullet"/>
      <w:lvlText w:val="o"/>
      <w:lvlJc w:val="left"/>
      <w:pPr>
        <w:ind w:left="5760" w:hanging="360"/>
      </w:pPr>
      <w:rPr>
        <w:rFonts w:hint="default" w:ascii="Courier New" w:hAnsi="Courier New"/>
      </w:rPr>
    </w:lvl>
    <w:lvl w:ilvl="8" w:tplc="ACF4BA0C">
      <w:start w:val="1"/>
      <w:numFmt w:val="bullet"/>
      <w:lvlText w:val=""/>
      <w:lvlJc w:val="left"/>
      <w:pPr>
        <w:ind w:left="6480" w:hanging="360"/>
      </w:pPr>
      <w:rPr>
        <w:rFonts w:hint="default" w:ascii="Wingdings" w:hAnsi="Wingdings"/>
      </w:rPr>
    </w:lvl>
  </w:abstractNum>
  <w:abstractNum w:abstractNumId="67" w15:restartNumberingAfterBreak="0">
    <w:nsid w:val="474EAA31"/>
    <w:multiLevelType w:val="hybridMultilevel"/>
    <w:tmpl w:val="23724742"/>
    <w:lvl w:ilvl="0" w:tplc="180E3B9A">
      <w:start w:val="1"/>
      <w:numFmt w:val="bullet"/>
      <w:lvlText w:val=""/>
      <w:lvlJc w:val="left"/>
      <w:pPr>
        <w:ind w:left="720" w:hanging="360"/>
      </w:pPr>
      <w:rPr>
        <w:rFonts w:hint="default" w:ascii="Symbol" w:hAnsi="Symbol"/>
      </w:rPr>
    </w:lvl>
    <w:lvl w:ilvl="1" w:tplc="14488612">
      <w:start w:val="1"/>
      <w:numFmt w:val="bullet"/>
      <w:lvlText w:val="o"/>
      <w:lvlJc w:val="left"/>
      <w:pPr>
        <w:ind w:left="1440" w:hanging="360"/>
      </w:pPr>
      <w:rPr>
        <w:rFonts w:hint="default" w:ascii="Courier New" w:hAnsi="Courier New"/>
      </w:rPr>
    </w:lvl>
    <w:lvl w:ilvl="2" w:tplc="C3704E46">
      <w:start w:val="1"/>
      <w:numFmt w:val="bullet"/>
      <w:lvlText w:val=""/>
      <w:lvlJc w:val="left"/>
      <w:pPr>
        <w:ind w:left="2160" w:hanging="360"/>
      </w:pPr>
      <w:rPr>
        <w:rFonts w:hint="default" w:ascii="Wingdings" w:hAnsi="Wingdings"/>
      </w:rPr>
    </w:lvl>
    <w:lvl w:ilvl="3" w:tplc="29C61A7A">
      <w:start w:val="1"/>
      <w:numFmt w:val="bullet"/>
      <w:lvlText w:val=""/>
      <w:lvlJc w:val="left"/>
      <w:pPr>
        <w:ind w:left="2880" w:hanging="360"/>
      </w:pPr>
      <w:rPr>
        <w:rFonts w:hint="default" w:ascii="Symbol" w:hAnsi="Symbol"/>
      </w:rPr>
    </w:lvl>
    <w:lvl w:ilvl="4" w:tplc="24702CA0">
      <w:start w:val="1"/>
      <w:numFmt w:val="bullet"/>
      <w:lvlText w:val="o"/>
      <w:lvlJc w:val="left"/>
      <w:pPr>
        <w:ind w:left="3600" w:hanging="360"/>
      </w:pPr>
      <w:rPr>
        <w:rFonts w:hint="default" w:ascii="Courier New" w:hAnsi="Courier New"/>
      </w:rPr>
    </w:lvl>
    <w:lvl w:ilvl="5" w:tplc="3DDC71D8">
      <w:start w:val="1"/>
      <w:numFmt w:val="bullet"/>
      <w:lvlText w:val=""/>
      <w:lvlJc w:val="left"/>
      <w:pPr>
        <w:ind w:left="4320" w:hanging="360"/>
      </w:pPr>
      <w:rPr>
        <w:rFonts w:hint="default" w:ascii="Wingdings" w:hAnsi="Wingdings"/>
      </w:rPr>
    </w:lvl>
    <w:lvl w:ilvl="6" w:tplc="F31E5704">
      <w:start w:val="1"/>
      <w:numFmt w:val="bullet"/>
      <w:lvlText w:val=""/>
      <w:lvlJc w:val="left"/>
      <w:pPr>
        <w:ind w:left="5040" w:hanging="360"/>
      </w:pPr>
      <w:rPr>
        <w:rFonts w:hint="default" w:ascii="Symbol" w:hAnsi="Symbol"/>
      </w:rPr>
    </w:lvl>
    <w:lvl w:ilvl="7" w:tplc="B75CF0A6">
      <w:start w:val="1"/>
      <w:numFmt w:val="bullet"/>
      <w:lvlText w:val="o"/>
      <w:lvlJc w:val="left"/>
      <w:pPr>
        <w:ind w:left="5760" w:hanging="360"/>
      </w:pPr>
      <w:rPr>
        <w:rFonts w:hint="default" w:ascii="Courier New" w:hAnsi="Courier New"/>
      </w:rPr>
    </w:lvl>
    <w:lvl w:ilvl="8" w:tplc="C87A8748">
      <w:start w:val="1"/>
      <w:numFmt w:val="bullet"/>
      <w:lvlText w:val=""/>
      <w:lvlJc w:val="left"/>
      <w:pPr>
        <w:ind w:left="6480" w:hanging="360"/>
      </w:pPr>
      <w:rPr>
        <w:rFonts w:hint="default" w:ascii="Wingdings" w:hAnsi="Wingdings"/>
      </w:rPr>
    </w:lvl>
  </w:abstractNum>
  <w:abstractNum w:abstractNumId="68" w15:restartNumberingAfterBreak="0">
    <w:nsid w:val="4ABF1432"/>
    <w:multiLevelType w:val="hybridMultilevel"/>
    <w:tmpl w:val="C400E122"/>
    <w:lvl w:ilvl="0" w:tplc="5628AF70">
      <w:start w:val="1"/>
      <w:numFmt w:val="bullet"/>
      <w:lvlText w:val=""/>
      <w:lvlJc w:val="left"/>
      <w:pPr>
        <w:ind w:left="720" w:hanging="360"/>
      </w:pPr>
      <w:rPr>
        <w:rFonts w:hint="default" w:ascii="Symbol" w:hAnsi="Symbol"/>
      </w:rPr>
    </w:lvl>
    <w:lvl w:ilvl="1" w:tplc="070471E4">
      <w:start w:val="1"/>
      <w:numFmt w:val="bullet"/>
      <w:lvlText w:val="o"/>
      <w:lvlJc w:val="left"/>
      <w:pPr>
        <w:ind w:left="1440" w:hanging="360"/>
      </w:pPr>
      <w:rPr>
        <w:rFonts w:hint="default" w:ascii="Courier New" w:hAnsi="Courier New"/>
      </w:rPr>
    </w:lvl>
    <w:lvl w:ilvl="2" w:tplc="B336A1EA">
      <w:start w:val="1"/>
      <w:numFmt w:val="bullet"/>
      <w:lvlText w:val=""/>
      <w:lvlJc w:val="left"/>
      <w:pPr>
        <w:ind w:left="2160" w:hanging="360"/>
      </w:pPr>
      <w:rPr>
        <w:rFonts w:hint="default" w:ascii="Wingdings" w:hAnsi="Wingdings"/>
      </w:rPr>
    </w:lvl>
    <w:lvl w:ilvl="3" w:tplc="07386250">
      <w:start w:val="1"/>
      <w:numFmt w:val="bullet"/>
      <w:lvlText w:val=""/>
      <w:lvlJc w:val="left"/>
      <w:pPr>
        <w:ind w:left="2880" w:hanging="360"/>
      </w:pPr>
      <w:rPr>
        <w:rFonts w:hint="default" w:ascii="Symbol" w:hAnsi="Symbol"/>
      </w:rPr>
    </w:lvl>
    <w:lvl w:ilvl="4" w:tplc="0BFAF65A">
      <w:start w:val="1"/>
      <w:numFmt w:val="bullet"/>
      <w:lvlText w:val="o"/>
      <w:lvlJc w:val="left"/>
      <w:pPr>
        <w:ind w:left="3600" w:hanging="360"/>
      </w:pPr>
      <w:rPr>
        <w:rFonts w:hint="default" w:ascii="Courier New" w:hAnsi="Courier New"/>
      </w:rPr>
    </w:lvl>
    <w:lvl w:ilvl="5" w:tplc="888E3AF4">
      <w:start w:val="1"/>
      <w:numFmt w:val="bullet"/>
      <w:lvlText w:val=""/>
      <w:lvlJc w:val="left"/>
      <w:pPr>
        <w:ind w:left="4320" w:hanging="360"/>
      </w:pPr>
      <w:rPr>
        <w:rFonts w:hint="default" w:ascii="Wingdings" w:hAnsi="Wingdings"/>
      </w:rPr>
    </w:lvl>
    <w:lvl w:ilvl="6" w:tplc="EECC92E2">
      <w:start w:val="1"/>
      <w:numFmt w:val="bullet"/>
      <w:lvlText w:val=""/>
      <w:lvlJc w:val="left"/>
      <w:pPr>
        <w:ind w:left="5040" w:hanging="360"/>
      </w:pPr>
      <w:rPr>
        <w:rFonts w:hint="default" w:ascii="Symbol" w:hAnsi="Symbol"/>
      </w:rPr>
    </w:lvl>
    <w:lvl w:ilvl="7" w:tplc="85A229F2">
      <w:start w:val="1"/>
      <w:numFmt w:val="bullet"/>
      <w:lvlText w:val="o"/>
      <w:lvlJc w:val="left"/>
      <w:pPr>
        <w:ind w:left="5760" w:hanging="360"/>
      </w:pPr>
      <w:rPr>
        <w:rFonts w:hint="default" w:ascii="Courier New" w:hAnsi="Courier New"/>
      </w:rPr>
    </w:lvl>
    <w:lvl w:ilvl="8" w:tplc="9F90D598">
      <w:start w:val="1"/>
      <w:numFmt w:val="bullet"/>
      <w:lvlText w:val=""/>
      <w:lvlJc w:val="left"/>
      <w:pPr>
        <w:ind w:left="6480" w:hanging="360"/>
      </w:pPr>
      <w:rPr>
        <w:rFonts w:hint="default" w:ascii="Wingdings" w:hAnsi="Wingdings"/>
      </w:rPr>
    </w:lvl>
  </w:abstractNum>
  <w:abstractNum w:abstractNumId="69" w15:restartNumberingAfterBreak="0">
    <w:nsid w:val="4AE894B6"/>
    <w:multiLevelType w:val="hybridMultilevel"/>
    <w:tmpl w:val="FFFFFFFF"/>
    <w:lvl w:ilvl="0" w:tplc="5CF819CE">
      <w:start w:val="1"/>
      <w:numFmt w:val="bullet"/>
      <w:lvlText w:val=""/>
      <w:lvlJc w:val="left"/>
      <w:pPr>
        <w:ind w:left="720" w:hanging="360"/>
      </w:pPr>
      <w:rPr>
        <w:rFonts w:hint="default" w:ascii="Symbol" w:hAnsi="Symbol"/>
      </w:rPr>
    </w:lvl>
    <w:lvl w:ilvl="1" w:tplc="6468509A">
      <w:start w:val="1"/>
      <w:numFmt w:val="bullet"/>
      <w:lvlText w:val="o"/>
      <w:lvlJc w:val="left"/>
      <w:pPr>
        <w:ind w:left="1440" w:hanging="360"/>
      </w:pPr>
      <w:rPr>
        <w:rFonts w:hint="default" w:ascii="Courier New" w:hAnsi="Courier New"/>
      </w:rPr>
    </w:lvl>
    <w:lvl w:ilvl="2" w:tplc="8D489B54">
      <w:start w:val="1"/>
      <w:numFmt w:val="bullet"/>
      <w:lvlText w:val=""/>
      <w:lvlJc w:val="left"/>
      <w:pPr>
        <w:ind w:left="2160" w:hanging="360"/>
      </w:pPr>
      <w:rPr>
        <w:rFonts w:hint="default" w:ascii="Wingdings" w:hAnsi="Wingdings"/>
      </w:rPr>
    </w:lvl>
    <w:lvl w:ilvl="3" w:tplc="94C60D12">
      <w:start w:val="1"/>
      <w:numFmt w:val="bullet"/>
      <w:lvlText w:val=""/>
      <w:lvlJc w:val="left"/>
      <w:pPr>
        <w:ind w:left="2880" w:hanging="360"/>
      </w:pPr>
      <w:rPr>
        <w:rFonts w:hint="default" w:ascii="Symbol" w:hAnsi="Symbol"/>
      </w:rPr>
    </w:lvl>
    <w:lvl w:ilvl="4" w:tplc="CC903C56">
      <w:start w:val="1"/>
      <w:numFmt w:val="bullet"/>
      <w:lvlText w:val="o"/>
      <w:lvlJc w:val="left"/>
      <w:pPr>
        <w:ind w:left="3600" w:hanging="360"/>
      </w:pPr>
      <w:rPr>
        <w:rFonts w:hint="default" w:ascii="Courier New" w:hAnsi="Courier New"/>
      </w:rPr>
    </w:lvl>
    <w:lvl w:ilvl="5" w:tplc="239CA170">
      <w:start w:val="1"/>
      <w:numFmt w:val="bullet"/>
      <w:lvlText w:val=""/>
      <w:lvlJc w:val="left"/>
      <w:pPr>
        <w:ind w:left="4320" w:hanging="360"/>
      </w:pPr>
      <w:rPr>
        <w:rFonts w:hint="default" w:ascii="Wingdings" w:hAnsi="Wingdings"/>
      </w:rPr>
    </w:lvl>
    <w:lvl w:ilvl="6" w:tplc="CC30E312">
      <w:start w:val="1"/>
      <w:numFmt w:val="bullet"/>
      <w:lvlText w:val=""/>
      <w:lvlJc w:val="left"/>
      <w:pPr>
        <w:ind w:left="5040" w:hanging="360"/>
      </w:pPr>
      <w:rPr>
        <w:rFonts w:hint="default" w:ascii="Symbol" w:hAnsi="Symbol"/>
      </w:rPr>
    </w:lvl>
    <w:lvl w:ilvl="7" w:tplc="D2663748">
      <w:start w:val="1"/>
      <w:numFmt w:val="bullet"/>
      <w:lvlText w:val="o"/>
      <w:lvlJc w:val="left"/>
      <w:pPr>
        <w:ind w:left="5760" w:hanging="360"/>
      </w:pPr>
      <w:rPr>
        <w:rFonts w:hint="default" w:ascii="Courier New" w:hAnsi="Courier New"/>
      </w:rPr>
    </w:lvl>
    <w:lvl w:ilvl="8" w:tplc="4740D3AC">
      <w:start w:val="1"/>
      <w:numFmt w:val="bullet"/>
      <w:lvlText w:val=""/>
      <w:lvlJc w:val="left"/>
      <w:pPr>
        <w:ind w:left="6480" w:hanging="360"/>
      </w:pPr>
      <w:rPr>
        <w:rFonts w:hint="default" w:ascii="Wingdings" w:hAnsi="Wingdings"/>
      </w:rPr>
    </w:lvl>
  </w:abstractNum>
  <w:abstractNum w:abstractNumId="70" w15:restartNumberingAfterBreak="0">
    <w:nsid w:val="4BEB9E24"/>
    <w:multiLevelType w:val="hybridMultilevel"/>
    <w:tmpl w:val="FFFFFFFF"/>
    <w:lvl w:ilvl="0" w:tplc="32C05AAC">
      <w:start w:val="1"/>
      <w:numFmt w:val="bullet"/>
      <w:lvlText w:val=""/>
      <w:lvlJc w:val="left"/>
      <w:pPr>
        <w:ind w:left="720" w:hanging="360"/>
      </w:pPr>
      <w:rPr>
        <w:rFonts w:hint="default" w:ascii="Symbol" w:hAnsi="Symbol"/>
      </w:rPr>
    </w:lvl>
    <w:lvl w:ilvl="1" w:tplc="D8BE9722">
      <w:start w:val="1"/>
      <w:numFmt w:val="bullet"/>
      <w:lvlText w:val="o"/>
      <w:lvlJc w:val="left"/>
      <w:pPr>
        <w:ind w:left="1440" w:hanging="360"/>
      </w:pPr>
      <w:rPr>
        <w:rFonts w:hint="default" w:ascii="Courier New" w:hAnsi="Courier New"/>
      </w:rPr>
    </w:lvl>
    <w:lvl w:ilvl="2" w:tplc="9C5299EA">
      <w:start w:val="1"/>
      <w:numFmt w:val="bullet"/>
      <w:lvlText w:val=""/>
      <w:lvlJc w:val="left"/>
      <w:pPr>
        <w:ind w:left="2160" w:hanging="360"/>
      </w:pPr>
      <w:rPr>
        <w:rFonts w:hint="default" w:ascii="Wingdings" w:hAnsi="Wingdings"/>
      </w:rPr>
    </w:lvl>
    <w:lvl w:ilvl="3" w:tplc="4208C320">
      <w:start w:val="1"/>
      <w:numFmt w:val="bullet"/>
      <w:lvlText w:val=""/>
      <w:lvlJc w:val="left"/>
      <w:pPr>
        <w:ind w:left="2880" w:hanging="360"/>
      </w:pPr>
      <w:rPr>
        <w:rFonts w:hint="default" w:ascii="Symbol" w:hAnsi="Symbol"/>
      </w:rPr>
    </w:lvl>
    <w:lvl w:ilvl="4" w:tplc="417E11C0">
      <w:start w:val="1"/>
      <w:numFmt w:val="bullet"/>
      <w:lvlText w:val="o"/>
      <w:lvlJc w:val="left"/>
      <w:pPr>
        <w:ind w:left="3600" w:hanging="360"/>
      </w:pPr>
      <w:rPr>
        <w:rFonts w:hint="default" w:ascii="Courier New" w:hAnsi="Courier New"/>
      </w:rPr>
    </w:lvl>
    <w:lvl w:ilvl="5" w:tplc="6FEAE75A">
      <w:start w:val="1"/>
      <w:numFmt w:val="bullet"/>
      <w:lvlText w:val=""/>
      <w:lvlJc w:val="left"/>
      <w:pPr>
        <w:ind w:left="4320" w:hanging="360"/>
      </w:pPr>
      <w:rPr>
        <w:rFonts w:hint="default" w:ascii="Wingdings" w:hAnsi="Wingdings"/>
      </w:rPr>
    </w:lvl>
    <w:lvl w:ilvl="6" w:tplc="E858191A">
      <w:start w:val="1"/>
      <w:numFmt w:val="bullet"/>
      <w:lvlText w:val=""/>
      <w:lvlJc w:val="left"/>
      <w:pPr>
        <w:ind w:left="5040" w:hanging="360"/>
      </w:pPr>
      <w:rPr>
        <w:rFonts w:hint="default" w:ascii="Symbol" w:hAnsi="Symbol"/>
      </w:rPr>
    </w:lvl>
    <w:lvl w:ilvl="7" w:tplc="4458693C">
      <w:start w:val="1"/>
      <w:numFmt w:val="bullet"/>
      <w:lvlText w:val="o"/>
      <w:lvlJc w:val="left"/>
      <w:pPr>
        <w:ind w:left="5760" w:hanging="360"/>
      </w:pPr>
      <w:rPr>
        <w:rFonts w:hint="default" w:ascii="Courier New" w:hAnsi="Courier New"/>
      </w:rPr>
    </w:lvl>
    <w:lvl w:ilvl="8" w:tplc="8B84D090">
      <w:start w:val="1"/>
      <w:numFmt w:val="bullet"/>
      <w:lvlText w:val=""/>
      <w:lvlJc w:val="left"/>
      <w:pPr>
        <w:ind w:left="6480" w:hanging="360"/>
      </w:pPr>
      <w:rPr>
        <w:rFonts w:hint="default" w:ascii="Wingdings" w:hAnsi="Wingdings"/>
      </w:rPr>
    </w:lvl>
  </w:abstractNum>
  <w:abstractNum w:abstractNumId="71" w15:restartNumberingAfterBreak="0">
    <w:nsid w:val="4C896F9B"/>
    <w:multiLevelType w:val="hybridMultilevel"/>
    <w:tmpl w:val="8DE404C8"/>
    <w:lvl w:ilvl="0" w:tplc="E474B4E4">
      <w:start w:val="1"/>
      <w:numFmt w:val="bullet"/>
      <w:lvlText w:val=""/>
      <w:lvlJc w:val="left"/>
      <w:pPr>
        <w:ind w:left="720" w:hanging="360"/>
      </w:pPr>
      <w:rPr>
        <w:rFonts w:hint="default" w:ascii="Symbol" w:hAnsi="Symbol"/>
      </w:rPr>
    </w:lvl>
    <w:lvl w:ilvl="1" w:tplc="0E7E7BEC">
      <w:start w:val="1"/>
      <w:numFmt w:val="bullet"/>
      <w:lvlText w:val="o"/>
      <w:lvlJc w:val="left"/>
      <w:pPr>
        <w:ind w:left="1440" w:hanging="360"/>
      </w:pPr>
      <w:rPr>
        <w:rFonts w:hint="default" w:ascii="Courier New" w:hAnsi="Courier New"/>
      </w:rPr>
    </w:lvl>
    <w:lvl w:ilvl="2" w:tplc="99EC68F0">
      <w:start w:val="1"/>
      <w:numFmt w:val="bullet"/>
      <w:lvlText w:val=""/>
      <w:lvlJc w:val="left"/>
      <w:pPr>
        <w:ind w:left="2160" w:hanging="360"/>
      </w:pPr>
      <w:rPr>
        <w:rFonts w:hint="default" w:ascii="Wingdings" w:hAnsi="Wingdings"/>
      </w:rPr>
    </w:lvl>
    <w:lvl w:ilvl="3" w:tplc="1BBA114A">
      <w:start w:val="1"/>
      <w:numFmt w:val="bullet"/>
      <w:lvlText w:val=""/>
      <w:lvlJc w:val="left"/>
      <w:pPr>
        <w:ind w:left="2880" w:hanging="360"/>
      </w:pPr>
      <w:rPr>
        <w:rFonts w:hint="default" w:ascii="Symbol" w:hAnsi="Symbol"/>
      </w:rPr>
    </w:lvl>
    <w:lvl w:ilvl="4" w:tplc="9D7056E2">
      <w:start w:val="1"/>
      <w:numFmt w:val="bullet"/>
      <w:lvlText w:val="o"/>
      <w:lvlJc w:val="left"/>
      <w:pPr>
        <w:ind w:left="3600" w:hanging="360"/>
      </w:pPr>
      <w:rPr>
        <w:rFonts w:hint="default" w:ascii="Courier New" w:hAnsi="Courier New"/>
      </w:rPr>
    </w:lvl>
    <w:lvl w:ilvl="5" w:tplc="8D06C398">
      <w:start w:val="1"/>
      <w:numFmt w:val="bullet"/>
      <w:lvlText w:val=""/>
      <w:lvlJc w:val="left"/>
      <w:pPr>
        <w:ind w:left="4320" w:hanging="360"/>
      </w:pPr>
      <w:rPr>
        <w:rFonts w:hint="default" w:ascii="Wingdings" w:hAnsi="Wingdings"/>
      </w:rPr>
    </w:lvl>
    <w:lvl w:ilvl="6" w:tplc="3CD8B39E">
      <w:start w:val="1"/>
      <w:numFmt w:val="bullet"/>
      <w:lvlText w:val=""/>
      <w:lvlJc w:val="left"/>
      <w:pPr>
        <w:ind w:left="5040" w:hanging="360"/>
      </w:pPr>
      <w:rPr>
        <w:rFonts w:hint="default" w:ascii="Symbol" w:hAnsi="Symbol"/>
      </w:rPr>
    </w:lvl>
    <w:lvl w:ilvl="7" w:tplc="69544284">
      <w:start w:val="1"/>
      <w:numFmt w:val="bullet"/>
      <w:lvlText w:val="o"/>
      <w:lvlJc w:val="left"/>
      <w:pPr>
        <w:ind w:left="5760" w:hanging="360"/>
      </w:pPr>
      <w:rPr>
        <w:rFonts w:hint="default" w:ascii="Courier New" w:hAnsi="Courier New"/>
      </w:rPr>
    </w:lvl>
    <w:lvl w:ilvl="8" w:tplc="3070BE6A">
      <w:start w:val="1"/>
      <w:numFmt w:val="bullet"/>
      <w:lvlText w:val=""/>
      <w:lvlJc w:val="left"/>
      <w:pPr>
        <w:ind w:left="6480" w:hanging="360"/>
      </w:pPr>
      <w:rPr>
        <w:rFonts w:hint="default" w:ascii="Wingdings" w:hAnsi="Wingdings"/>
      </w:rPr>
    </w:lvl>
  </w:abstractNum>
  <w:abstractNum w:abstractNumId="72" w15:restartNumberingAfterBreak="0">
    <w:nsid w:val="4DFED6C2"/>
    <w:multiLevelType w:val="hybridMultilevel"/>
    <w:tmpl w:val="1C46193E"/>
    <w:lvl w:ilvl="0" w:tplc="E236E180">
      <w:start w:val="1"/>
      <w:numFmt w:val="bullet"/>
      <w:lvlText w:val=""/>
      <w:lvlJc w:val="left"/>
      <w:pPr>
        <w:ind w:left="720" w:hanging="360"/>
      </w:pPr>
      <w:rPr>
        <w:rFonts w:hint="default" w:ascii="Symbol" w:hAnsi="Symbol"/>
      </w:rPr>
    </w:lvl>
    <w:lvl w:ilvl="1" w:tplc="A356B092">
      <w:start w:val="1"/>
      <w:numFmt w:val="bullet"/>
      <w:lvlText w:val="o"/>
      <w:lvlJc w:val="left"/>
      <w:pPr>
        <w:ind w:left="1440" w:hanging="360"/>
      </w:pPr>
      <w:rPr>
        <w:rFonts w:hint="default" w:ascii="Courier New" w:hAnsi="Courier New"/>
      </w:rPr>
    </w:lvl>
    <w:lvl w:ilvl="2" w:tplc="593E09EA">
      <w:start w:val="1"/>
      <w:numFmt w:val="bullet"/>
      <w:lvlText w:val=""/>
      <w:lvlJc w:val="left"/>
      <w:pPr>
        <w:ind w:left="2160" w:hanging="360"/>
      </w:pPr>
      <w:rPr>
        <w:rFonts w:hint="default" w:ascii="Wingdings" w:hAnsi="Wingdings"/>
      </w:rPr>
    </w:lvl>
    <w:lvl w:ilvl="3" w:tplc="B85AED0E">
      <w:start w:val="1"/>
      <w:numFmt w:val="bullet"/>
      <w:lvlText w:val=""/>
      <w:lvlJc w:val="left"/>
      <w:pPr>
        <w:ind w:left="2880" w:hanging="360"/>
      </w:pPr>
      <w:rPr>
        <w:rFonts w:hint="default" w:ascii="Symbol" w:hAnsi="Symbol"/>
      </w:rPr>
    </w:lvl>
    <w:lvl w:ilvl="4" w:tplc="D8A4C728">
      <w:start w:val="1"/>
      <w:numFmt w:val="bullet"/>
      <w:lvlText w:val="o"/>
      <w:lvlJc w:val="left"/>
      <w:pPr>
        <w:ind w:left="3600" w:hanging="360"/>
      </w:pPr>
      <w:rPr>
        <w:rFonts w:hint="default" w:ascii="Courier New" w:hAnsi="Courier New"/>
      </w:rPr>
    </w:lvl>
    <w:lvl w:ilvl="5" w:tplc="06962744">
      <w:start w:val="1"/>
      <w:numFmt w:val="bullet"/>
      <w:lvlText w:val=""/>
      <w:lvlJc w:val="left"/>
      <w:pPr>
        <w:ind w:left="4320" w:hanging="360"/>
      </w:pPr>
      <w:rPr>
        <w:rFonts w:hint="default" w:ascii="Wingdings" w:hAnsi="Wingdings"/>
      </w:rPr>
    </w:lvl>
    <w:lvl w:ilvl="6" w:tplc="C2829952">
      <w:start w:val="1"/>
      <w:numFmt w:val="bullet"/>
      <w:lvlText w:val=""/>
      <w:lvlJc w:val="left"/>
      <w:pPr>
        <w:ind w:left="5040" w:hanging="360"/>
      </w:pPr>
      <w:rPr>
        <w:rFonts w:hint="default" w:ascii="Symbol" w:hAnsi="Symbol"/>
      </w:rPr>
    </w:lvl>
    <w:lvl w:ilvl="7" w:tplc="44BA031C">
      <w:start w:val="1"/>
      <w:numFmt w:val="bullet"/>
      <w:lvlText w:val="o"/>
      <w:lvlJc w:val="left"/>
      <w:pPr>
        <w:ind w:left="5760" w:hanging="360"/>
      </w:pPr>
      <w:rPr>
        <w:rFonts w:hint="default" w:ascii="Courier New" w:hAnsi="Courier New"/>
      </w:rPr>
    </w:lvl>
    <w:lvl w:ilvl="8" w:tplc="8CCE40CA">
      <w:start w:val="1"/>
      <w:numFmt w:val="bullet"/>
      <w:lvlText w:val=""/>
      <w:lvlJc w:val="left"/>
      <w:pPr>
        <w:ind w:left="6480" w:hanging="360"/>
      </w:pPr>
      <w:rPr>
        <w:rFonts w:hint="default" w:ascii="Wingdings" w:hAnsi="Wingdings"/>
      </w:rPr>
    </w:lvl>
  </w:abstractNum>
  <w:abstractNum w:abstractNumId="73" w15:restartNumberingAfterBreak="0">
    <w:nsid w:val="4EBD80B5"/>
    <w:multiLevelType w:val="hybridMultilevel"/>
    <w:tmpl w:val="31DE9AB2"/>
    <w:lvl w:ilvl="0" w:tplc="11648462">
      <w:start w:val="1"/>
      <w:numFmt w:val="bullet"/>
      <w:lvlText w:val=""/>
      <w:lvlJc w:val="left"/>
      <w:pPr>
        <w:ind w:left="720" w:hanging="360"/>
      </w:pPr>
      <w:rPr>
        <w:rFonts w:hint="default" w:ascii="Symbol" w:hAnsi="Symbol"/>
      </w:rPr>
    </w:lvl>
    <w:lvl w:ilvl="1" w:tplc="3E0A50AA">
      <w:start w:val="1"/>
      <w:numFmt w:val="bullet"/>
      <w:lvlText w:val="o"/>
      <w:lvlJc w:val="left"/>
      <w:pPr>
        <w:ind w:left="1440" w:hanging="360"/>
      </w:pPr>
      <w:rPr>
        <w:rFonts w:hint="default" w:ascii="Courier New" w:hAnsi="Courier New"/>
      </w:rPr>
    </w:lvl>
    <w:lvl w:ilvl="2" w:tplc="1AB4B4E2">
      <w:start w:val="1"/>
      <w:numFmt w:val="bullet"/>
      <w:lvlText w:val=""/>
      <w:lvlJc w:val="left"/>
      <w:pPr>
        <w:ind w:left="2160" w:hanging="360"/>
      </w:pPr>
      <w:rPr>
        <w:rFonts w:hint="default" w:ascii="Wingdings" w:hAnsi="Wingdings"/>
      </w:rPr>
    </w:lvl>
    <w:lvl w:ilvl="3" w:tplc="C8FC0190">
      <w:start w:val="1"/>
      <w:numFmt w:val="bullet"/>
      <w:lvlText w:val=""/>
      <w:lvlJc w:val="left"/>
      <w:pPr>
        <w:ind w:left="2880" w:hanging="360"/>
      </w:pPr>
      <w:rPr>
        <w:rFonts w:hint="default" w:ascii="Symbol" w:hAnsi="Symbol"/>
      </w:rPr>
    </w:lvl>
    <w:lvl w:ilvl="4" w:tplc="33F806B8">
      <w:start w:val="1"/>
      <w:numFmt w:val="bullet"/>
      <w:lvlText w:val="o"/>
      <w:lvlJc w:val="left"/>
      <w:pPr>
        <w:ind w:left="3600" w:hanging="360"/>
      </w:pPr>
      <w:rPr>
        <w:rFonts w:hint="default" w:ascii="Courier New" w:hAnsi="Courier New"/>
      </w:rPr>
    </w:lvl>
    <w:lvl w:ilvl="5" w:tplc="1BB6635A">
      <w:start w:val="1"/>
      <w:numFmt w:val="bullet"/>
      <w:lvlText w:val=""/>
      <w:lvlJc w:val="left"/>
      <w:pPr>
        <w:ind w:left="4320" w:hanging="360"/>
      </w:pPr>
      <w:rPr>
        <w:rFonts w:hint="default" w:ascii="Wingdings" w:hAnsi="Wingdings"/>
      </w:rPr>
    </w:lvl>
    <w:lvl w:ilvl="6" w:tplc="EAE27512">
      <w:start w:val="1"/>
      <w:numFmt w:val="bullet"/>
      <w:lvlText w:val=""/>
      <w:lvlJc w:val="left"/>
      <w:pPr>
        <w:ind w:left="5040" w:hanging="360"/>
      </w:pPr>
      <w:rPr>
        <w:rFonts w:hint="default" w:ascii="Symbol" w:hAnsi="Symbol"/>
      </w:rPr>
    </w:lvl>
    <w:lvl w:ilvl="7" w:tplc="A508C97E">
      <w:start w:val="1"/>
      <w:numFmt w:val="bullet"/>
      <w:lvlText w:val="o"/>
      <w:lvlJc w:val="left"/>
      <w:pPr>
        <w:ind w:left="5760" w:hanging="360"/>
      </w:pPr>
      <w:rPr>
        <w:rFonts w:hint="default" w:ascii="Courier New" w:hAnsi="Courier New"/>
      </w:rPr>
    </w:lvl>
    <w:lvl w:ilvl="8" w:tplc="838E72A6">
      <w:start w:val="1"/>
      <w:numFmt w:val="bullet"/>
      <w:lvlText w:val=""/>
      <w:lvlJc w:val="left"/>
      <w:pPr>
        <w:ind w:left="6480" w:hanging="360"/>
      </w:pPr>
      <w:rPr>
        <w:rFonts w:hint="default" w:ascii="Wingdings" w:hAnsi="Wingdings"/>
      </w:rPr>
    </w:lvl>
  </w:abstractNum>
  <w:abstractNum w:abstractNumId="74" w15:restartNumberingAfterBreak="0">
    <w:nsid w:val="4F4347FC"/>
    <w:multiLevelType w:val="hybridMultilevel"/>
    <w:tmpl w:val="FFFFFFFF"/>
    <w:lvl w:ilvl="0" w:tplc="45D6982E">
      <w:start w:val="1"/>
      <w:numFmt w:val="bullet"/>
      <w:lvlText w:val=""/>
      <w:lvlJc w:val="left"/>
      <w:pPr>
        <w:ind w:left="1080" w:hanging="360"/>
      </w:pPr>
      <w:rPr>
        <w:rFonts w:hint="default" w:ascii="Wingdings" w:hAnsi="Wingdings"/>
      </w:rPr>
    </w:lvl>
    <w:lvl w:ilvl="1" w:tplc="8BB4FD6A">
      <w:start w:val="1"/>
      <w:numFmt w:val="bullet"/>
      <w:lvlText w:val="o"/>
      <w:lvlJc w:val="left"/>
      <w:pPr>
        <w:ind w:left="1440" w:hanging="360"/>
      </w:pPr>
      <w:rPr>
        <w:rFonts w:hint="default" w:ascii="Courier New" w:hAnsi="Courier New"/>
      </w:rPr>
    </w:lvl>
    <w:lvl w:ilvl="2" w:tplc="7F624E0A">
      <w:start w:val="1"/>
      <w:numFmt w:val="bullet"/>
      <w:lvlText w:val=""/>
      <w:lvlJc w:val="left"/>
      <w:pPr>
        <w:ind w:left="2160" w:hanging="360"/>
      </w:pPr>
      <w:rPr>
        <w:rFonts w:hint="default" w:ascii="Wingdings" w:hAnsi="Wingdings"/>
      </w:rPr>
    </w:lvl>
    <w:lvl w:ilvl="3" w:tplc="327624B2">
      <w:start w:val="1"/>
      <w:numFmt w:val="bullet"/>
      <w:lvlText w:val=""/>
      <w:lvlJc w:val="left"/>
      <w:pPr>
        <w:ind w:left="2880" w:hanging="360"/>
      </w:pPr>
      <w:rPr>
        <w:rFonts w:hint="default" w:ascii="Symbol" w:hAnsi="Symbol"/>
      </w:rPr>
    </w:lvl>
    <w:lvl w:ilvl="4" w:tplc="2F8ED14E">
      <w:start w:val="1"/>
      <w:numFmt w:val="bullet"/>
      <w:lvlText w:val="o"/>
      <w:lvlJc w:val="left"/>
      <w:pPr>
        <w:ind w:left="3600" w:hanging="360"/>
      </w:pPr>
      <w:rPr>
        <w:rFonts w:hint="default" w:ascii="Courier New" w:hAnsi="Courier New"/>
      </w:rPr>
    </w:lvl>
    <w:lvl w:ilvl="5" w:tplc="22044750">
      <w:start w:val="1"/>
      <w:numFmt w:val="bullet"/>
      <w:lvlText w:val=""/>
      <w:lvlJc w:val="left"/>
      <w:pPr>
        <w:ind w:left="4320" w:hanging="360"/>
      </w:pPr>
      <w:rPr>
        <w:rFonts w:hint="default" w:ascii="Wingdings" w:hAnsi="Wingdings"/>
      </w:rPr>
    </w:lvl>
    <w:lvl w:ilvl="6" w:tplc="38465770">
      <w:start w:val="1"/>
      <w:numFmt w:val="bullet"/>
      <w:lvlText w:val=""/>
      <w:lvlJc w:val="left"/>
      <w:pPr>
        <w:ind w:left="5040" w:hanging="360"/>
      </w:pPr>
      <w:rPr>
        <w:rFonts w:hint="default" w:ascii="Symbol" w:hAnsi="Symbol"/>
      </w:rPr>
    </w:lvl>
    <w:lvl w:ilvl="7" w:tplc="C60EB7AA">
      <w:start w:val="1"/>
      <w:numFmt w:val="bullet"/>
      <w:lvlText w:val="o"/>
      <w:lvlJc w:val="left"/>
      <w:pPr>
        <w:ind w:left="5760" w:hanging="360"/>
      </w:pPr>
      <w:rPr>
        <w:rFonts w:hint="default" w:ascii="Courier New" w:hAnsi="Courier New"/>
      </w:rPr>
    </w:lvl>
    <w:lvl w:ilvl="8" w:tplc="63E0DD48">
      <w:start w:val="1"/>
      <w:numFmt w:val="bullet"/>
      <w:lvlText w:val=""/>
      <w:lvlJc w:val="left"/>
      <w:pPr>
        <w:ind w:left="6480" w:hanging="360"/>
      </w:pPr>
      <w:rPr>
        <w:rFonts w:hint="default" w:ascii="Wingdings" w:hAnsi="Wingdings"/>
      </w:rPr>
    </w:lvl>
  </w:abstractNum>
  <w:abstractNum w:abstractNumId="75" w15:restartNumberingAfterBreak="0">
    <w:nsid w:val="4F9F59DD"/>
    <w:multiLevelType w:val="hybridMultilevel"/>
    <w:tmpl w:val="D2FCBFF2"/>
    <w:lvl w:ilvl="0" w:tplc="3578C248">
      <w:start w:val="1"/>
      <w:numFmt w:val="bullet"/>
      <w:lvlText w:val=""/>
      <w:lvlJc w:val="left"/>
      <w:pPr>
        <w:ind w:left="720" w:hanging="360"/>
      </w:pPr>
      <w:rPr>
        <w:rFonts w:hint="default" w:ascii="Symbol" w:hAnsi="Symbol"/>
      </w:rPr>
    </w:lvl>
    <w:lvl w:ilvl="1" w:tplc="FEDAA714">
      <w:start w:val="1"/>
      <w:numFmt w:val="bullet"/>
      <w:lvlText w:val="o"/>
      <w:lvlJc w:val="left"/>
      <w:pPr>
        <w:ind w:left="1440" w:hanging="360"/>
      </w:pPr>
      <w:rPr>
        <w:rFonts w:hint="default" w:ascii="Courier New" w:hAnsi="Courier New"/>
      </w:rPr>
    </w:lvl>
    <w:lvl w:ilvl="2" w:tplc="55089F1A">
      <w:start w:val="1"/>
      <w:numFmt w:val="bullet"/>
      <w:lvlText w:val=""/>
      <w:lvlJc w:val="left"/>
      <w:pPr>
        <w:ind w:left="2160" w:hanging="360"/>
      </w:pPr>
      <w:rPr>
        <w:rFonts w:hint="default" w:ascii="Wingdings" w:hAnsi="Wingdings"/>
      </w:rPr>
    </w:lvl>
    <w:lvl w:ilvl="3" w:tplc="4AC03EB8">
      <w:start w:val="1"/>
      <w:numFmt w:val="bullet"/>
      <w:lvlText w:val=""/>
      <w:lvlJc w:val="left"/>
      <w:pPr>
        <w:ind w:left="2880" w:hanging="360"/>
      </w:pPr>
      <w:rPr>
        <w:rFonts w:hint="default" w:ascii="Symbol" w:hAnsi="Symbol"/>
      </w:rPr>
    </w:lvl>
    <w:lvl w:ilvl="4" w:tplc="A70E64CE">
      <w:start w:val="1"/>
      <w:numFmt w:val="bullet"/>
      <w:lvlText w:val="o"/>
      <w:lvlJc w:val="left"/>
      <w:pPr>
        <w:ind w:left="3600" w:hanging="360"/>
      </w:pPr>
      <w:rPr>
        <w:rFonts w:hint="default" w:ascii="Courier New" w:hAnsi="Courier New"/>
      </w:rPr>
    </w:lvl>
    <w:lvl w:ilvl="5" w:tplc="B0FC5992">
      <w:start w:val="1"/>
      <w:numFmt w:val="bullet"/>
      <w:lvlText w:val=""/>
      <w:lvlJc w:val="left"/>
      <w:pPr>
        <w:ind w:left="4320" w:hanging="360"/>
      </w:pPr>
      <w:rPr>
        <w:rFonts w:hint="default" w:ascii="Wingdings" w:hAnsi="Wingdings"/>
      </w:rPr>
    </w:lvl>
    <w:lvl w:ilvl="6" w:tplc="C9708C5A">
      <w:start w:val="1"/>
      <w:numFmt w:val="bullet"/>
      <w:lvlText w:val=""/>
      <w:lvlJc w:val="left"/>
      <w:pPr>
        <w:ind w:left="5040" w:hanging="360"/>
      </w:pPr>
      <w:rPr>
        <w:rFonts w:hint="default" w:ascii="Symbol" w:hAnsi="Symbol"/>
      </w:rPr>
    </w:lvl>
    <w:lvl w:ilvl="7" w:tplc="C4DA91DA">
      <w:start w:val="1"/>
      <w:numFmt w:val="bullet"/>
      <w:lvlText w:val="o"/>
      <w:lvlJc w:val="left"/>
      <w:pPr>
        <w:ind w:left="5760" w:hanging="360"/>
      </w:pPr>
      <w:rPr>
        <w:rFonts w:hint="default" w:ascii="Courier New" w:hAnsi="Courier New"/>
      </w:rPr>
    </w:lvl>
    <w:lvl w:ilvl="8" w:tplc="F9A48DAC">
      <w:start w:val="1"/>
      <w:numFmt w:val="bullet"/>
      <w:lvlText w:val=""/>
      <w:lvlJc w:val="left"/>
      <w:pPr>
        <w:ind w:left="6480" w:hanging="360"/>
      </w:pPr>
      <w:rPr>
        <w:rFonts w:hint="default" w:ascii="Wingdings" w:hAnsi="Wingdings"/>
      </w:rPr>
    </w:lvl>
  </w:abstractNum>
  <w:abstractNum w:abstractNumId="76" w15:restartNumberingAfterBreak="0">
    <w:nsid w:val="50242FD9"/>
    <w:multiLevelType w:val="hybridMultilevel"/>
    <w:tmpl w:val="C22A4E00"/>
    <w:lvl w:ilvl="0" w:tplc="240A0007">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7" w15:restartNumberingAfterBreak="0">
    <w:nsid w:val="525EB5A0"/>
    <w:multiLevelType w:val="hybridMultilevel"/>
    <w:tmpl w:val="FFFFFFFF"/>
    <w:lvl w:ilvl="0" w:tplc="768C4B14">
      <w:start w:val="1"/>
      <w:numFmt w:val="bullet"/>
      <w:lvlText w:val=""/>
      <w:lvlJc w:val="left"/>
      <w:pPr>
        <w:ind w:left="720" w:hanging="360"/>
      </w:pPr>
      <w:rPr>
        <w:rFonts w:hint="default" w:ascii="Symbol" w:hAnsi="Symbol"/>
      </w:rPr>
    </w:lvl>
    <w:lvl w:ilvl="1" w:tplc="D3608836">
      <w:start w:val="1"/>
      <w:numFmt w:val="bullet"/>
      <w:lvlText w:val="o"/>
      <w:lvlJc w:val="left"/>
      <w:pPr>
        <w:ind w:left="1440" w:hanging="360"/>
      </w:pPr>
      <w:rPr>
        <w:rFonts w:hint="default" w:ascii="Courier New" w:hAnsi="Courier New"/>
      </w:rPr>
    </w:lvl>
    <w:lvl w:ilvl="2" w:tplc="F1D89162">
      <w:start w:val="1"/>
      <w:numFmt w:val="bullet"/>
      <w:lvlText w:val=""/>
      <w:lvlJc w:val="left"/>
      <w:pPr>
        <w:ind w:left="2160" w:hanging="360"/>
      </w:pPr>
      <w:rPr>
        <w:rFonts w:hint="default" w:ascii="Wingdings" w:hAnsi="Wingdings"/>
      </w:rPr>
    </w:lvl>
    <w:lvl w:ilvl="3" w:tplc="EFB814D4">
      <w:start w:val="1"/>
      <w:numFmt w:val="bullet"/>
      <w:lvlText w:val=""/>
      <w:lvlJc w:val="left"/>
      <w:pPr>
        <w:ind w:left="2880" w:hanging="360"/>
      </w:pPr>
      <w:rPr>
        <w:rFonts w:hint="default" w:ascii="Symbol" w:hAnsi="Symbol"/>
      </w:rPr>
    </w:lvl>
    <w:lvl w:ilvl="4" w:tplc="4DF29F74">
      <w:start w:val="1"/>
      <w:numFmt w:val="bullet"/>
      <w:lvlText w:val="o"/>
      <w:lvlJc w:val="left"/>
      <w:pPr>
        <w:ind w:left="3600" w:hanging="360"/>
      </w:pPr>
      <w:rPr>
        <w:rFonts w:hint="default" w:ascii="Courier New" w:hAnsi="Courier New"/>
      </w:rPr>
    </w:lvl>
    <w:lvl w:ilvl="5" w:tplc="B54E075E">
      <w:start w:val="1"/>
      <w:numFmt w:val="bullet"/>
      <w:lvlText w:val=""/>
      <w:lvlJc w:val="left"/>
      <w:pPr>
        <w:ind w:left="4320" w:hanging="360"/>
      </w:pPr>
      <w:rPr>
        <w:rFonts w:hint="default" w:ascii="Wingdings" w:hAnsi="Wingdings"/>
      </w:rPr>
    </w:lvl>
    <w:lvl w:ilvl="6" w:tplc="F84C1172">
      <w:start w:val="1"/>
      <w:numFmt w:val="bullet"/>
      <w:lvlText w:val=""/>
      <w:lvlJc w:val="left"/>
      <w:pPr>
        <w:ind w:left="5040" w:hanging="360"/>
      </w:pPr>
      <w:rPr>
        <w:rFonts w:hint="default" w:ascii="Symbol" w:hAnsi="Symbol"/>
      </w:rPr>
    </w:lvl>
    <w:lvl w:ilvl="7" w:tplc="9ECC7D46">
      <w:start w:val="1"/>
      <w:numFmt w:val="bullet"/>
      <w:lvlText w:val="o"/>
      <w:lvlJc w:val="left"/>
      <w:pPr>
        <w:ind w:left="5760" w:hanging="360"/>
      </w:pPr>
      <w:rPr>
        <w:rFonts w:hint="default" w:ascii="Courier New" w:hAnsi="Courier New"/>
      </w:rPr>
    </w:lvl>
    <w:lvl w:ilvl="8" w:tplc="65F61236">
      <w:start w:val="1"/>
      <w:numFmt w:val="bullet"/>
      <w:lvlText w:val=""/>
      <w:lvlJc w:val="left"/>
      <w:pPr>
        <w:ind w:left="6480" w:hanging="360"/>
      </w:pPr>
      <w:rPr>
        <w:rFonts w:hint="default" w:ascii="Wingdings" w:hAnsi="Wingdings"/>
      </w:rPr>
    </w:lvl>
  </w:abstractNum>
  <w:abstractNum w:abstractNumId="78" w15:restartNumberingAfterBreak="0">
    <w:nsid w:val="5535B88D"/>
    <w:multiLevelType w:val="hybridMultilevel"/>
    <w:tmpl w:val="5A3AB4E2"/>
    <w:lvl w:ilvl="0" w:tplc="E9A634A6">
      <w:start w:val="1"/>
      <w:numFmt w:val="bullet"/>
      <w:lvlText w:val=""/>
      <w:lvlJc w:val="left"/>
      <w:pPr>
        <w:ind w:left="720" w:hanging="360"/>
      </w:pPr>
      <w:rPr>
        <w:rFonts w:hint="default" w:ascii="Symbol" w:hAnsi="Symbol"/>
      </w:rPr>
    </w:lvl>
    <w:lvl w:ilvl="1" w:tplc="1D801234">
      <w:start w:val="1"/>
      <w:numFmt w:val="bullet"/>
      <w:lvlText w:val="o"/>
      <w:lvlJc w:val="left"/>
      <w:pPr>
        <w:ind w:left="1440" w:hanging="360"/>
      </w:pPr>
      <w:rPr>
        <w:rFonts w:hint="default" w:ascii="Courier New" w:hAnsi="Courier New"/>
      </w:rPr>
    </w:lvl>
    <w:lvl w:ilvl="2" w:tplc="941458E8">
      <w:start w:val="1"/>
      <w:numFmt w:val="bullet"/>
      <w:lvlText w:val=""/>
      <w:lvlJc w:val="left"/>
      <w:pPr>
        <w:ind w:left="2160" w:hanging="360"/>
      </w:pPr>
      <w:rPr>
        <w:rFonts w:hint="default" w:ascii="Wingdings" w:hAnsi="Wingdings"/>
      </w:rPr>
    </w:lvl>
    <w:lvl w:ilvl="3" w:tplc="0F9E8718">
      <w:start w:val="1"/>
      <w:numFmt w:val="bullet"/>
      <w:lvlText w:val=""/>
      <w:lvlJc w:val="left"/>
      <w:pPr>
        <w:ind w:left="2880" w:hanging="360"/>
      </w:pPr>
      <w:rPr>
        <w:rFonts w:hint="default" w:ascii="Symbol" w:hAnsi="Symbol"/>
      </w:rPr>
    </w:lvl>
    <w:lvl w:ilvl="4" w:tplc="1AA828A2">
      <w:start w:val="1"/>
      <w:numFmt w:val="bullet"/>
      <w:lvlText w:val="o"/>
      <w:lvlJc w:val="left"/>
      <w:pPr>
        <w:ind w:left="3600" w:hanging="360"/>
      </w:pPr>
      <w:rPr>
        <w:rFonts w:hint="default" w:ascii="Courier New" w:hAnsi="Courier New"/>
      </w:rPr>
    </w:lvl>
    <w:lvl w:ilvl="5" w:tplc="276CCBBE">
      <w:start w:val="1"/>
      <w:numFmt w:val="bullet"/>
      <w:lvlText w:val=""/>
      <w:lvlJc w:val="left"/>
      <w:pPr>
        <w:ind w:left="4320" w:hanging="360"/>
      </w:pPr>
      <w:rPr>
        <w:rFonts w:hint="default" w:ascii="Wingdings" w:hAnsi="Wingdings"/>
      </w:rPr>
    </w:lvl>
    <w:lvl w:ilvl="6" w:tplc="EF646DE0">
      <w:start w:val="1"/>
      <w:numFmt w:val="bullet"/>
      <w:lvlText w:val=""/>
      <w:lvlJc w:val="left"/>
      <w:pPr>
        <w:ind w:left="5040" w:hanging="360"/>
      </w:pPr>
      <w:rPr>
        <w:rFonts w:hint="default" w:ascii="Symbol" w:hAnsi="Symbol"/>
      </w:rPr>
    </w:lvl>
    <w:lvl w:ilvl="7" w:tplc="BC20C810">
      <w:start w:val="1"/>
      <w:numFmt w:val="bullet"/>
      <w:lvlText w:val="o"/>
      <w:lvlJc w:val="left"/>
      <w:pPr>
        <w:ind w:left="5760" w:hanging="360"/>
      </w:pPr>
      <w:rPr>
        <w:rFonts w:hint="default" w:ascii="Courier New" w:hAnsi="Courier New"/>
      </w:rPr>
    </w:lvl>
    <w:lvl w:ilvl="8" w:tplc="A0B82582">
      <w:start w:val="1"/>
      <w:numFmt w:val="bullet"/>
      <w:lvlText w:val=""/>
      <w:lvlJc w:val="left"/>
      <w:pPr>
        <w:ind w:left="6480" w:hanging="360"/>
      </w:pPr>
      <w:rPr>
        <w:rFonts w:hint="default" w:ascii="Wingdings" w:hAnsi="Wingdings"/>
      </w:rPr>
    </w:lvl>
  </w:abstractNum>
  <w:abstractNum w:abstractNumId="79" w15:restartNumberingAfterBreak="0">
    <w:nsid w:val="55E5B246"/>
    <w:multiLevelType w:val="hybridMultilevel"/>
    <w:tmpl w:val="36F49C1A"/>
    <w:lvl w:ilvl="0" w:tplc="1ED8BD66">
      <w:start w:val="1"/>
      <w:numFmt w:val="bullet"/>
      <w:lvlText w:val=""/>
      <w:lvlJc w:val="left"/>
      <w:pPr>
        <w:ind w:left="720" w:hanging="360"/>
      </w:pPr>
      <w:rPr>
        <w:rFonts w:hint="default" w:ascii="Symbol" w:hAnsi="Symbol"/>
      </w:rPr>
    </w:lvl>
    <w:lvl w:ilvl="1" w:tplc="A1F6E39C">
      <w:start w:val="1"/>
      <w:numFmt w:val="bullet"/>
      <w:lvlText w:val="o"/>
      <w:lvlJc w:val="left"/>
      <w:pPr>
        <w:ind w:left="1440" w:hanging="360"/>
      </w:pPr>
      <w:rPr>
        <w:rFonts w:hint="default" w:ascii="Courier New" w:hAnsi="Courier New"/>
      </w:rPr>
    </w:lvl>
    <w:lvl w:ilvl="2" w:tplc="6DA23F52">
      <w:start w:val="1"/>
      <w:numFmt w:val="bullet"/>
      <w:lvlText w:val=""/>
      <w:lvlJc w:val="left"/>
      <w:pPr>
        <w:ind w:left="2160" w:hanging="360"/>
      </w:pPr>
      <w:rPr>
        <w:rFonts w:hint="default" w:ascii="Wingdings" w:hAnsi="Wingdings"/>
      </w:rPr>
    </w:lvl>
    <w:lvl w:ilvl="3" w:tplc="AD4CE924">
      <w:start w:val="1"/>
      <w:numFmt w:val="bullet"/>
      <w:lvlText w:val=""/>
      <w:lvlJc w:val="left"/>
      <w:pPr>
        <w:ind w:left="2880" w:hanging="360"/>
      </w:pPr>
      <w:rPr>
        <w:rFonts w:hint="default" w:ascii="Symbol" w:hAnsi="Symbol"/>
      </w:rPr>
    </w:lvl>
    <w:lvl w:ilvl="4" w:tplc="889EA170">
      <w:start w:val="1"/>
      <w:numFmt w:val="bullet"/>
      <w:lvlText w:val="o"/>
      <w:lvlJc w:val="left"/>
      <w:pPr>
        <w:ind w:left="3600" w:hanging="360"/>
      </w:pPr>
      <w:rPr>
        <w:rFonts w:hint="default" w:ascii="Courier New" w:hAnsi="Courier New"/>
      </w:rPr>
    </w:lvl>
    <w:lvl w:ilvl="5" w:tplc="E564C64A">
      <w:start w:val="1"/>
      <w:numFmt w:val="bullet"/>
      <w:lvlText w:val=""/>
      <w:lvlJc w:val="left"/>
      <w:pPr>
        <w:ind w:left="4320" w:hanging="360"/>
      </w:pPr>
      <w:rPr>
        <w:rFonts w:hint="default" w:ascii="Wingdings" w:hAnsi="Wingdings"/>
      </w:rPr>
    </w:lvl>
    <w:lvl w:ilvl="6" w:tplc="C0180B68">
      <w:start w:val="1"/>
      <w:numFmt w:val="bullet"/>
      <w:lvlText w:val=""/>
      <w:lvlJc w:val="left"/>
      <w:pPr>
        <w:ind w:left="5040" w:hanging="360"/>
      </w:pPr>
      <w:rPr>
        <w:rFonts w:hint="default" w:ascii="Symbol" w:hAnsi="Symbol"/>
      </w:rPr>
    </w:lvl>
    <w:lvl w:ilvl="7" w:tplc="F53A3BA2">
      <w:start w:val="1"/>
      <w:numFmt w:val="bullet"/>
      <w:lvlText w:val="o"/>
      <w:lvlJc w:val="left"/>
      <w:pPr>
        <w:ind w:left="5760" w:hanging="360"/>
      </w:pPr>
      <w:rPr>
        <w:rFonts w:hint="default" w:ascii="Courier New" w:hAnsi="Courier New"/>
      </w:rPr>
    </w:lvl>
    <w:lvl w:ilvl="8" w:tplc="2C7292AA">
      <w:start w:val="1"/>
      <w:numFmt w:val="bullet"/>
      <w:lvlText w:val=""/>
      <w:lvlJc w:val="left"/>
      <w:pPr>
        <w:ind w:left="6480" w:hanging="360"/>
      </w:pPr>
      <w:rPr>
        <w:rFonts w:hint="default" w:ascii="Wingdings" w:hAnsi="Wingdings"/>
      </w:rPr>
    </w:lvl>
  </w:abstractNum>
  <w:abstractNum w:abstractNumId="80" w15:restartNumberingAfterBreak="0">
    <w:nsid w:val="5658B9DF"/>
    <w:multiLevelType w:val="hybridMultilevel"/>
    <w:tmpl w:val="8B2800FE"/>
    <w:lvl w:ilvl="0" w:tplc="7E88B72E">
      <w:start w:val="1"/>
      <w:numFmt w:val="bullet"/>
      <w:lvlText w:val=""/>
      <w:lvlJc w:val="left"/>
      <w:pPr>
        <w:ind w:left="720" w:hanging="360"/>
      </w:pPr>
      <w:rPr>
        <w:rFonts w:hint="default" w:ascii="Symbol" w:hAnsi="Symbol"/>
      </w:rPr>
    </w:lvl>
    <w:lvl w:ilvl="1" w:tplc="DA2EC172">
      <w:start w:val="1"/>
      <w:numFmt w:val="bullet"/>
      <w:lvlText w:val="o"/>
      <w:lvlJc w:val="left"/>
      <w:pPr>
        <w:ind w:left="1440" w:hanging="360"/>
      </w:pPr>
      <w:rPr>
        <w:rFonts w:hint="default" w:ascii="Courier New" w:hAnsi="Courier New"/>
      </w:rPr>
    </w:lvl>
    <w:lvl w:ilvl="2" w:tplc="C2F60F74">
      <w:start w:val="1"/>
      <w:numFmt w:val="bullet"/>
      <w:lvlText w:val=""/>
      <w:lvlJc w:val="left"/>
      <w:pPr>
        <w:ind w:left="2160" w:hanging="360"/>
      </w:pPr>
      <w:rPr>
        <w:rFonts w:hint="default" w:ascii="Wingdings" w:hAnsi="Wingdings"/>
      </w:rPr>
    </w:lvl>
    <w:lvl w:ilvl="3" w:tplc="4BC2BB78">
      <w:start w:val="1"/>
      <w:numFmt w:val="bullet"/>
      <w:lvlText w:val=""/>
      <w:lvlJc w:val="left"/>
      <w:pPr>
        <w:ind w:left="2880" w:hanging="360"/>
      </w:pPr>
      <w:rPr>
        <w:rFonts w:hint="default" w:ascii="Symbol" w:hAnsi="Symbol"/>
      </w:rPr>
    </w:lvl>
    <w:lvl w:ilvl="4" w:tplc="67BE800E">
      <w:start w:val="1"/>
      <w:numFmt w:val="bullet"/>
      <w:lvlText w:val="o"/>
      <w:lvlJc w:val="left"/>
      <w:pPr>
        <w:ind w:left="3600" w:hanging="360"/>
      </w:pPr>
      <w:rPr>
        <w:rFonts w:hint="default" w:ascii="Courier New" w:hAnsi="Courier New"/>
      </w:rPr>
    </w:lvl>
    <w:lvl w:ilvl="5" w:tplc="FEA0F1B6">
      <w:start w:val="1"/>
      <w:numFmt w:val="bullet"/>
      <w:lvlText w:val=""/>
      <w:lvlJc w:val="left"/>
      <w:pPr>
        <w:ind w:left="4320" w:hanging="360"/>
      </w:pPr>
      <w:rPr>
        <w:rFonts w:hint="default" w:ascii="Wingdings" w:hAnsi="Wingdings"/>
      </w:rPr>
    </w:lvl>
    <w:lvl w:ilvl="6" w:tplc="967A5AA4">
      <w:start w:val="1"/>
      <w:numFmt w:val="bullet"/>
      <w:lvlText w:val=""/>
      <w:lvlJc w:val="left"/>
      <w:pPr>
        <w:ind w:left="5040" w:hanging="360"/>
      </w:pPr>
      <w:rPr>
        <w:rFonts w:hint="default" w:ascii="Symbol" w:hAnsi="Symbol"/>
      </w:rPr>
    </w:lvl>
    <w:lvl w:ilvl="7" w:tplc="B6EC13C6">
      <w:start w:val="1"/>
      <w:numFmt w:val="bullet"/>
      <w:lvlText w:val="o"/>
      <w:lvlJc w:val="left"/>
      <w:pPr>
        <w:ind w:left="5760" w:hanging="360"/>
      </w:pPr>
      <w:rPr>
        <w:rFonts w:hint="default" w:ascii="Courier New" w:hAnsi="Courier New"/>
      </w:rPr>
    </w:lvl>
    <w:lvl w:ilvl="8" w:tplc="E0FA6C92">
      <w:start w:val="1"/>
      <w:numFmt w:val="bullet"/>
      <w:lvlText w:val=""/>
      <w:lvlJc w:val="left"/>
      <w:pPr>
        <w:ind w:left="6480" w:hanging="360"/>
      </w:pPr>
      <w:rPr>
        <w:rFonts w:hint="default" w:ascii="Wingdings" w:hAnsi="Wingdings"/>
      </w:rPr>
    </w:lvl>
  </w:abstractNum>
  <w:abstractNum w:abstractNumId="81" w15:restartNumberingAfterBreak="0">
    <w:nsid w:val="56B0CC99"/>
    <w:multiLevelType w:val="hybridMultilevel"/>
    <w:tmpl w:val="F398CC3E"/>
    <w:lvl w:ilvl="0" w:tplc="19923A66">
      <w:start w:val="1"/>
      <w:numFmt w:val="bullet"/>
      <w:lvlText w:val=""/>
      <w:lvlJc w:val="left"/>
      <w:pPr>
        <w:ind w:left="720" w:hanging="360"/>
      </w:pPr>
      <w:rPr>
        <w:rFonts w:hint="default" w:ascii="Symbol" w:hAnsi="Symbol"/>
      </w:rPr>
    </w:lvl>
    <w:lvl w:ilvl="1" w:tplc="ED22B26C">
      <w:start w:val="1"/>
      <w:numFmt w:val="bullet"/>
      <w:lvlText w:val="o"/>
      <w:lvlJc w:val="left"/>
      <w:pPr>
        <w:ind w:left="1440" w:hanging="360"/>
      </w:pPr>
      <w:rPr>
        <w:rFonts w:hint="default" w:ascii="Courier New" w:hAnsi="Courier New"/>
      </w:rPr>
    </w:lvl>
    <w:lvl w:ilvl="2" w:tplc="71CC1824">
      <w:start w:val="1"/>
      <w:numFmt w:val="bullet"/>
      <w:lvlText w:val=""/>
      <w:lvlJc w:val="left"/>
      <w:pPr>
        <w:ind w:left="2160" w:hanging="360"/>
      </w:pPr>
      <w:rPr>
        <w:rFonts w:hint="default" w:ascii="Wingdings" w:hAnsi="Wingdings"/>
      </w:rPr>
    </w:lvl>
    <w:lvl w:ilvl="3" w:tplc="70F60D94">
      <w:start w:val="1"/>
      <w:numFmt w:val="bullet"/>
      <w:lvlText w:val=""/>
      <w:lvlJc w:val="left"/>
      <w:pPr>
        <w:ind w:left="2880" w:hanging="360"/>
      </w:pPr>
      <w:rPr>
        <w:rFonts w:hint="default" w:ascii="Symbol" w:hAnsi="Symbol"/>
      </w:rPr>
    </w:lvl>
    <w:lvl w:ilvl="4" w:tplc="2C5409B4">
      <w:start w:val="1"/>
      <w:numFmt w:val="bullet"/>
      <w:lvlText w:val="o"/>
      <w:lvlJc w:val="left"/>
      <w:pPr>
        <w:ind w:left="3600" w:hanging="360"/>
      </w:pPr>
      <w:rPr>
        <w:rFonts w:hint="default" w:ascii="Courier New" w:hAnsi="Courier New"/>
      </w:rPr>
    </w:lvl>
    <w:lvl w:ilvl="5" w:tplc="B9D6C2B8">
      <w:start w:val="1"/>
      <w:numFmt w:val="bullet"/>
      <w:lvlText w:val=""/>
      <w:lvlJc w:val="left"/>
      <w:pPr>
        <w:ind w:left="4320" w:hanging="360"/>
      </w:pPr>
      <w:rPr>
        <w:rFonts w:hint="default" w:ascii="Wingdings" w:hAnsi="Wingdings"/>
      </w:rPr>
    </w:lvl>
    <w:lvl w:ilvl="6" w:tplc="AB02E2A2">
      <w:start w:val="1"/>
      <w:numFmt w:val="bullet"/>
      <w:lvlText w:val=""/>
      <w:lvlJc w:val="left"/>
      <w:pPr>
        <w:ind w:left="5040" w:hanging="360"/>
      </w:pPr>
      <w:rPr>
        <w:rFonts w:hint="default" w:ascii="Symbol" w:hAnsi="Symbol"/>
      </w:rPr>
    </w:lvl>
    <w:lvl w:ilvl="7" w:tplc="DBCA8204">
      <w:start w:val="1"/>
      <w:numFmt w:val="bullet"/>
      <w:lvlText w:val="o"/>
      <w:lvlJc w:val="left"/>
      <w:pPr>
        <w:ind w:left="5760" w:hanging="360"/>
      </w:pPr>
      <w:rPr>
        <w:rFonts w:hint="default" w:ascii="Courier New" w:hAnsi="Courier New"/>
      </w:rPr>
    </w:lvl>
    <w:lvl w:ilvl="8" w:tplc="50DC66BC">
      <w:start w:val="1"/>
      <w:numFmt w:val="bullet"/>
      <w:lvlText w:val=""/>
      <w:lvlJc w:val="left"/>
      <w:pPr>
        <w:ind w:left="6480" w:hanging="360"/>
      </w:pPr>
      <w:rPr>
        <w:rFonts w:hint="default" w:ascii="Wingdings" w:hAnsi="Wingdings"/>
      </w:rPr>
    </w:lvl>
  </w:abstractNum>
  <w:abstractNum w:abstractNumId="82" w15:restartNumberingAfterBreak="0">
    <w:nsid w:val="58ACFFF4"/>
    <w:multiLevelType w:val="hybridMultilevel"/>
    <w:tmpl w:val="519EA94C"/>
    <w:lvl w:ilvl="0" w:tplc="389ADD54">
      <w:start w:val="1"/>
      <w:numFmt w:val="bullet"/>
      <w:lvlText w:val=""/>
      <w:lvlJc w:val="left"/>
      <w:pPr>
        <w:ind w:left="720" w:hanging="360"/>
      </w:pPr>
      <w:rPr>
        <w:rFonts w:hint="default" w:ascii="Symbol" w:hAnsi="Symbol"/>
      </w:rPr>
    </w:lvl>
    <w:lvl w:ilvl="1" w:tplc="5AF617F8">
      <w:start w:val="1"/>
      <w:numFmt w:val="bullet"/>
      <w:lvlText w:val="o"/>
      <w:lvlJc w:val="left"/>
      <w:pPr>
        <w:ind w:left="1440" w:hanging="360"/>
      </w:pPr>
      <w:rPr>
        <w:rFonts w:hint="default" w:ascii="Courier New" w:hAnsi="Courier New"/>
      </w:rPr>
    </w:lvl>
    <w:lvl w:ilvl="2" w:tplc="FA505FE0">
      <w:start w:val="1"/>
      <w:numFmt w:val="bullet"/>
      <w:lvlText w:val=""/>
      <w:lvlJc w:val="left"/>
      <w:pPr>
        <w:ind w:left="2160" w:hanging="360"/>
      </w:pPr>
      <w:rPr>
        <w:rFonts w:hint="default" w:ascii="Wingdings" w:hAnsi="Wingdings"/>
      </w:rPr>
    </w:lvl>
    <w:lvl w:ilvl="3" w:tplc="67B61AEA">
      <w:start w:val="1"/>
      <w:numFmt w:val="bullet"/>
      <w:lvlText w:val=""/>
      <w:lvlJc w:val="left"/>
      <w:pPr>
        <w:ind w:left="2880" w:hanging="360"/>
      </w:pPr>
      <w:rPr>
        <w:rFonts w:hint="default" w:ascii="Symbol" w:hAnsi="Symbol"/>
      </w:rPr>
    </w:lvl>
    <w:lvl w:ilvl="4" w:tplc="E16A2F60">
      <w:start w:val="1"/>
      <w:numFmt w:val="bullet"/>
      <w:lvlText w:val="o"/>
      <w:lvlJc w:val="left"/>
      <w:pPr>
        <w:ind w:left="3600" w:hanging="360"/>
      </w:pPr>
      <w:rPr>
        <w:rFonts w:hint="default" w:ascii="Courier New" w:hAnsi="Courier New"/>
      </w:rPr>
    </w:lvl>
    <w:lvl w:ilvl="5" w:tplc="E06A0844">
      <w:start w:val="1"/>
      <w:numFmt w:val="bullet"/>
      <w:lvlText w:val=""/>
      <w:lvlJc w:val="left"/>
      <w:pPr>
        <w:ind w:left="4320" w:hanging="360"/>
      </w:pPr>
      <w:rPr>
        <w:rFonts w:hint="default" w:ascii="Wingdings" w:hAnsi="Wingdings"/>
      </w:rPr>
    </w:lvl>
    <w:lvl w:ilvl="6" w:tplc="753609FC">
      <w:start w:val="1"/>
      <w:numFmt w:val="bullet"/>
      <w:lvlText w:val=""/>
      <w:lvlJc w:val="left"/>
      <w:pPr>
        <w:ind w:left="5040" w:hanging="360"/>
      </w:pPr>
      <w:rPr>
        <w:rFonts w:hint="default" w:ascii="Symbol" w:hAnsi="Symbol"/>
      </w:rPr>
    </w:lvl>
    <w:lvl w:ilvl="7" w:tplc="7AFEE38A">
      <w:start w:val="1"/>
      <w:numFmt w:val="bullet"/>
      <w:lvlText w:val="o"/>
      <w:lvlJc w:val="left"/>
      <w:pPr>
        <w:ind w:left="5760" w:hanging="360"/>
      </w:pPr>
      <w:rPr>
        <w:rFonts w:hint="default" w:ascii="Courier New" w:hAnsi="Courier New"/>
      </w:rPr>
    </w:lvl>
    <w:lvl w:ilvl="8" w:tplc="D4C295B2">
      <w:start w:val="1"/>
      <w:numFmt w:val="bullet"/>
      <w:lvlText w:val=""/>
      <w:lvlJc w:val="left"/>
      <w:pPr>
        <w:ind w:left="6480" w:hanging="360"/>
      </w:pPr>
      <w:rPr>
        <w:rFonts w:hint="default" w:ascii="Wingdings" w:hAnsi="Wingdings"/>
      </w:rPr>
    </w:lvl>
  </w:abstractNum>
  <w:abstractNum w:abstractNumId="83" w15:restartNumberingAfterBreak="0">
    <w:nsid w:val="58D218D4"/>
    <w:multiLevelType w:val="hybridMultilevel"/>
    <w:tmpl w:val="BBEE3916"/>
    <w:lvl w:ilvl="0" w:tplc="4CEAFE34">
      <w:start w:val="1"/>
      <w:numFmt w:val="bullet"/>
      <w:lvlText w:val=""/>
      <w:lvlJc w:val="left"/>
      <w:pPr>
        <w:ind w:left="720" w:hanging="360"/>
      </w:pPr>
      <w:rPr>
        <w:rFonts w:hint="default" w:ascii="Symbol" w:hAnsi="Symbol"/>
      </w:rPr>
    </w:lvl>
    <w:lvl w:ilvl="1" w:tplc="A1023FF8">
      <w:start w:val="1"/>
      <w:numFmt w:val="bullet"/>
      <w:lvlText w:val="o"/>
      <w:lvlJc w:val="left"/>
      <w:pPr>
        <w:ind w:left="1440" w:hanging="360"/>
      </w:pPr>
      <w:rPr>
        <w:rFonts w:hint="default" w:ascii="Courier New" w:hAnsi="Courier New"/>
      </w:rPr>
    </w:lvl>
    <w:lvl w:ilvl="2" w:tplc="8682B99E">
      <w:start w:val="1"/>
      <w:numFmt w:val="bullet"/>
      <w:lvlText w:val=""/>
      <w:lvlJc w:val="left"/>
      <w:pPr>
        <w:ind w:left="2160" w:hanging="360"/>
      </w:pPr>
      <w:rPr>
        <w:rFonts w:hint="default" w:ascii="Wingdings" w:hAnsi="Wingdings"/>
      </w:rPr>
    </w:lvl>
    <w:lvl w:ilvl="3" w:tplc="8DF4443C">
      <w:start w:val="1"/>
      <w:numFmt w:val="bullet"/>
      <w:lvlText w:val=""/>
      <w:lvlJc w:val="left"/>
      <w:pPr>
        <w:ind w:left="2880" w:hanging="360"/>
      </w:pPr>
      <w:rPr>
        <w:rFonts w:hint="default" w:ascii="Symbol" w:hAnsi="Symbol"/>
      </w:rPr>
    </w:lvl>
    <w:lvl w:ilvl="4" w:tplc="017C3A46">
      <w:start w:val="1"/>
      <w:numFmt w:val="bullet"/>
      <w:lvlText w:val="o"/>
      <w:lvlJc w:val="left"/>
      <w:pPr>
        <w:ind w:left="3600" w:hanging="360"/>
      </w:pPr>
      <w:rPr>
        <w:rFonts w:hint="default" w:ascii="Courier New" w:hAnsi="Courier New"/>
      </w:rPr>
    </w:lvl>
    <w:lvl w:ilvl="5" w:tplc="213C7CE8">
      <w:start w:val="1"/>
      <w:numFmt w:val="bullet"/>
      <w:lvlText w:val=""/>
      <w:lvlJc w:val="left"/>
      <w:pPr>
        <w:ind w:left="4320" w:hanging="360"/>
      </w:pPr>
      <w:rPr>
        <w:rFonts w:hint="default" w:ascii="Wingdings" w:hAnsi="Wingdings"/>
      </w:rPr>
    </w:lvl>
    <w:lvl w:ilvl="6" w:tplc="33A25FEE">
      <w:start w:val="1"/>
      <w:numFmt w:val="bullet"/>
      <w:lvlText w:val=""/>
      <w:lvlJc w:val="left"/>
      <w:pPr>
        <w:ind w:left="5040" w:hanging="360"/>
      </w:pPr>
      <w:rPr>
        <w:rFonts w:hint="default" w:ascii="Symbol" w:hAnsi="Symbol"/>
      </w:rPr>
    </w:lvl>
    <w:lvl w:ilvl="7" w:tplc="9E580758">
      <w:start w:val="1"/>
      <w:numFmt w:val="bullet"/>
      <w:lvlText w:val="o"/>
      <w:lvlJc w:val="left"/>
      <w:pPr>
        <w:ind w:left="5760" w:hanging="360"/>
      </w:pPr>
      <w:rPr>
        <w:rFonts w:hint="default" w:ascii="Courier New" w:hAnsi="Courier New"/>
      </w:rPr>
    </w:lvl>
    <w:lvl w:ilvl="8" w:tplc="22382E6C">
      <w:start w:val="1"/>
      <w:numFmt w:val="bullet"/>
      <w:lvlText w:val=""/>
      <w:lvlJc w:val="left"/>
      <w:pPr>
        <w:ind w:left="6480" w:hanging="360"/>
      </w:pPr>
      <w:rPr>
        <w:rFonts w:hint="default" w:ascii="Wingdings" w:hAnsi="Wingdings"/>
      </w:rPr>
    </w:lvl>
  </w:abstractNum>
  <w:abstractNum w:abstractNumId="84" w15:restartNumberingAfterBreak="0">
    <w:nsid w:val="59AAEACF"/>
    <w:multiLevelType w:val="hybridMultilevel"/>
    <w:tmpl w:val="5BFA16CA"/>
    <w:lvl w:ilvl="0" w:tplc="9C72295E">
      <w:start w:val="1"/>
      <w:numFmt w:val="bullet"/>
      <w:lvlText w:val=""/>
      <w:lvlJc w:val="left"/>
      <w:pPr>
        <w:ind w:left="720" w:hanging="360"/>
      </w:pPr>
      <w:rPr>
        <w:rFonts w:hint="default" w:ascii="Symbol" w:hAnsi="Symbol"/>
      </w:rPr>
    </w:lvl>
    <w:lvl w:ilvl="1" w:tplc="641017B4">
      <w:start w:val="1"/>
      <w:numFmt w:val="bullet"/>
      <w:lvlText w:val="o"/>
      <w:lvlJc w:val="left"/>
      <w:pPr>
        <w:ind w:left="1440" w:hanging="360"/>
      </w:pPr>
      <w:rPr>
        <w:rFonts w:hint="default" w:ascii="Courier New" w:hAnsi="Courier New"/>
      </w:rPr>
    </w:lvl>
    <w:lvl w:ilvl="2" w:tplc="B8123148">
      <w:start w:val="1"/>
      <w:numFmt w:val="bullet"/>
      <w:lvlText w:val=""/>
      <w:lvlJc w:val="left"/>
      <w:pPr>
        <w:ind w:left="2160" w:hanging="360"/>
      </w:pPr>
      <w:rPr>
        <w:rFonts w:hint="default" w:ascii="Wingdings" w:hAnsi="Wingdings"/>
      </w:rPr>
    </w:lvl>
    <w:lvl w:ilvl="3" w:tplc="235A8888">
      <w:start w:val="1"/>
      <w:numFmt w:val="bullet"/>
      <w:lvlText w:val=""/>
      <w:lvlJc w:val="left"/>
      <w:pPr>
        <w:ind w:left="2880" w:hanging="360"/>
      </w:pPr>
      <w:rPr>
        <w:rFonts w:hint="default" w:ascii="Symbol" w:hAnsi="Symbol"/>
      </w:rPr>
    </w:lvl>
    <w:lvl w:ilvl="4" w:tplc="35729C8A">
      <w:start w:val="1"/>
      <w:numFmt w:val="bullet"/>
      <w:lvlText w:val="o"/>
      <w:lvlJc w:val="left"/>
      <w:pPr>
        <w:ind w:left="3600" w:hanging="360"/>
      </w:pPr>
      <w:rPr>
        <w:rFonts w:hint="default" w:ascii="Courier New" w:hAnsi="Courier New"/>
      </w:rPr>
    </w:lvl>
    <w:lvl w:ilvl="5" w:tplc="DB76E946">
      <w:start w:val="1"/>
      <w:numFmt w:val="bullet"/>
      <w:lvlText w:val=""/>
      <w:lvlJc w:val="left"/>
      <w:pPr>
        <w:ind w:left="4320" w:hanging="360"/>
      </w:pPr>
      <w:rPr>
        <w:rFonts w:hint="default" w:ascii="Wingdings" w:hAnsi="Wingdings"/>
      </w:rPr>
    </w:lvl>
    <w:lvl w:ilvl="6" w:tplc="AE127E10">
      <w:start w:val="1"/>
      <w:numFmt w:val="bullet"/>
      <w:lvlText w:val=""/>
      <w:lvlJc w:val="left"/>
      <w:pPr>
        <w:ind w:left="5040" w:hanging="360"/>
      </w:pPr>
      <w:rPr>
        <w:rFonts w:hint="default" w:ascii="Symbol" w:hAnsi="Symbol"/>
      </w:rPr>
    </w:lvl>
    <w:lvl w:ilvl="7" w:tplc="B1FCBA16">
      <w:start w:val="1"/>
      <w:numFmt w:val="bullet"/>
      <w:lvlText w:val="o"/>
      <w:lvlJc w:val="left"/>
      <w:pPr>
        <w:ind w:left="5760" w:hanging="360"/>
      </w:pPr>
      <w:rPr>
        <w:rFonts w:hint="default" w:ascii="Courier New" w:hAnsi="Courier New"/>
      </w:rPr>
    </w:lvl>
    <w:lvl w:ilvl="8" w:tplc="5A4A2392">
      <w:start w:val="1"/>
      <w:numFmt w:val="bullet"/>
      <w:lvlText w:val=""/>
      <w:lvlJc w:val="left"/>
      <w:pPr>
        <w:ind w:left="6480" w:hanging="360"/>
      </w:pPr>
      <w:rPr>
        <w:rFonts w:hint="default" w:ascii="Wingdings" w:hAnsi="Wingdings"/>
      </w:rPr>
    </w:lvl>
  </w:abstractNum>
  <w:abstractNum w:abstractNumId="85" w15:restartNumberingAfterBreak="0">
    <w:nsid w:val="5A1D2318"/>
    <w:multiLevelType w:val="hybridMultilevel"/>
    <w:tmpl w:val="D6FC364A"/>
    <w:lvl w:ilvl="0" w:tplc="3DCC5066">
      <w:start w:val="1"/>
      <w:numFmt w:val="bullet"/>
      <w:lvlText w:val=""/>
      <w:lvlJc w:val="left"/>
      <w:pPr>
        <w:ind w:left="720" w:hanging="360"/>
      </w:pPr>
      <w:rPr>
        <w:rFonts w:hint="default" w:ascii="Symbol" w:hAnsi="Symbol"/>
      </w:rPr>
    </w:lvl>
    <w:lvl w:ilvl="1" w:tplc="D5D26568">
      <w:start w:val="1"/>
      <w:numFmt w:val="bullet"/>
      <w:lvlText w:val="o"/>
      <w:lvlJc w:val="left"/>
      <w:pPr>
        <w:ind w:left="1440" w:hanging="360"/>
      </w:pPr>
      <w:rPr>
        <w:rFonts w:hint="default" w:ascii="Courier New" w:hAnsi="Courier New"/>
      </w:rPr>
    </w:lvl>
    <w:lvl w:ilvl="2" w:tplc="BA446418">
      <w:start w:val="1"/>
      <w:numFmt w:val="bullet"/>
      <w:lvlText w:val=""/>
      <w:lvlJc w:val="left"/>
      <w:pPr>
        <w:ind w:left="2160" w:hanging="360"/>
      </w:pPr>
      <w:rPr>
        <w:rFonts w:hint="default" w:ascii="Wingdings" w:hAnsi="Wingdings"/>
      </w:rPr>
    </w:lvl>
    <w:lvl w:ilvl="3" w:tplc="4D54FA62">
      <w:start w:val="1"/>
      <w:numFmt w:val="bullet"/>
      <w:lvlText w:val=""/>
      <w:lvlJc w:val="left"/>
      <w:pPr>
        <w:ind w:left="2880" w:hanging="360"/>
      </w:pPr>
      <w:rPr>
        <w:rFonts w:hint="default" w:ascii="Symbol" w:hAnsi="Symbol"/>
      </w:rPr>
    </w:lvl>
    <w:lvl w:ilvl="4" w:tplc="2D7C47E4">
      <w:start w:val="1"/>
      <w:numFmt w:val="bullet"/>
      <w:lvlText w:val="o"/>
      <w:lvlJc w:val="left"/>
      <w:pPr>
        <w:ind w:left="3600" w:hanging="360"/>
      </w:pPr>
      <w:rPr>
        <w:rFonts w:hint="default" w:ascii="Courier New" w:hAnsi="Courier New"/>
      </w:rPr>
    </w:lvl>
    <w:lvl w:ilvl="5" w:tplc="61EAA826">
      <w:start w:val="1"/>
      <w:numFmt w:val="bullet"/>
      <w:lvlText w:val=""/>
      <w:lvlJc w:val="left"/>
      <w:pPr>
        <w:ind w:left="4320" w:hanging="360"/>
      </w:pPr>
      <w:rPr>
        <w:rFonts w:hint="default" w:ascii="Wingdings" w:hAnsi="Wingdings"/>
      </w:rPr>
    </w:lvl>
    <w:lvl w:ilvl="6" w:tplc="539852A6">
      <w:start w:val="1"/>
      <w:numFmt w:val="bullet"/>
      <w:lvlText w:val=""/>
      <w:lvlJc w:val="left"/>
      <w:pPr>
        <w:ind w:left="5040" w:hanging="360"/>
      </w:pPr>
      <w:rPr>
        <w:rFonts w:hint="default" w:ascii="Symbol" w:hAnsi="Symbol"/>
      </w:rPr>
    </w:lvl>
    <w:lvl w:ilvl="7" w:tplc="19981FAE">
      <w:start w:val="1"/>
      <w:numFmt w:val="bullet"/>
      <w:lvlText w:val="o"/>
      <w:lvlJc w:val="left"/>
      <w:pPr>
        <w:ind w:left="5760" w:hanging="360"/>
      </w:pPr>
      <w:rPr>
        <w:rFonts w:hint="default" w:ascii="Courier New" w:hAnsi="Courier New"/>
      </w:rPr>
    </w:lvl>
    <w:lvl w:ilvl="8" w:tplc="BE4CDC08">
      <w:start w:val="1"/>
      <w:numFmt w:val="bullet"/>
      <w:lvlText w:val=""/>
      <w:lvlJc w:val="left"/>
      <w:pPr>
        <w:ind w:left="6480" w:hanging="360"/>
      </w:pPr>
      <w:rPr>
        <w:rFonts w:hint="default" w:ascii="Wingdings" w:hAnsi="Wingdings"/>
      </w:rPr>
    </w:lvl>
  </w:abstractNum>
  <w:abstractNum w:abstractNumId="86" w15:restartNumberingAfterBreak="0">
    <w:nsid w:val="5B24E59B"/>
    <w:multiLevelType w:val="hybridMultilevel"/>
    <w:tmpl w:val="FFFFFFFF"/>
    <w:lvl w:ilvl="0" w:tplc="F16E9E2C">
      <w:start w:val="1"/>
      <w:numFmt w:val="bullet"/>
      <w:lvlText w:val=""/>
      <w:lvlJc w:val="left"/>
      <w:pPr>
        <w:ind w:left="1080" w:hanging="360"/>
      </w:pPr>
      <w:rPr>
        <w:rFonts w:hint="default" w:ascii="Wingdings" w:hAnsi="Wingdings"/>
      </w:rPr>
    </w:lvl>
    <w:lvl w:ilvl="1" w:tplc="73ECBD66">
      <w:start w:val="1"/>
      <w:numFmt w:val="bullet"/>
      <w:lvlText w:val="o"/>
      <w:lvlJc w:val="left"/>
      <w:pPr>
        <w:ind w:left="1440" w:hanging="360"/>
      </w:pPr>
      <w:rPr>
        <w:rFonts w:hint="default" w:ascii="Courier New" w:hAnsi="Courier New"/>
      </w:rPr>
    </w:lvl>
    <w:lvl w:ilvl="2" w:tplc="6498AF02">
      <w:start w:val="1"/>
      <w:numFmt w:val="bullet"/>
      <w:lvlText w:val=""/>
      <w:lvlJc w:val="left"/>
      <w:pPr>
        <w:ind w:left="2160" w:hanging="360"/>
      </w:pPr>
      <w:rPr>
        <w:rFonts w:hint="default" w:ascii="Wingdings" w:hAnsi="Wingdings"/>
      </w:rPr>
    </w:lvl>
    <w:lvl w:ilvl="3" w:tplc="857C5C9A">
      <w:start w:val="1"/>
      <w:numFmt w:val="bullet"/>
      <w:lvlText w:val=""/>
      <w:lvlJc w:val="left"/>
      <w:pPr>
        <w:ind w:left="2880" w:hanging="360"/>
      </w:pPr>
      <w:rPr>
        <w:rFonts w:hint="default" w:ascii="Symbol" w:hAnsi="Symbol"/>
      </w:rPr>
    </w:lvl>
    <w:lvl w:ilvl="4" w:tplc="150254F2">
      <w:start w:val="1"/>
      <w:numFmt w:val="bullet"/>
      <w:lvlText w:val="o"/>
      <w:lvlJc w:val="left"/>
      <w:pPr>
        <w:ind w:left="3600" w:hanging="360"/>
      </w:pPr>
      <w:rPr>
        <w:rFonts w:hint="default" w:ascii="Courier New" w:hAnsi="Courier New"/>
      </w:rPr>
    </w:lvl>
    <w:lvl w:ilvl="5" w:tplc="3A3A1040">
      <w:start w:val="1"/>
      <w:numFmt w:val="bullet"/>
      <w:lvlText w:val=""/>
      <w:lvlJc w:val="left"/>
      <w:pPr>
        <w:ind w:left="4320" w:hanging="360"/>
      </w:pPr>
      <w:rPr>
        <w:rFonts w:hint="default" w:ascii="Wingdings" w:hAnsi="Wingdings"/>
      </w:rPr>
    </w:lvl>
    <w:lvl w:ilvl="6" w:tplc="B8066B02">
      <w:start w:val="1"/>
      <w:numFmt w:val="bullet"/>
      <w:lvlText w:val=""/>
      <w:lvlJc w:val="left"/>
      <w:pPr>
        <w:ind w:left="5040" w:hanging="360"/>
      </w:pPr>
      <w:rPr>
        <w:rFonts w:hint="default" w:ascii="Symbol" w:hAnsi="Symbol"/>
      </w:rPr>
    </w:lvl>
    <w:lvl w:ilvl="7" w:tplc="933ABB8A">
      <w:start w:val="1"/>
      <w:numFmt w:val="bullet"/>
      <w:lvlText w:val="o"/>
      <w:lvlJc w:val="left"/>
      <w:pPr>
        <w:ind w:left="5760" w:hanging="360"/>
      </w:pPr>
      <w:rPr>
        <w:rFonts w:hint="default" w:ascii="Courier New" w:hAnsi="Courier New"/>
      </w:rPr>
    </w:lvl>
    <w:lvl w:ilvl="8" w:tplc="546E8C38">
      <w:start w:val="1"/>
      <w:numFmt w:val="bullet"/>
      <w:lvlText w:val=""/>
      <w:lvlJc w:val="left"/>
      <w:pPr>
        <w:ind w:left="6480" w:hanging="360"/>
      </w:pPr>
      <w:rPr>
        <w:rFonts w:hint="default" w:ascii="Wingdings" w:hAnsi="Wingdings"/>
      </w:rPr>
    </w:lvl>
  </w:abstractNum>
  <w:abstractNum w:abstractNumId="87" w15:restartNumberingAfterBreak="0">
    <w:nsid w:val="5D43B6DB"/>
    <w:multiLevelType w:val="hybridMultilevel"/>
    <w:tmpl w:val="25966CF4"/>
    <w:lvl w:ilvl="0" w:tplc="55DE8554">
      <w:start w:val="1"/>
      <w:numFmt w:val="bullet"/>
      <w:lvlText w:val=""/>
      <w:lvlJc w:val="left"/>
      <w:pPr>
        <w:ind w:left="720" w:hanging="360"/>
      </w:pPr>
      <w:rPr>
        <w:rFonts w:hint="default" w:ascii="Symbol" w:hAnsi="Symbol"/>
      </w:rPr>
    </w:lvl>
    <w:lvl w:ilvl="1" w:tplc="8DCC41D2">
      <w:start w:val="1"/>
      <w:numFmt w:val="bullet"/>
      <w:lvlText w:val="o"/>
      <w:lvlJc w:val="left"/>
      <w:pPr>
        <w:ind w:left="1440" w:hanging="360"/>
      </w:pPr>
      <w:rPr>
        <w:rFonts w:hint="default" w:ascii="Courier New" w:hAnsi="Courier New"/>
      </w:rPr>
    </w:lvl>
    <w:lvl w:ilvl="2" w:tplc="8272B6D8">
      <w:start w:val="1"/>
      <w:numFmt w:val="bullet"/>
      <w:lvlText w:val=""/>
      <w:lvlJc w:val="left"/>
      <w:pPr>
        <w:ind w:left="2160" w:hanging="360"/>
      </w:pPr>
      <w:rPr>
        <w:rFonts w:hint="default" w:ascii="Wingdings" w:hAnsi="Wingdings"/>
      </w:rPr>
    </w:lvl>
    <w:lvl w:ilvl="3" w:tplc="1578F57E">
      <w:start w:val="1"/>
      <w:numFmt w:val="bullet"/>
      <w:lvlText w:val=""/>
      <w:lvlJc w:val="left"/>
      <w:pPr>
        <w:ind w:left="2880" w:hanging="360"/>
      </w:pPr>
      <w:rPr>
        <w:rFonts w:hint="default" w:ascii="Symbol" w:hAnsi="Symbol"/>
      </w:rPr>
    </w:lvl>
    <w:lvl w:ilvl="4" w:tplc="6BC02112">
      <w:start w:val="1"/>
      <w:numFmt w:val="bullet"/>
      <w:lvlText w:val="o"/>
      <w:lvlJc w:val="left"/>
      <w:pPr>
        <w:ind w:left="3600" w:hanging="360"/>
      </w:pPr>
      <w:rPr>
        <w:rFonts w:hint="default" w:ascii="Courier New" w:hAnsi="Courier New"/>
      </w:rPr>
    </w:lvl>
    <w:lvl w:ilvl="5" w:tplc="362E09C2">
      <w:start w:val="1"/>
      <w:numFmt w:val="bullet"/>
      <w:lvlText w:val=""/>
      <w:lvlJc w:val="left"/>
      <w:pPr>
        <w:ind w:left="4320" w:hanging="360"/>
      </w:pPr>
      <w:rPr>
        <w:rFonts w:hint="default" w:ascii="Wingdings" w:hAnsi="Wingdings"/>
      </w:rPr>
    </w:lvl>
    <w:lvl w:ilvl="6" w:tplc="BDFE7492">
      <w:start w:val="1"/>
      <w:numFmt w:val="bullet"/>
      <w:lvlText w:val=""/>
      <w:lvlJc w:val="left"/>
      <w:pPr>
        <w:ind w:left="5040" w:hanging="360"/>
      </w:pPr>
      <w:rPr>
        <w:rFonts w:hint="default" w:ascii="Symbol" w:hAnsi="Symbol"/>
      </w:rPr>
    </w:lvl>
    <w:lvl w:ilvl="7" w:tplc="6162833C">
      <w:start w:val="1"/>
      <w:numFmt w:val="bullet"/>
      <w:lvlText w:val="o"/>
      <w:lvlJc w:val="left"/>
      <w:pPr>
        <w:ind w:left="5760" w:hanging="360"/>
      </w:pPr>
      <w:rPr>
        <w:rFonts w:hint="default" w:ascii="Courier New" w:hAnsi="Courier New"/>
      </w:rPr>
    </w:lvl>
    <w:lvl w:ilvl="8" w:tplc="301AC054">
      <w:start w:val="1"/>
      <w:numFmt w:val="bullet"/>
      <w:lvlText w:val=""/>
      <w:lvlJc w:val="left"/>
      <w:pPr>
        <w:ind w:left="6480" w:hanging="360"/>
      </w:pPr>
      <w:rPr>
        <w:rFonts w:hint="default" w:ascii="Wingdings" w:hAnsi="Wingdings"/>
      </w:rPr>
    </w:lvl>
  </w:abstractNum>
  <w:abstractNum w:abstractNumId="88" w15:restartNumberingAfterBreak="0">
    <w:nsid w:val="5D577D67"/>
    <w:multiLevelType w:val="hybridMultilevel"/>
    <w:tmpl w:val="6D4201F8"/>
    <w:lvl w:ilvl="0" w:tplc="F5F0BD06">
      <w:start w:val="1"/>
      <w:numFmt w:val="bullet"/>
      <w:lvlText w:val=""/>
      <w:lvlJc w:val="left"/>
      <w:pPr>
        <w:ind w:left="720" w:hanging="360"/>
      </w:pPr>
      <w:rPr>
        <w:rFonts w:hint="default" w:ascii="Symbol" w:hAnsi="Symbol"/>
      </w:rPr>
    </w:lvl>
    <w:lvl w:ilvl="1" w:tplc="2504890A">
      <w:start w:val="1"/>
      <w:numFmt w:val="bullet"/>
      <w:lvlText w:val="o"/>
      <w:lvlJc w:val="left"/>
      <w:pPr>
        <w:ind w:left="1440" w:hanging="360"/>
      </w:pPr>
      <w:rPr>
        <w:rFonts w:hint="default" w:ascii="Courier New" w:hAnsi="Courier New"/>
      </w:rPr>
    </w:lvl>
    <w:lvl w:ilvl="2" w:tplc="BEAC5CB8">
      <w:start w:val="1"/>
      <w:numFmt w:val="bullet"/>
      <w:lvlText w:val=""/>
      <w:lvlJc w:val="left"/>
      <w:pPr>
        <w:ind w:left="2160" w:hanging="360"/>
      </w:pPr>
      <w:rPr>
        <w:rFonts w:hint="default" w:ascii="Wingdings" w:hAnsi="Wingdings"/>
      </w:rPr>
    </w:lvl>
    <w:lvl w:ilvl="3" w:tplc="9AF8A93E">
      <w:start w:val="1"/>
      <w:numFmt w:val="bullet"/>
      <w:lvlText w:val=""/>
      <w:lvlJc w:val="left"/>
      <w:pPr>
        <w:ind w:left="2880" w:hanging="360"/>
      </w:pPr>
      <w:rPr>
        <w:rFonts w:hint="default" w:ascii="Symbol" w:hAnsi="Symbol"/>
      </w:rPr>
    </w:lvl>
    <w:lvl w:ilvl="4" w:tplc="62CE05C8">
      <w:start w:val="1"/>
      <w:numFmt w:val="bullet"/>
      <w:lvlText w:val="o"/>
      <w:lvlJc w:val="left"/>
      <w:pPr>
        <w:ind w:left="3600" w:hanging="360"/>
      </w:pPr>
      <w:rPr>
        <w:rFonts w:hint="default" w:ascii="Courier New" w:hAnsi="Courier New"/>
      </w:rPr>
    </w:lvl>
    <w:lvl w:ilvl="5" w:tplc="28E66766">
      <w:start w:val="1"/>
      <w:numFmt w:val="bullet"/>
      <w:lvlText w:val=""/>
      <w:lvlJc w:val="left"/>
      <w:pPr>
        <w:ind w:left="4320" w:hanging="360"/>
      </w:pPr>
      <w:rPr>
        <w:rFonts w:hint="default" w:ascii="Wingdings" w:hAnsi="Wingdings"/>
      </w:rPr>
    </w:lvl>
    <w:lvl w:ilvl="6" w:tplc="1C36C976">
      <w:start w:val="1"/>
      <w:numFmt w:val="bullet"/>
      <w:lvlText w:val=""/>
      <w:lvlJc w:val="left"/>
      <w:pPr>
        <w:ind w:left="5040" w:hanging="360"/>
      </w:pPr>
      <w:rPr>
        <w:rFonts w:hint="default" w:ascii="Symbol" w:hAnsi="Symbol"/>
      </w:rPr>
    </w:lvl>
    <w:lvl w:ilvl="7" w:tplc="3612A69A">
      <w:start w:val="1"/>
      <w:numFmt w:val="bullet"/>
      <w:lvlText w:val="o"/>
      <w:lvlJc w:val="left"/>
      <w:pPr>
        <w:ind w:left="5760" w:hanging="360"/>
      </w:pPr>
      <w:rPr>
        <w:rFonts w:hint="default" w:ascii="Courier New" w:hAnsi="Courier New"/>
      </w:rPr>
    </w:lvl>
    <w:lvl w:ilvl="8" w:tplc="FF7CF38E">
      <w:start w:val="1"/>
      <w:numFmt w:val="bullet"/>
      <w:lvlText w:val=""/>
      <w:lvlJc w:val="left"/>
      <w:pPr>
        <w:ind w:left="6480" w:hanging="360"/>
      </w:pPr>
      <w:rPr>
        <w:rFonts w:hint="default" w:ascii="Wingdings" w:hAnsi="Wingdings"/>
      </w:rPr>
    </w:lvl>
  </w:abstractNum>
  <w:abstractNum w:abstractNumId="89" w15:restartNumberingAfterBreak="0">
    <w:nsid w:val="5E648821"/>
    <w:multiLevelType w:val="hybridMultilevel"/>
    <w:tmpl w:val="58FAE1DC"/>
    <w:lvl w:ilvl="0" w:tplc="59FA39CE">
      <w:start w:val="1"/>
      <w:numFmt w:val="bullet"/>
      <w:lvlText w:val=""/>
      <w:lvlJc w:val="left"/>
      <w:pPr>
        <w:ind w:left="1068" w:hanging="360"/>
      </w:pPr>
      <w:rPr>
        <w:rFonts w:hint="default" w:ascii="Symbol" w:hAnsi="Symbol"/>
      </w:rPr>
    </w:lvl>
    <w:lvl w:ilvl="1" w:tplc="DEB0908A">
      <w:start w:val="1"/>
      <w:numFmt w:val="bullet"/>
      <w:lvlText w:val="o"/>
      <w:lvlJc w:val="left"/>
      <w:pPr>
        <w:ind w:left="1788" w:hanging="360"/>
      </w:pPr>
      <w:rPr>
        <w:rFonts w:hint="default" w:ascii="Courier New" w:hAnsi="Courier New"/>
      </w:rPr>
    </w:lvl>
    <w:lvl w:ilvl="2" w:tplc="881C2580">
      <w:start w:val="1"/>
      <w:numFmt w:val="bullet"/>
      <w:lvlText w:val=""/>
      <w:lvlJc w:val="left"/>
      <w:pPr>
        <w:ind w:left="2508" w:hanging="360"/>
      </w:pPr>
      <w:rPr>
        <w:rFonts w:hint="default" w:ascii="Wingdings" w:hAnsi="Wingdings"/>
      </w:rPr>
    </w:lvl>
    <w:lvl w:ilvl="3" w:tplc="083AF2EC">
      <w:start w:val="1"/>
      <w:numFmt w:val="bullet"/>
      <w:lvlText w:val=""/>
      <w:lvlJc w:val="left"/>
      <w:pPr>
        <w:ind w:left="3228" w:hanging="360"/>
      </w:pPr>
      <w:rPr>
        <w:rFonts w:hint="default" w:ascii="Symbol" w:hAnsi="Symbol"/>
      </w:rPr>
    </w:lvl>
    <w:lvl w:ilvl="4" w:tplc="E61448B8">
      <w:start w:val="1"/>
      <w:numFmt w:val="bullet"/>
      <w:lvlText w:val="o"/>
      <w:lvlJc w:val="left"/>
      <w:pPr>
        <w:ind w:left="3948" w:hanging="360"/>
      </w:pPr>
      <w:rPr>
        <w:rFonts w:hint="default" w:ascii="Courier New" w:hAnsi="Courier New"/>
      </w:rPr>
    </w:lvl>
    <w:lvl w:ilvl="5" w:tplc="103C0F0A">
      <w:start w:val="1"/>
      <w:numFmt w:val="bullet"/>
      <w:lvlText w:val=""/>
      <w:lvlJc w:val="left"/>
      <w:pPr>
        <w:ind w:left="4668" w:hanging="360"/>
      </w:pPr>
      <w:rPr>
        <w:rFonts w:hint="default" w:ascii="Wingdings" w:hAnsi="Wingdings"/>
      </w:rPr>
    </w:lvl>
    <w:lvl w:ilvl="6" w:tplc="4F2A75E0">
      <w:start w:val="1"/>
      <w:numFmt w:val="bullet"/>
      <w:lvlText w:val=""/>
      <w:lvlJc w:val="left"/>
      <w:pPr>
        <w:ind w:left="5388" w:hanging="360"/>
      </w:pPr>
      <w:rPr>
        <w:rFonts w:hint="default" w:ascii="Symbol" w:hAnsi="Symbol"/>
      </w:rPr>
    </w:lvl>
    <w:lvl w:ilvl="7" w:tplc="6C6259F6">
      <w:start w:val="1"/>
      <w:numFmt w:val="bullet"/>
      <w:lvlText w:val="o"/>
      <w:lvlJc w:val="left"/>
      <w:pPr>
        <w:ind w:left="6108" w:hanging="360"/>
      </w:pPr>
      <w:rPr>
        <w:rFonts w:hint="default" w:ascii="Courier New" w:hAnsi="Courier New"/>
      </w:rPr>
    </w:lvl>
    <w:lvl w:ilvl="8" w:tplc="AF42FA06">
      <w:start w:val="1"/>
      <w:numFmt w:val="bullet"/>
      <w:lvlText w:val=""/>
      <w:lvlJc w:val="left"/>
      <w:pPr>
        <w:ind w:left="6828" w:hanging="360"/>
      </w:pPr>
      <w:rPr>
        <w:rFonts w:hint="default" w:ascii="Wingdings" w:hAnsi="Wingdings"/>
      </w:rPr>
    </w:lvl>
  </w:abstractNum>
  <w:abstractNum w:abstractNumId="90" w15:restartNumberingAfterBreak="0">
    <w:nsid w:val="647099A1"/>
    <w:multiLevelType w:val="hybridMultilevel"/>
    <w:tmpl w:val="FFFFFFFF"/>
    <w:lvl w:ilvl="0" w:tplc="4DE26580">
      <w:start w:val="1"/>
      <w:numFmt w:val="bullet"/>
      <w:lvlText w:val=""/>
      <w:lvlJc w:val="left"/>
      <w:pPr>
        <w:ind w:left="720" w:hanging="360"/>
      </w:pPr>
      <w:rPr>
        <w:rFonts w:hint="default" w:ascii="Symbol" w:hAnsi="Symbol"/>
      </w:rPr>
    </w:lvl>
    <w:lvl w:ilvl="1" w:tplc="672C6F14">
      <w:start w:val="1"/>
      <w:numFmt w:val="bullet"/>
      <w:lvlText w:val="o"/>
      <w:lvlJc w:val="left"/>
      <w:pPr>
        <w:ind w:left="1440" w:hanging="360"/>
      </w:pPr>
      <w:rPr>
        <w:rFonts w:hint="default" w:ascii="Courier New" w:hAnsi="Courier New"/>
      </w:rPr>
    </w:lvl>
    <w:lvl w:ilvl="2" w:tplc="B11C12B0">
      <w:start w:val="1"/>
      <w:numFmt w:val="bullet"/>
      <w:lvlText w:val=""/>
      <w:lvlJc w:val="left"/>
      <w:pPr>
        <w:ind w:left="2160" w:hanging="360"/>
      </w:pPr>
      <w:rPr>
        <w:rFonts w:hint="default" w:ascii="Wingdings" w:hAnsi="Wingdings"/>
      </w:rPr>
    </w:lvl>
    <w:lvl w:ilvl="3" w:tplc="423EB392">
      <w:start w:val="1"/>
      <w:numFmt w:val="bullet"/>
      <w:lvlText w:val=""/>
      <w:lvlJc w:val="left"/>
      <w:pPr>
        <w:ind w:left="2880" w:hanging="360"/>
      </w:pPr>
      <w:rPr>
        <w:rFonts w:hint="default" w:ascii="Symbol" w:hAnsi="Symbol"/>
      </w:rPr>
    </w:lvl>
    <w:lvl w:ilvl="4" w:tplc="9E942F08">
      <w:start w:val="1"/>
      <w:numFmt w:val="bullet"/>
      <w:lvlText w:val="o"/>
      <w:lvlJc w:val="left"/>
      <w:pPr>
        <w:ind w:left="3600" w:hanging="360"/>
      </w:pPr>
      <w:rPr>
        <w:rFonts w:hint="default" w:ascii="Courier New" w:hAnsi="Courier New"/>
      </w:rPr>
    </w:lvl>
    <w:lvl w:ilvl="5" w:tplc="A060062E">
      <w:start w:val="1"/>
      <w:numFmt w:val="bullet"/>
      <w:lvlText w:val=""/>
      <w:lvlJc w:val="left"/>
      <w:pPr>
        <w:ind w:left="4320" w:hanging="360"/>
      </w:pPr>
      <w:rPr>
        <w:rFonts w:hint="default" w:ascii="Wingdings" w:hAnsi="Wingdings"/>
      </w:rPr>
    </w:lvl>
    <w:lvl w:ilvl="6" w:tplc="78363CDA">
      <w:start w:val="1"/>
      <w:numFmt w:val="bullet"/>
      <w:lvlText w:val=""/>
      <w:lvlJc w:val="left"/>
      <w:pPr>
        <w:ind w:left="5040" w:hanging="360"/>
      </w:pPr>
      <w:rPr>
        <w:rFonts w:hint="default" w:ascii="Symbol" w:hAnsi="Symbol"/>
      </w:rPr>
    </w:lvl>
    <w:lvl w:ilvl="7" w:tplc="FD02DF92">
      <w:start w:val="1"/>
      <w:numFmt w:val="bullet"/>
      <w:lvlText w:val="o"/>
      <w:lvlJc w:val="left"/>
      <w:pPr>
        <w:ind w:left="5760" w:hanging="360"/>
      </w:pPr>
      <w:rPr>
        <w:rFonts w:hint="default" w:ascii="Courier New" w:hAnsi="Courier New"/>
      </w:rPr>
    </w:lvl>
    <w:lvl w:ilvl="8" w:tplc="6AFEFC0E">
      <w:start w:val="1"/>
      <w:numFmt w:val="bullet"/>
      <w:lvlText w:val=""/>
      <w:lvlJc w:val="left"/>
      <w:pPr>
        <w:ind w:left="6480" w:hanging="360"/>
      </w:pPr>
      <w:rPr>
        <w:rFonts w:hint="default" w:ascii="Wingdings" w:hAnsi="Wingdings"/>
      </w:rPr>
    </w:lvl>
  </w:abstractNum>
  <w:abstractNum w:abstractNumId="91" w15:restartNumberingAfterBreak="0">
    <w:nsid w:val="652E1153"/>
    <w:multiLevelType w:val="hybridMultilevel"/>
    <w:tmpl w:val="FFFFFFFF"/>
    <w:lvl w:ilvl="0" w:tplc="49D00636">
      <w:start w:val="1"/>
      <w:numFmt w:val="bullet"/>
      <w:lvlText w:val=""/>
      <w:lvlJc w:val="left"/>
      <w:pPr>
        <w:ind w:left="720" w:hanging="360"/>
      </w:pPr>
      <w:rPr>
        <w:rFonts w:hint="default" w:ascii="Symbol" w:hAnsi="Symbol"/>
      </w:rPr>
    </w:lvl>
    <w:lvl w:ilvl="1" w:tplc="BADE7616">
      <w:start w:val="1"/>
      <w:numFmt w:val="bullet"/>
      <w:lvlText w:val="o"/>
      <w:lvlJc w:val="left"/>
      <w:pPr>
        <w:ind w:left="1440" w:hanging="360"/>
      </w:pPr>
      <w:rPr>
        <w:rFonts w:hint="default" w:ascii="Courier New" w:hAnsi="Courier New"/>
      </w:rPr>
    </w:lvl>
    <w:lvl w:ilvl="2" w:tplc="CB5880C2">
      <w:start w:val="1"/>
      <w:numFmt w:val="bullet"/>
      <w:lvlText w:val=""/>
      <w:lvlJc w:val="left"/>
      <w:pPr>
        <w:ind w:left="2160" w:hanging="360"/>
      </w:pPr>
      <w:rPr>
        <w:rFonts w:hint="default" w:ascii="Wingdings" w:hAnsi="Wingdings"/>
      </w:rPr>
    </w:lvl>
    <w:lvl w:ilvl="3" w:tplc="08C244C2">
      <w:start w:val="1"/>
      <w:numFmt w:val="bullet"/>
      <w:lvlText w:val=""/>
      <w:lvlJc w:val="left"/>
      <w:pPr>
        <w:ind w:left="2880" w:hanging="360"/>
      </w:pPr>
      <w:rPr>
        <w:rFonts w:hint="default" w:ascii="Symbol" w:hAnsi="Symbol"/>
      </w:rPr>
    </w:lvl>
    <w:lvl w:ilvl="4" w:tplc="2B2C8F20">
      <w:start w:val="1"/>
      <w:numFmt w:val="bullet"/>
      <w:lvlText w:val="o"/>
      <w:lvlJc w:val="left"/>
      <w:pPr>
        <w:ind w:left="3600" w:hanging="360"/>
      </w:pPr>
      <w:rPr>
        <w:rFonts w:hint="default" w:ascii="Courier New" w:hAnsi="Courier New"/>
      </w:rPr>
    </w:lvl>
    <w:lvl w:ilvl="5" w:tplc="55761E34">
      <w:start w:val="1"/>
      <w:numFmt w:val="bullet"/>
      <w:lvlText w:val=""/>
      <w:lvlJc w:val="left"/>
      <w:pPr>
        <w:ind w:left="4320" w:hanging="360"/>
      </w:pPr>
      <w:rPr>
        <w:rFonts w:hint="default" w:ascii="Wingdings" w:hAnsi="Wingdings"/>
      </w:rPr>
    </w:lvl>
    <w:lvl w:ilvl="6" w:tplc="0226B3FE">
      <w:start w:val="1"/>
      <w:numFmt w:val="bullet"/>
      <w:lvlText w:val=""/>
      <w:lvlJc w:val="left"/>
      <w:pPr>
        <w:ind w:left="5040" w:hanging="360"/>
      </w:pPr>
      <w:rPr>
        <w:rFonts w:hint="default" w:ascii="Symbol" w:hAnsi="Symbol"/>
      </w:rPr>
    </w:lvl>
    <w:lvl w:ilvl="7" w:tplc="B87CE820">
      <w:start w:val="1"/>
      <w:numFmt w:val="bullet"/>
      <w:lvlText w:val="o"/>
      <w:lvlJc w:val="left"/>
      <w:pPr>
        <w:ind w:left="5760" w:hanging="360"/>
      </w:pPr>
      <w:rPr>
        <w:rFonts w:hint="default" w:ascii="Courier New" w:hAnsi="Courier New"/>
      </w:rPr>
    </w:lvl>
    <w:lvl w:ilvl="8" w:tplc="A6904F04">
      <w:start w:val="1"/>
      <w:numFmt w:val="bullet"/>
      <w:lvlText w:val=""/>
      <w:lvlJc w:val="left"/>
      <w:pPr>
        <w:ind w:left="6480" w:hanging="360"/>
      </w:pPr>
      <w:rPr>
        <w:rFonts w:hint="default" w:ascii="Wingdings" w:hAnsi="Wingdings"/>
      </w:rPr>
    </w:lvl>
  </w:abstractNum>
  <w:abstractNum w:abstractNumId="92" w15:restartNumberingAfterBreak="0">
    <w:nsid w:val="68005D6B"/>
    <w:multiLevelType w:val="hybridMultilevel"/>
    <w:tmpl w:val="FFFFFFFF"/>
    <w:lvl w:ilvl="0" w:tplc="35DCC0DC">
      <w:start w:val="1"/>
      <w:numFmt w:val="bullet"/>
      <w:lvlText w:val=""/>
      <w:lvlJc w:val="left"/>
      <w:pPr>
        <w:ind w:left="720" w:hanging="360"/>
      </w:pPr>
      <w:rPr>
        <w:rFonts w:hint="default" w:ascii="Symbol" w:hAnsi="Symbol"/>
      </w:rPr>
    </w:lvl>
    <w:lvl w:ilvl="1" w:tplc="5EF43184">
      <w:start w:val="1"/>
      <w:numFmt w:val="bullet"/>
      <w:lvlText w:val="o"/>
      <w:lvlJc w:val="left"/>
      <w:pPr>
        <w:ind w:left="1440" w:hanging="360"/>
      </w:pPr>
      <w:rPr>
        <w:rFonts w:hint="default" w:ascii="Courier New" w:hAnsi="Courier New"/>
      </w:rPr>
    </w:lvl>
    <w:lvl w:ilvl="2" w:tplc="F582066A">
      <w:start w:val="1"/>
      <w:numFmt w:val="bullet"/>
      <w:lvlText w:val=""/>
      <w:lvlJc w:val="left"/>
      <w:pPr>
        <w:ind w:left="2160" w:hanging="360"/>
      </w:pPr>
      <w:rPr>
        <w:rFonts w:hint="default" w:ascii="Wingdings" w:hAnsi="Wingdings"/>
      </w:rPr>
    </w:lvl>
    <w:lvl w:ilvl="3" w:tplc="5318218C">
      <w:start w:val="1"/>
      <w:numFmt w:val="bullet"/>
      <w:lvlText w:val=""/>
      <w:lvlJc w:val="left"/>
      <w:pPr>
        <w:ind w:left="2880" w:hanging="360"/>
      </w:pPr>
      <w:rPr>
        <w:rFonts w:hint="default" w:ascii="Symbol" w:hAnsi="Symbol"/>
      </w:rPr>
    </w:lvl>
    <w:lvl w:ilvl="4" w:tplc="5372C608">
      <w:start w:val="1"/>
      <w:numFmt w:val="bullet"/>
      <w:lvlText w:val="o"/>
      <w:lvlJc w:val="left"/>
      <w:pPr>
        <w:ind w:left="3600" w:hanging="360"/>
      </w:pPr>
      <w:rPr>
        <w:rFonts w:hint="default" w:ascii="Courier New" w:hAnsi="Courier New"/>
      </w:rPr>
    </w:lvl>
    <w:lvl w:ilvl="5" w:tplc="931E5ECC">
      <w:start w:val="1"/>
      <w:numFmt w:val="bullet"/>
      <w:lvlText w:val=""/>
      <w:lvlJc w:val="left"/>
      <w:pPr>
        <w:ind w:left="4320" w:hanging="360"/>
      </w:pPr>
      <w:rPr>
        <w:rFonts w:hint="default" w:ascii="Wingdings" w:hAnsi="Wingdings"/>
      </w:rPr>
    </w:lvl>
    <w:lvl w:ilvl="6" w:tplc="0EFC520E">
      <w:start w:val="1"/>
      <w:numFmt w:val="bullet"/>
      <w:lvlText w:val=""/>
      <w:lvlJc w:val="left"/>
      <w:pPr>
        <w:ind w:left="5040" w:hanging="360"/>
      </w:pPr>
      <w:rPr>
        <w:rFonts w:hint="default" w:ascii="Symbol" w:hAnsi="Symbol"/>
      </w:rPr>
    </w:lvl>
    <w:lvl w:ilvl="7" w:tplc="3B384D7E">
      <w:start w:val="1"/>
      <w:numFmt w:val="bullet"/>
      <w:lvlText w:val="o"/>
      <w:lvlJc w:val="left"/>
      <w:pPr>
        <w:ind w:left="5760" w:hanging="360"/>
      </w:pPr>
      <w:rPr>
        <w:rFonts w:hint="default" w:ascii="Courier New" w:hAnsi="Courier New"/>
      </w:rPr>
    </w:lvl>
    <w:lvl w:ilvl="8" w:tplc="726ABC18">
      <w:start w:val="1"/>
      <w:numFmt w:val="bullet"/>
      <w:lvlText w:val=""/>
      <w:lvlJc w:val="left"/>
      <w:pPr>
        <w:ind w:left="6480" w:hanging="360"/>
      </w:pPr>
      <w:rPr>
        <w:rFonts w:hint="default" w:ascii="Wingdings" w:hAnsi="Wingdings"/>
      </w:rPr>
    </w:lvl>
  </w:abstractNum>
  <w:abstractNum w:abstractNumId="93" w15:restartNumberingAfterBreak="0">
    <w:nsid w:val="68F70274"/>
    <w:multiLevelType w:val="hybridMultilevel"/>
    <w:tmpl w:val="3828B198"/>
    <w:lvl w:ilvl="0" w:tplc="C9CABEBC">
      <w:start w:val="1"/>
      <w:numFmt w:val="bullet"/>
      <w:lvlText w:val=""/>
      <w:lvlJc w:val="left"/>
      <w:pPr>
        <w:ind w:left="720" w:hanging="360"/>
      </w:pPr>
      <w:rPr>
        <w:rFonts w:hint="default" w:ascii="Symbol" w:hAnsi="Symbol"/>
      </w:rPr>
    </w:lvl>
    <w:lvl w:ilvl="1" w:tplc="C82007FC">
      <w:start w:val="1"/>
      <w:numFmt w:val="bullet"/>
      <w:lvlText w:val="o"/>
      <w:lvlJc w:val="left"/>
      <w:pPr>
        <w:ind w:left="1440" w:hanging="360"/>
      </w:pPr>
      <w:rPr>
        <w:rFonts w:hint="default" w:ascii="Courier New" w:hAnsi="Courier New"/>
      </w:rPr>
    </w:lvl>
    <w:lvl w:ilvl="2" w:tplc="D11EEF68">
      <w:start w:val="1"/>
      <w:numFmt w:val="bullet"/>
      <w:lvlText w:val=""/>
      <w:lvlJc w:val="left"/>
      <w:pPr>
        <w:ind w:left="2160" w:hanging="360"/>
      </w:pPr>
      <w:rPr>
        <w:rFonts w:hint="default" w:ascii="Wingdings" w:hAnsi="Wingdings"/>
      </w:rPr>
    </w:lvl>
    <w:lvl w:ilvl="3" w:tplc="21A2A112">
      <w:start w:val="1"/>
      <w:numFmt w:val="bullet"/>
      <w:lvlText w:val=""/>
      <w:lvlJc w:val="left"/>
      <w:pPr>
        <w:ind w:left="2880" w:hanging="360"/>
      </w:pPr>
      <w:rPr>
        <w:rFonts w:hint="default" w:ascii="Symbol" w:hAnsi="Symbol"/>
      </w:rPr>
    </w:lvl>
    <w:lvl w:ilvl="4" w:tplc="BA166CAC">
      <w:start w:val="1"/>
      <w:numFmt w:val="bullet"/>
      <w:lvlText w:val="o"/>
      <w:lvlJc w:val="left"/>
      <w:pPr>
        <w:ind w:left="3600" w:hanging="360"/>
      </w:pPr>
      <w:rPr>
        <w:rFonts w:hint="default" w:ascii="Courier New" w:hAnsi="Courier New"/>
      </w:rPr>
    </w:lvl>
    <w:lvl w:ilvl="5" w:tplc="5C0473A0">
      <w:start w:val="1"/>
      <w:numFmt w:val="bullet"/>
      <w:lvlText w:val=""/>
      <w:lvlJc w:val="left"/>
      <w:pPr>
        <w:ind w:left="4320" w:hanging="360"/>
      </w:pPr>
      <w:rPr>
        <w:rFonts w:hint="default" w:ascii="Wingdings" w:hAnsi="Wingdings"/>
      </w:rPr>
    </w:lvl>
    <w:lvl w:ilvl="6" w:tplc="377E487A">
      <w:start w:val="1"/>
      <w:numFmt w:val="bullet"/>
      <w:lvlText w:val=""/>
      <w:lvlJc w:val="left"/>
      <w:pPr>
        <w:ind w:left="5040" w:hanging="360"/>
      </w:pPr>
      <w:rPr>
        <w:rFonts w:hint="default" w:ascii="Symbol" w:hAnsi="Symbol"/>
      </w:rPr>
    </w:lvl>
    <w:lvl w:ilvl="7" w:tplc="F2B6E068">
      <w:start w:val="1"/>
      <w:numFmt w:val="bullet"/>
      <w:lvlText w:val="o"/>
      <w:lvlJc w:val="left"/>
      <w:pPr>
        <w:ind w:left="5760" w:hanging="360"/>
      </w:pPr>
      <w:rPr>
        <w:rFonts w:hint="default" w:ascii="Courier New" w:hAnsi="Courier New"/>
      </w:rPr>
    </w:lvl>
    <w:lvl w:ilvl="8" w:tplc="70889460">
      <w:start w:val="1"/>
      <w:numFmt w:val="bullet"/>
      <w:lvlText w:val=""/>
      <w:lvlJc w:val="left"/>
      <w:pPr>
        <w:ind w:left="6480" w:hanging="360"/>
      </w:pPr>
      <w:rPr>
        <w:rFonts w:hint="default" w:ascii="Wingdings" w:hAnsi="Wingdings"/>
      </w:rPr>
    </w:lvl>
  </w:abstractNum>
  <w:abstractNum w:abstractNumId="94" w15:restartNumberingAfterBreak="0">
    <w:nsid w:val="69BDAC33"/>
    <w:multiLevelType w:val="hybridMultilevel"/>
    <w:tmpl w:val="FFFFFFFF"/>
    <w:lvl w:ilvl="0" w:tplc="636CBFA4">
      <w:start w:val="1"/>
      <w:numFmt w:val="bullet"/>
      <w:lvlText w:val=""/>
      <w:lvlJc w:val="left"/>
      <w:pPr>
        <w:ind w:left="720" w:hanging="360"/>
      </w:pPr>
      <w:rPr>
        <w:rFonts w:hint="default" w:ascii="Wingdings" w:hAnsi="Wingdings"/>
      </w:rPr>
    </w:lvl>
    <w:lvl w:ilvl="1" w:tplc="9CC4B1AE">
      <w:start w:val="1"/>
      <w:numFmt w:val="bullet"/>
      <w:lvlText w:val="o"/>
      <w:lvlJc w:val="left"/>
      <w:pPr>
        <w:ind w:left="1440" w:hanging="360"/>
      </w:pPr>
      <w:rPr>
        <w:rFonts w:hint="default" w:ascii="Courier New" w:hAnsi="Courier New"/>
      </w:rPr>
    </w:lvl>
    <w:lvl w:ilvl="2" w:tplc="FE42EAC4">
      <w:start w:val="1"/>
      <w:numFmt w:val="bullet"/>
      <w:lvlText w:val=""/>
      <w:lvlJc w:val="left"/>
      <w:pPr>
        <w:ind w:left="2160" w:hanging="360"/>
      </w:pPr>
      <w:rPr>
        <w:rFonts w:hint="default" w:ascii="Wingdings" w:hAnsi="Wingdings"/>
      </w:rPr>
    </w:lvl>
    <w:lvl w:ilvl="3" w:tplc="E40AD7D4">
      <w:start w:val="1"/>
      <w:numFmt w:val="bullet"/>
      <w:lvlText w:val=""/>
      <w:lvlJc w:val="left"/>
      <w:pPr>
        <w:ind w:left="2880" w:hanging="360"/>
      </w:pPr>
      <w:rPr>
        <w:rFonts w:hint="default" w:ascii="Symbol" w:hAnsi="Symbol"/>
      </w:rPr>
    </w:lvl>
    <w:lvl w:ilvl="4" w:tplc="9330081C">
      <w:start w:val="1"/>
      <w:numFmt w:val="bullet"/>
      <w:lvlText w:val="o"/>
      <w:lvlJc w:val="left"/>
      <w:pPr>
        <w:ind w:left="3600" w:hanging="360"/>
      </w:pPr>
      <w:rPr>
        <w:rFonts w:hint="default" w:ascii="Courier New" w:hAnsi="Courier New"/>
      </w:rPr>
    </w:lvl>
    <w:lvl w:ilvl="5" w:tplc="6BD097A4">
      <w:start w:val="1"/>
      <w:numFmt w:val="bullet"/>
      <w:lvlText w:val=""/>
      <w:lvlJc w:val="left"/>
      <w:pPr>
        <w:ind w:left="4320" w:hanging="360"/>
      </w:pPr>
      <w:rPr>
        <w:rFonts w:hint="default" w:ascii="Wingdings" w:hAnsi="Wingdings"/>
      </w:rPr>
    </w:lvl>
    <w:lvl w:ilvl="6" w:tplc="FCB8E4E4">
      <w:start w:val="1"/>
      <w:numFmt w:val="bullet"/>
      <w:lvlText w:val=""/>
      <w:lvlJc w:val="left"/>
      <w:pPr>
        <w:ind w:left="5040" w:hanging="360"/>
      </w:pPr>
      <w:rPr>
        <w:rFonts w:hint="default" w:ascii="Symbol" w:hAnsi="Symbol"/>
      </w:rPr>
    </w:lvl>
    <w:lvl w:ilvl="7" w:tplc="A8A66EAA">
      <w:start w:val="1"/>
      <w:numFmt w:val="bullet"/>
      <w:lvlText w:val="o"/>
      <w:lvlJc w:val="left"/>
      <w:pPr>
        <w:ind w:left="5760" w:hanging="360"/>
      </w:pPr>
      <w:rPr>
        <w:rFonts w:hint="default" w:ascii="Courier New" w:hAnsi="Courier New"/>
      </w:rPr>
    </w:lvl>
    <w:lvl w:ilvl="8" w:tplc="0E94A872">
      <w:start w:val="1"/>
      <w:numFmt w:val="bullet"/>
      <w:lvlText w:val=""/>
      <w:lvlJc w:val="left"/>
      <w:pPr>
        <w:ind w:left="6480" w:hanging="360"/>
      </w:pPr>
      <w:rPr>
        <w:rFonts w:hint="default" w:ascii="Wingdings" w:hAnsi="Wingdings"/>
      </w:rPr>
    </w:lvl>
  </w:abstractNum>
  <w:abstractNum w:abstractNumId="95" w15:restartNumberingAfterBreak="0">
    <w:nsid w:val="6DBD45BC"/>
    <w:multiLevelType w:val="hybridMultilevel"/>
    <w:tmpl w:val="84589632"/>
    <w:lvl w:ilvl="0" w:tplc="A9F6D178">
      <w:start w:val="1"/>
      <w:numFmt w:val="bullet"/>
      <w:lvlText w:val=""/>
      <w:lvlJc w:val="left"/>
      <w:pPr>
        <w:ind w:left="720" w:hanging="360"/>
      </w:pPr>
      <w:rPr>
        <w:rFonts w:hint="default" w:ascii="Symbol" w:hAnsi="Symbol"/>
      </w:rPr>
    </w:lvl>
    <w:lvl w:ilvl="1" w:tplc="A5D201EE">
      <w:start w:val="1"/>
      <w:numFmt w:val="bullet"/>
      <w:lvlText w:val="o"/>
      <w:lvlJc w:val="left"/>
      <w:pPr>
        <w:ind w:left="1440" w:hanging="360"/>
      </w:pPr>
      <w:rPr>
        <w:rFonts w:hint="default" w:ascii="Courier New" w:hAnsi="Courier New"/>
      </w:rPr>
    </w:lvl>
    <w:lvl w:ilvl="2" w:tplc="608E9EA4">
      <w:start w:val="1"/>
      <w:numFmt w:val="bullet"/>
      <w:lvlText w:val=""/>
      <w:lvlJc w:val="left"/>
      <w:pPr>
        <w:ind w:left="2160" w:hanging="360"/>
      </w:pPr>
      <w:rPr>
        <w:rFonts w:hint="default" w:ascii="Wingdings" w:hAnsi="Wingdings"/>
      </w:rPr>
    </w:lvl>
    <w:lvl w:ilvl="3" w:tplc="7FBE066C">
      <w:start w:val="1"/>
      <w:numFmt w:val="bullet"/>
      <w:lvlText w:val=""/>
      <w:lvlJc w:val="left"/>
      <w:pPr>
        <w:ind w:left="2880" w:hanging="360"/>
      </w:pPr>
      <w:rPr>
        <w:rFonts w:hint="default" w:ascii="Symbol" w:hAnsi="Symbol"/>
      </w:rPr>
    </w:lvl>
    <w:lvl w:ilvl="4" w:tplc="9CD4DDB4">
      <w:start w:val="1"/>
      <w:numFmt w:val="bullet"/>
      <w:lvlText w:val="o"/>
      <w:lvlJc w:val="left"/>
      <w:pPr>
        <w:ind w:left="3600" w:hanging="360"/>
      </w:pPr>
      <w:rPr>
        <w:rFonts w:hint="default" w:ascii="Courier New" w:hAnsi="Courier New"/>
      </w:rPr>
    </w:lvl>
    <w:lvl w:ilvl="5" w:tplc="EF703B18">
      <w:start w:val="1"/>
      <w:numFmt w:val="bullet"/>
      <w:lvlText w:val=""/>
      <w:lvlJc w:val="left"/>
      <w:pPr>
        <w:ind w:left="4320" w:hanging="360"/>
      </w:pPr>
      <w:rPr>
        <w:rFonts w:hint="default" w:ascii="Wingdings" w:hAnsi="Wingdings"/>
      </w:rPr>
    </w:lvl>
    <w:lvl w:ilvl="6" w:tplc="6B24E5C8">
      <w:start w:val="1"/>
      <w:numFmt w:val="bullet"/>
      <w:lvlText w:val=""/>
      <w:lvlJc w:val="left"/>
      <w:pPr>
        <w:ind w:left="5040" w:hanging="360"/>
      </w:pPr>
      <w:rPr>
        <w:rFonts w:hint="default" w:ascii="Symbol" w:hAnsi="Symbol"/>
      </w:rPr>
    </w:lvl>
    <w:lvl w:ilvl="7" w:tplc="E1AAC788">
      <w:start w:val="1"/>
      <w:numFmt w:val="bullet"/>
      <w:lvlText w:val="o"/>
      <w:lvlJc w:val="left"/>
      <w:pPr>
        <w:ind w:left="5760" w:hanging="360"/>
      </w:pPr>
      <w:rPr>
        <w:rFonts w:hint="default" w:ascii="Courier New" w:hAnsi="Courier New"/>
      </w:rPr>
    </w:lvl>
    <w:lvl w:ilvl="8" w:tplc="5388DEA4">
      <w:start w:val="1"/>
      <w:numFmt w:val="bullet"/>
      <w:lvlText w:val=""/>
      <w:lvlJc w:val="left"/>
      <w:pPr>
        <w:ind w:left="6480" w:hanging="360"/>
      </w:pPr>
      <w:rPr>
        <w:rFonts w:hint="default" w:ascii="Wingdings" w:hAnsi="Wingdings"/>
      </w:rPr>
    </w:lvl>
  </w:abstractNum>
  <w:abstractNum w:abstractNumId="96" w15:restartNumberingAfterBreak="0">
    <w:nsid w:val="6F56E260"/>
    <w:multiLevelType w:val="hybridMultilevel"/>
    <w:tmpl w:val="FFFFFFFF"/>
    <w:lvl w:ilvl="0" w:tplc="961C5D92">
      <w:start w:val="1"/>
      <w:numFmt w:val="bullet"/>
      <w:lvlText w:val=""/>
      <w:lvlJc w:val="left"/>
      <w:pPr>
        <w:ind w:left="720" w:hanging="360"/>
      </w:pPr>
      <w:rPr>
        <w:rFonts w:hint="default" w:ascii="Wingdings" w:hAnsi="Wingdings"/>
      </w:rPr>
    </w:lvl>
    <w:lvl w:ilvl="1" w:tplc="2840A54C">
      <w:start w:val="1"/>
      <w:numFmt w:val="bullet"/>
      <w:lvlText w:val="o"/>
      <w:lvlJc w:val="left"/>
      <w:pPr>
        <w:ind w:left="1440" w:hanging="360"/>
      </w:pPr>
      <w:rPr>
        <w:rFonts w:hint="default" w:ascii="Courier New" w:hAnsi="Courier New"/>
      </w:rPr>
    </w:lvl>
    <w:lvl w:ilvl="2" w:tplc="FDFA1540">
      <w:start w:val="1"/>
      <w:numFmt w:val="bullet"/>
      <w:lvlText w:val=""/>
      <w:lvlJc w:val="left"/>
      <w:pPr>
        <w:ind w:left="2160" w:hanging="360"/>
      </w:pPr>
      <w:rPr>
        <w:rFonts w:hint="default" w:ascii="Wingdings" w:hAnsi="Wingdings"/>
      </w:rPr>
    </w:lvl>
    <w:lvl w:ilvl="3" w:tplc="AAD8C826">
      <w:start w:val="1"/>
      <w:numFmt w:val="bullet"/>
      <w:lvlText w:val=""/>
      <w:lvlJc w:val="left"/>
      <w:pPr>
        <w:ind w:left="2880" w:hanging="360"/>
      </w:pPr>
      <w:rPr>
        <w:rFonts w:hint="default" w:ascii="Symbol" w:hAnsi="Symbol"/>
      </w:rPr>
    </w:lvl>
    <w:lvl w:ilvl="4" w:tplc="107CDA78">
      <w:start w:val="1"/>
      <w:numFmt w:val="bullet"/>
      <w:lvlText w:val="o"/>
      <w:lvlJc w:val="left"/>
      <w:pPr>
        <w:ind w:left="3600" w:hanging="360"/>
      </w:pPr>
      <w:rPr>
        <w:rFonts w:hint="default" w:ascii="Courier New" w:hAnsi="Courier New"/>
      </w:rPr>
    </w:lvl>
    <w:lvl w:ilvl="5" w:tplc="D7568FF8">
      <w:start w:val="1"/>
      <w:numFmt w:val="bullet"/>
      <w:lvlText w:val=""/>
      <w:lvlJc w:val="left"/>
      <w:pPr>
        <w:ind w:left="4320" w:hanging="360"/>
      </w:pPr>
      <w:rPr>
        <w:rFonts w:hint="default" w:ascii="Wingdings" w:hAnsi="Wingdings"/>
      </w:rPr>
    </w:lvl>
    <w:lvl w:ilvl="6" w:tplc="95E2664A">
      <w:start w:val="1"/>
      <w:numFmt w:val="bullet"/>
      <w:lvlText w:val=""/>
      <w:lvlJc w:val="left"/>
      <w:pPr>
        <w:ind w:left="5040" w:hanging="360"/>
      </w:pPr>
      <w:rPr>
        <w:rFonts w:hint="default" w:ascii="Symbol" w:hAnsi="Symbol"/>
      </w:rPr>
    </w:lvl>
    <w:lvl w:ilvl="7" w:tplc="A0FE9EB6">
      <w:start w:val="1"/>
      <w:numFmt w:val="bullet"/>
      <w:lvlText w:val="o"/>
      <w:lvlJc w:val="left"/>
      <w:pPr>
        <w:ind w:left="5760" w:hanging="360"/>
      </w:pPr>
      <w:rPr>
        <w:rFonts w:hint="default" w:ascii="Courier New" w:hAnsi="Courier New"/>
      </w:rPr>
    </w:lvl>
    <w:lvl w:ilvl="8" w:tplc="2B3621EE">
      <w:start w:val="1"/>
      <w:numFmt w:val="bullet"/>
      <w:lvlText w:val=""/>
      <w:lvlJc w:val="left"/>
      <w:pPr>
        <w:ind w:left="6480" w:hanging="360"/>
      </w:pPr>
      <w:rPr>
        <w:rFonts w:hint="default" w:ascii="Wingdings" w:hAnsi="Wingdings"/>
      </w:rPr>
    </w:lvl>
  </w:abstractNum>
  <w:abstractNum w:abstractNumId="97" w15:restartNumberingAfterBreak="0">
    <w:nsid w:val="708AF34E"/>
    <w:multiLevelType w:val="hybridMultilevel"/>
    <w:tmpl w:val="8990DCCA"/>
    <w:lvl w:ilvl="0" w:tplc="C16A7572">
      <w:start w:val="1"/>
      <w:numFmt w:val="bullet"/>
      <w:lvlText w:val=""/>
      <w:lvlJc w:val="left"/>
      <w:pPr>
        <w:ind w:left="720" w:hanging="360"/>
      </w:pPr>
      <w:rPr>
        <w:rFonts w:hint="default" w:ascii="Symbol" w:hAnsi="Symbol"/>
      </w:rPr>
    </w:lvl>
    <w:lvl w:ilvl="1" w:tplc="35A21570">
      <w:start w:val="1"/>
      <w:numFmt w:val="bullet"/>
      <w:lvlText w:val="o"/>
      <w:lvlJc w:val="left"/>
      <w:pPr>
        <w:ind w:left="1440" w:hanging="360"/>
      </w:pPr>
      <w:rPr>
        <w:rFonts w:hint="default" w:ascii="Courier New" w:hAnsi="Courier New"/>
      </w:rPr>
    </w:lvl>
    <w:lvl w:ilvl="2" w:tplc="ECB8CCCC">
      <w:start w:val="1"/>
      <w:numFmt w:val="bullet"/>
      <w:lvlText w:val=""/>
      <w:lvlJc w:val="left"/>
      <w:pPr>
        <w:ind w:left="2160" w:hanging="360"/>
      </w:pPr>
      <w:rPr>
        <w:rFonts w:hint="default" w:ascii="Wingdings" w:hAnsi="Wingdings"/>
      </w:rPr>
    </w:lvl>
    <w:lvl w:ilvl="3" w:tplc="56F2E272">
      <w:start w:val="1"/>
      <w:numFmt w:val="bullet"/>
      <w:lvlText w:val=""/>
      <w:lvlJc w:val="left"/>
      <w:pPr>
        <w:ind w:left="2880" w:hanging="360"/>
      </w:pPr>
      <w:rPr>
        <w:rFonts w:hint="default" w:ascii="Symbol" w:hAnsi="Symbol"/>
      </w:rPr>
    </w:lvl>
    <w:lvl w:ilvl="4" w:tplc="E73EDA02">
      <w:start w:val="1"/>
      <w:numFmt w:val="bullet"/>
      <w:lvlText w:val="o"/>
      <w:lvlJc w:val="left"/>
      <w:pPr>
        <w:ind w:left="3600" w:hanging="360"/>
      </w:pPr>
      <w:rPr>
        <w:rFonts w:hint="default" w:ascii="Courier New" w:hAnsi="Courier New"/>
      </w:rPr>
    </w:lvl>
    <w:lvl w:ilvl="5" w:tplc="39606480">
      <w:start w:val="1"/>
      <w:numFmt w:val="bullet"/>
      <w:lvlText w:val=""/>
      <w:lvlJc w:val="left"/>
      <w:pPr>
        <w:ind w:left="4320" w:hanging="360"/>
      </w:pPr>
      <w:rPr>
        <w:rFonts w:hint="default" w:ascii="Wingdings" w:hAnsi="Wingdings"/>
      </w:rPr>
    </w:lvl>
    <w:lvl w:ilvl="6" w:tplc="E826B60E">
      <w:start w:val="1"/>
      <w:numFmt w:val="bullet"/>
      <w:lvlText w:val=""/>
      <w:lvlJc w:val="left"/>
      <w:pPr>
        <w:ind w:left="5040" w:hanging="360"/>
      </w:pPr>
      <w:rPr>
        <w:rFonts w:hint="default" w:ascii="Symbol" w:hAnsi="Symbol"/>
      </w:rPr>
    </w:lvl>
    <w:lvl w:ilvl="7" w:tplc="BEB26C40">
      <w:start w:val="1"/>
      <w:numFmt w:val="bullet"/>
      <w:lvlText w:val="o"/>
      <w:lvlJc w:val="left"/>
      <w:pPr>
        <w:ind w:left="5760" w:hanging="360"/>
      </w:pPr>
      <w:rPr>
        <w:rFonts w:hint="default" w:ascii="Courier New" w:hAnsi="Courier New"/>
      </w:rPr>
    </w:lvl>
    <w:lvl w:ilvl="8" w:tplc="4A3E9E38">
      <w:start w:val="1"/>
      <w:numFmt w:val="bullet"/>
      <w:lvlText w:val=""/>
      <w:lvlJc w:val="left"/>
      <w:pPr>
        <w:ind w:left="6480" w:hanging="360"/>
      </w:pPr>
      <w:rPr>
        <w:rFonts w:hint="default" w:ascii="Wingdings" w:hAnsi="Wingdings"/>
      </w:rPr>
    </w:lvl>
  </w:abstractNum>
  <w:abstractNum w:abstractNumId="98" w15:restartNumberingAfterBreak="0">
    <w:nsid w:val="70D97309"/>
    <w:multiLevelType w:val="hybridMultilevel"/>
    <w:tmpl w:val="FFFFFFFF"/>
    <w:lvl w:ilvl="0" w:tplc="E0EC7E38">
      <w:start w:val="1"/>
      <w:numFmt w:val="bullet"/>
      <w:lvlText w:val=""/>
      <w:lvlJc w:val="left"/>
      <w:pPr>
        <w:ind w:left="720" w:hanging="360"/>
      </w:pPr>
      <w:rPr>
        <w:rFonts w:hint="default" w:ascii="Symbol" w:hAnsi="Symbol"/>
      </w:rPr>
    </w:lvl>
    <w:lvl w:ilvl="1" w:tplc="BF22F8A4">
      <w:start w:val="1"/>
      <w:numFmt w:val="bullet"/>
      <w:lvlText w:val="o"/>
      <w:lvlJc w:val="left"/>
      <w:pPr>
        <w:ind w:left="1440" w:hanging="360"/>
      </w:pPr>
      <w:rPr>
        <w:rFonts w:hint="default" w:ascii="Courier New" w:hAnsi="Courier New"/>
      </w:rPr>
    </w:lvl>
    <w:lvl w:ilvl="2" w:tplc="50C63C66">
      <w:start w:val="1"/>
      <w:numFmt w:val="bullet"/>
      <w:lvlText w:val=""/>
      <w:lvlJc w:val="left"/>
      <w:pPr>
        <w:ind w:left="2160" w:hanging="360"/>
      </w:pPr>
      <w:rPr>
        <w:rFonts w:hint="default" w:ascii="Wingdings" w:hAnsi="Wingdings"/>
      </w:rPr>
    </w:lvl>
    <w:lvl w:ilvl="3" w:tplc="7456720C">
      <w:start w:val="1"/>
      <w:numFmt w:val="bullet"/>
      <w:lvlText w:val=""/>
      <w:lvlJc w:val="left"/>
      <w:pPr>
        <w:ind w:left="2880" w:hanging="360"/>
      </w:pPr>
      <w:rPr>
        <w:rFonts w:hint="default" w:ascii="Symbol" w:hAnsi="Symbol"/>
      </w:rPr>
    </w:lvl>
    <w:lvl w:ilvl="4" w:tplc="BF607D1A">
      <w:start w:val="1"/>
      <w:numFmt w:val="bullet"/>
      <w:lvlText w:val="o"/>
      <w:lvlJc w:val="left"/>
      <w:pPr>
        <w:ind w:left="3600" w:hanging="360"/>
      </w:pPr>
      <w:rPr>
        <w:rFonts w:hint="default" w:ascii="Courier New" w:hAnsi="Courier New"/>
      </w:rPr>
    </w:lvl>
    <w:lvl w:ilvl="5" w:tplc="C55A9C5A">
      <w:start w:val="1"/>
      <w:numFmt w:val="bullet"/>
      <w:lvlText w:val=""/>
      <w:lvlJc w:val="left"/>
      <w:pPr>
        <w:ind w:left="4320" w:hanging="360"/>
      </w:pPr>
      <w:rPr>
        <w:rFonts w:hint="default" w:ascii="Wingdings" w:hAnsi="Wingdings"/>
      </w:rPr>
    </w:lvl>
    <w:lvl w:ilvl="6" w:tplc="C77A1DE4">
      <w:start w:val="1"/>
      <w:numFmt w:val="bullet"/>
      <w:lvlText w:val=""/>
      <w:lvlJc w:val="left"/>
      <w:pPr>
        <w:ind w:left="5040" w:hanging="360"/>
      </w:pPr>
      <w:rPr>
        <w:rFonts w:hint="default" w:ascii="Symbol" w:hAnsi="Symbol"/>
      </w:rPr>
    </w:lvl>
    <w:lvl w:ilvl="7" w:tplc="21A891D4">
      <w:start w:val="1"/>
      <w:numFmt w:val="bullet"/>
      <w:lvlText w:val="o"/>
      <w:lvlJc w:val="left"/>
      <w:pPr>
        <w:ind w:left="5760" w:hanging="360"/>
      </w:pPr>
      <w:rPr>
        <w:rFonts w:hint="default" w:ascii="Courier New" w:hAnsi="Courier New"/>
      </w:rPr>
    </w:lvl>
    <w:lvl w:ilvl="8" w:tplc="0F522B46">
      <w:start w:val="1"/>
      <w:numFmt w:val="bullet"/>
      <w:lvlText w:val=""/>
      <w:lvlJc w:val="left"/>
      <w:pPr>
        <w:ind w:left="6480" w:hanging="360"/>
      </w:pPr>
      <w:rPr>
        <w:rFonts w:hint="default" w:ascii="Wingdings" w:hAnsi="Wingdings"/>
      </w:rPr>
    </w:lvl>
  </w:abstractNum>
  <w:abstractNum w:abstractNumId="99" w15:restartNumberingAfterBreak="0">
    <w:nsid w:val="71E40BFF"/>
    <w:multiLevelType w:val="hybridMultilevel"/>
    <w:tmpl w:val="FFFFFFFF"/>
    <w:lvl w:ilvl="0" w:tplc="A0462310">
      <w:start w:val="1"/>
      <w:numFmt w:val="bullet"/>
      <w:lvlText w:val=""/>
      <w:lvlJc w:val="left"/>
      <w:pPr>
        <w:ind w:left="720" w:hanging="360"/>
      </w:pPr>
      <w:rPr>
        <w:rFonts w:hint="default" w:ascii="Wingdings" w:hAnsi="Wingdings"/>
      </w:rPr>
    </w:lvl>
    <w:lvl w:ilvl="1" w:tplc="85EE8E38">
      <w:start w:val="1"/>
      <w:numFmt w:val="bullet"/>
      <w:lvlText w:val="o"/>
      <w:lvlJc w:val="left"/>
      <w:pPr>
        <w:ind w:left="1440" w:hanging="360"/>
      </w:pPr>
      <w:rPr>
        <w:rFonts w:hint="default" w:ascii="Courier New" w:hAnsi="Courier New"/>
      </w:rPr>
    </w:lvl>
    <w:lvl w:ilvl="2" w:tplc="9290327A">
      <w:start w:val="1"/>
      <w:numFmt w:val="bullet"/>
      <w:lvlText w:val=""/>
      <w:lvlJc w:val="left"/>
      <w:pPr>
        <w:ind w:left="2160" w:hanging="360"/>
      </w:pPr>
      <w:rPr>
        <w:rFonts w:hint="default" w:ascii="Wingdings" w:hAnsi="Wingdings"/>
      </w:rPr>
    </w:lvl>
    <w:lvl w:ilvl="3" w:tplc="F2F43CF2">
      <w:start w:val="1"/>
      <w:numFmt w:val="bullet"/>
      <w:lvlText w:val=""/>
      <w:lvlJc w:val="left"/>
      <w:pPr>
        <w:ind w:left="2880" w:hanging="360"/>
      </w:pPr>
      <w:rPr>
        <w:rFonts w:hint="default" w:ascii="Symbol" w:hAnsi="Symbol"/>
      </w:rPr>
    </w:lvl>
    <w:lvl w:ilvl="4" w:tplc="6994C098">
      <w:start w:val="1"/>
      <w:numFmt w:val="bullet"/>
      <w:lvlText w:val="o"/>
      <w:lvlJc w:val="left"/>
      <w:pPr>
        <w:ind w:left="3600" w:hanging="360"/>
      </w:pPr>
      <w:rPr>
        <w:rFonts w:hint="default" w:ascii="Courier New" w:hAnsi="Courier New"/>
      </w:rPr>
    </w:lvl>
    <w:lvl w:ilvl="5" w:tplc="13E6A908">
      <w:start w:val="1"/>
      <w:numFmt w:val="bullet"/>
      <w:lvlText w:val=""/>
      <w:lvlJc w:val="left"/>
      <w:pPr>
        <w:ind w:left="4320" w:hanging="360"/>
      </w:pPr>
      <w:rPr>
        <w:rFonts w:hint="default" w:ascii="Wingdings" w:hAnsi="Wingdings"/>
      </w:rPr>
    </w:lvl>
    <w:lvl w:ilvl="6" w:tplc="14ECFDF0">
      <w:start w:val="1"/>
      <w:numFmt w:val="bullet"/>
      <w:lvlText w:val=""/>
      <w:lvlJc w:val="left"/>
      <w:pPr>
        <w:ind w:left="5040" w:hanging="360"/>
      </w:pPr>
      <w:rPr>
        <w:rFonts w:hint="default" w:ascii="Symbol" w:hAnsi="Symbol"/>
      </w:rPr>
    </w:lvl>
    <w:lvl w:ilvl="7" w:tplc="A7C0098A">
      <w:start w:val="1"/>
      <w:numFmt w:val="bullet"/>
      <w:lvlText w:val="o"/>
      <w:lvlJc w:val="left"/>
      <w:pPr>
        <w:ind w:left="5760" w:hanging="360"/>
      </w:pPr>
      <w:rPr>
        <w:rFonts w:hint="default" w:ascii="Courier New" w:hAnsi="Courier New"/>
      </w:rPr>
    </w:lvl>
    <w:lvl w:ilvl="8" w:tplc="6964890A">
      <w:start w:val="1"/>
      <w:numFmt w:val="bullet"/>
      <w:lvlText w:val=""/>
      <w:lvlJc w:val="left"/>
      <w:pPr>
        <w:ind w:left="6480" w:hanging="360"/>
      </w:pPr>
      <w:rPr>
        <w:rFonts w:hint="default" w:ascii="Wingdings" w:hAnsi="Wingdings"/>
      </w:rPr>
    </w:lvl>
  </w:abstractNum>
  <w:abstractNum w:abstractNumId="100" w15:restartNumberingAfterBreak="0">
    <w:nsid w:val="71E80E0F"/>
    <w:multiLevelType w:val="hybridMultilevel"/>
    <w:tmpl w:val="FFFFFFFF"/>
    <w:lvl w:ilvl="0" w:tplc="255ED242">
      <w:start w:val="1"/>
      <w:numFmt w:val="bullet"/>
      <w:lvlText w:val=""/>
      <w:lvlJc w:val="left"/>
      <w:pPr>
        <w:ind w:left="720" w:hanging="360"/>
      </w:pPr>
      <w:rPr>
        <w:rFonts w:hint="default" w:ascii="Symbol" w:hAnsi="Symbol"/>
      </w:rPr>
    </w:lvl>
    <w:lvl w:ilvl="1" w:tplc="C630CEB2">
      <w:start w:val="1"/>
      <w:numFmt w:val="bullet"/>
      <w:lvlText w:val="o"/>
      <w:lvlJc w:val="left"/>
      <w:pPr>
        <w:ind w:left="1440" w:hanging="360"/>
      </w:pPr>
      <w:rPr>
        <w:rFonts w:hint="default" w:ascii="Courier New" w:hAnsi="Courier New"/>
      </w:rPr>
    </w:lvl>
    <w:lvl w:ilvl="2" w:tplc="1F6CDD82">
      <w:start w:val="1"/>
      <w:numFmt w:val="bullet"/>
      <w:lvlText w:val=""/>
      <w:lvlJc w:val="left"/>
      <w:pPr>
        <w:ind w:left="2160" w:hanging="360"/>
      </w:pPr>
      <w:rPr>
        <w:rFonts w:hint="default" w:ascii="Wingdings" w:hAnsi="Wingdings"/>
      </w:rPr>
    </w:lvl>
    <w:lvl w:ilvl="3" w:tplc="4DD07FEC">
      <w:start w:val="1"/>
      <w:numFmt w:val="bullet"/>
      <w:lvlText w:val=""/>
      <w:lvlJc w:val="left"/>
      <w:pPr>
        <w:ind w:left="2880" w:hanging="360"/>
      </w:pPr>
      <w:rPr>
        <w:rFonts w:hint="default" w:ascii="Symbol" w:hAnsi="Symbol"/>
      </w:rPr>
    </w:lvl>
    <w:lvl w:ilvl="4" w:tplc="F35CB808">
      <w:start w:val="1"/>
      <w:numFmt w:val="bullet"/>
      <w:lvlText w:val="o"/>
      <w:lvlJc w:val="left"/>
      <w:pPr>
        <w:ind w:left="3600" w:hanging="360"/>
      </w:pPr>
      <w:rPr>
        <w:rFonts w:hint="default" w:ascii="Courier New" w:hAnsi="Courier New"/>
      </w:rPr>
    </w:lvl>
    <w:lvl w:ilvl="5" w:tplc="85F230C4">
      <w:start w:val="1"/>
      <w:numFmt w:val="bullet"/>
      <w:lvlText w:val=""/>
      <w:lvlJc w:val="left"/>
      <w:pPr>
        <w:ind w:left="4320" w:hanging="360"/>
      </w:pPr>
      <w:rPr>
        <w:rFonts w:hint="default" w:ascii="Wingdings" w:hAnsi="Wingdings"/>
      </w:rPr>
    </w:lvl>
    <w:lvl w:ilvl="6" w:tplc="49ACD4F6">
      <w:start w:val="1"/>
      <w:numFmt w:val="bullet"/>
      <w:lvlText w:val=""/>
      <w:lvlJc w:val="left"/>
      <w:pPr>
        <w:ind w:left="5040" w:hanging="360"/>
      </w:pPr>
      <w:rPr>
        <w:rFonts w:hint="default" w:ascii="Symbol" w:hAnsi="Symbol"/>
      </w:rPr>
    </w:lvl>
    <w:lvl w:ilvl="7" w:tplc="683083EC">
      <w:start w:val="1"/>
      <w:numFmt w:val="bullet"/>
      <w:lvlText w:val="o"/>
      <w:lvlJc w:val="left"/>
      <w:pPr>
        <w:ind w:left="5760" w:hanging="360"/>
      </w:pPr>
      <w:rPr>
        <w:rFonts w:hint="default" w:ascii="Courier New" w:hAnsi="Courier New"/>
      </w:rPr>
    </w:lvl>
    <w:lvl w:ilvl="8" w:tplc="7616C552">
      <w:start w:val="1"/>
      <w:numFmt w:val="bullet"/>
      <w:lvlText w:val=""/>
      <w:lvlJc w:val="left"/>
      <w:pPr>
        <w:ind w:left="6480" w:hanging="360"/>
      </w:pPr>
      <w:rPr>
        <w:rFonts w:hint="default" w:ascii="Wingdings" w:hAnsi="Wingdings"/>
      </w:rPr>
    </w:lvl>
  </w:abstractNum>
  <w:abstractNum w:abstractNumId="101" w15:restartNumberingAfterBreak="0">
    <w:nsid w:val="731B8C7F"/>
    <w:multiLevelType w:val="hybridMultilevel"/>
    <w:tmpl w:val="15BE612A"/>
    <w:lvl w:ilvl="0" w:tplc="DDA4606A">
      <w:start w:val="1"/>
      <w:numFmt w:val="bullet"/>
      <w:lvlText w:val=""/>
      <w:lvlJc w:val="left"/>
      <w:pPr>
        <w:ind w:left="720" w:hanging="360"/>
      </w:pPr>
      <w:rPr>
        <w:rFonts w:hint="default" w:ascii="Symbol" w:hAnsi="Symbol"/>
      </w:rPr>
    </w:lvl>
    <w:lvl w:ilvl="1" w:tplc="4D4CAA14">
      <w:start w:val="1"/>
      <w:numFmt w:val="bullet"/>
      <w:lvlText w:val="o"/>
      <w:lvlJc w:val="left"/>
      <w:pPr>
        <w:ind w:left="1440" w:hanging="360"/>
      </w:pPr>
      <w:rPr>
        <w:rFonts w:hint="default" w:ascii="Courier New" w:hAnsi="Courier New"/>
      </w:rPr>
    </w:lvl>
    <w:lvl w:ilvl="2" w:tplc="47C24B62">
      <w:start w:val="1"/>
      <w:numFmt w:val="bullet"/>
      <w:lvlText w:val=""/>
      <w:lvlJc w:val="left"/>
      <w:pPr>
        <w:ind w:left="2160" w:hanging="360"/>
      </w:pPr>
      <w:rPr>
        <w:rFonts w:hint="default" w:ascii="Wingdings" w:hAnsi="Wingdings"/>
      </w:rPr>
    </w:lvl>
    <w:lvl w:ilvl="3" w:tplc="40C2A14A">
      <w:start w:val="1"/>
      <w:numFmt w:val="bullet"/>
      <w:lvlText w:val=""/>
      <w:lvlJc w:val="left"/>
      <w:pPr>
        <w:ind w:left="2880" w:hanging="360"/>
      </w:pPr>
      <w:rPr>
        <w:rFonts w:hint="default" w:ascii="Symbol" w:hAnsi="Symbol"/>
      </w:rPr>
    </w:lvl>
    <w:lvl w:ilvl="4" w:tplc="2A78BFF6">
      <w:start w:val="1"/>
      <w:numFmt w:val="bullet"/>
      <w:lvlText w:val="o"/>
      <w:lvlJc w:val="left"/>
      <w:pPr>
        <w:ind w:left="3600" w:hanging="360"/>
      </w:pPr>
      <w:rPr>
        <w:rFonts w:hint="default" w:ascii="Courier New" w:hAnsi="Courier New"/>
      </w:rPr>
    </w:lvl>
    <w:lvl w:ilvl="5" w:tplc="B80EA1A2">
      <w:start w:val="1"/>
      <w:numFmt w:val="bullet"/>
      <w:lvlText w:val=""/>
      <w:lvlJc w:val="left"/>
      <w:pPr>
        <w:ind w:left="4320" w:hanging="360"/>
      </w:pPr>
      <w:rPr>
        <w:rFonts w:hint="default" w:ascii="Wingdings" w:hAnsi="Wingdings"/>
      </w:rPr>
    </w:lvl>
    <w:lvl w:ilvl="6" w:tplc="3D487208">
      <w:start w:val="1"/>
      <w:numFmt w:val="bullet"/>
      <w:lvlText w:val=""/>
      <w:lvlJc w:val="left"/>
      <w:pPr>
        <w:ind w:left="5040" w:hanging="360"/>
      </w:pPr>
      <w:rPr>
        <w:rFonts w:hint="default" w:ascii="Symbol" w:hAnsi="Symbol"/>
      </w:rPr>
    </w:lvl>
    <w:lvl w:ilvl="7" w:tplc="14125CCE">
      <w:start w:val="1"/>
      <w:numFmt w:val="bullet"/>
      <w:lvlText w:val="o"/>
      <w:lvlJc w:val="left"/>
      <w:pPr>
        <w:ind w:left="5760" w:hanging="360"/>
      </w:pPr>
      <w:rPr>
        <w:rFonts w:hint="default" w:ascii="Courier New" w:hAnsi="Courier New"/>
      </w:rPr>
    </w:lvl>
    <w:lvl w:ilvl="8" w:tplc="B5E497B8">
      <w:start w:val="1"/>
      <w:numFmt w:val="bullet"/>
      <w:lvlText w:val=""/>
      <w:lvlJc w:val="left"/>
      <w:pPr>
        <w:ind w:left="6480" w:hanging="360"/>
      </w:pPr>
      <w:rPr>
        <w:rFonts w:hint="default" w:ascii="Wingdings" w:hAnsi="Wingdings"/>
      </w:rPr>
    </w:lvl>
  </w:abstractNum>
  <w:abstractNum w:abstractNumId="102" w15:restartNumberingAfterBreak="0">
    <w:nsid w:val="746C4B5E"/>
    <w:multiLevelType w:val="hybridMultilevel"/>
    <w:tmpl w:val="FFFFFFFF"/>
    <w:lvl w:ilvl="0" w:tplc="6BECA970">
      <w:start w:val="1"/>
      <w:numFmt w:val="bullet"/>
      <w:lvlText w:val=""/>
      <w:lvlJc w:val="left"/>
      <w:pPr>
        <w:ind w:left="720" w:hanging="360"/>
      </w:pPr>
      <w:rPr>
        <w:rFonts w:hint="default" w:ascii="Symbol" w:hAnsi="Symbol"/>
      </w:rPr>
    </w:lvl>
    <w:lvl w:ilvl="1" w:tplc="D2F0D7A8">
      <w:start w:val="1"/>
      <w:numFmt w:val="bullet"/>
      <w:lvlText w:val="o"/>
      <w:lvlJc w:val="left"/>
      <w:pPr>
        <w:ind w:left="1440" w:hanging="360"/>
      </w:pPr>
      <w:rPr>
        <w:rFonts w:hint="default" w:ascii="Courier New" w:hAnsi="Courier New"/>
      </w:rPr>
    </w:lvl>
    <w:lvl w:ilvl="2" w:tplc="C7BE7AFA">
      <w:start w:val="1"/>
      <w:numFmt w:val="bullet"/>
      <w:lvlText w:val=""/>
      <w:lvlJc w:val="left"/>
      <w:pPr>
        <w:ind w:left="2160" w:hanging="360"/>
      </w:pPr>
      <w:rPr>
        <w:rFonts w:hint="default" w:ascii="Wingdings" w:hAnsi="Wingdings"/>
      </w:rPr>
    </w:lvl>
    <w:lvl w:ilvl="3" w:tplc="694C0228">
      <w:start w:val="1"/>
      <w:numFmt w:val="bullet"/>
      <w:lvlText w:val=""/>
      <w:lvlJc w:val="left"/>
      <w:pPr>
        <w:ind w:left="2880" w:hanging="360"/>
      </w:pPr>
      <w:rPr>
        <w:rFonts w:hint="default" w:ascii="Symbol" w:hAnsi="Symbol"/>
      </w:rPr>
    </w:lvl>
    <w:lvl w:ilvl="4" w:tplc="F3E06CA0">
      <w:start w:val="1"/>
      <w:numFmt w:val="bullet"/>
      <w:lvlText w:val="o"/>
      <w:lvlJc w:val="left"/>
      <w:pPr>
        <w:ind w:left="3600" w:hanging="360"/>
      </w:pPr>
      <w:rPr>
        <w:rFonts w:hint="default" w:ascii="Courier New" w:hAnsi="Courier New"/>
      </w:rPr>
    </w:lvl>
    <w:lvl w:ilvl="5" w:tplc="CA5A8D54">
      <w:start w:val="1"/>
      <w:numFmt w:val="bullet"/>
      <w:lvlText w:val=""/>
      <w:lvlJc w:val="left"/>
      <w:pPr>
        <w:ind w:left="4320" w:hanging="360"/>
      </w:pPr>
      <w:rPr>
        <w:rFonts w:hint="default" w:ascii="Wingdings" w:hAnsi="Wingdings"/>
      </w:rPr>
    </w:lvl>
    <w:lvl w:ilvl="6" w:tplc="6DF0EB84">
      <w:start w:val="1"/>
      <w:numFmt w:val="bullet"/>
      <w:lvlText w:val=""/>
      <w:lvlJc w:val="left"/>
      <w:pPr>
        <w:ind w:left="5040" w:hanging="360"/>
      </w:pPr>
      <w:rPr>
        <w:rFonts w:hint="default" w:ascii="Symbol" w:hAnsi="Symbol"/>
      </w:rPr>
    </w:lvl>
    <w:lvl w:ilvl="7" w:tplc="D4B82756">
      <w:start w:val="1"/>
      <w:numFmt w:val="bullet"/>
      <w:lvlText w:val="o"/>
      <w:lvlJc w:val="left"/>
      <w:pPr>
        <w:ind w:left="5760" w:hanging="360"/>
      </w:pPr>
      <w:rPr>
        <w:rFonts w:hint="default" w:ascii="Courier New" w:hAnsi="Courier New"/>
      </w:rPr>
    </w:lvl>
    <w:lvl w:ilvl="8" w:tplc="5840F726">
      <w:start w:val="1"/>
      <w:numFmt w:val="bullet"/>
      <w:lvlText w:val=""/>
      <w:lvlJc w:val="left"/>
      <w:pPr>
        <w:ind w:left="6480" w:hanging="360"/>
      </w:pPr>
      <w:rPr>
        <w:rFonts w:hint="default" w:ascii="Wingdings" w:hAnsi="Wingdings"/>
      </w:rPr>
    </w:lvl>
  </w:abstractNum>
  <w:abstractNum w:abstractNumId="103" w15:restartNumberingAfterBreak="0">
    <w:nsid w:val="759D2E8C"/>
    <w:multiLevelType w:val="hybridMultilevel"/>
    <w:tmpl w:val="8654ADD8"/>
    <w:lvl w:ilvl="0" w:tplc="CE32FA7C">
      <w:start w:val="1"/>
      <w:numFmt w:val="bullet"/>
      <w:lvlText w:val=""/>
      <w:lvlJc w:val="left"/>
      <w:pPr>
        <w:ind w:left="720" w:hanging="360"/>
      </w:pPr>
      <w:rPr>
        <w:rFonts w:hint="default" w:ascii="Symbol" w:hAnsi="Symbol"/>
      </w:rPr>
    </w:lvl>
    <w:lvl w:ilvl="1" w:tplc="0E8EDFA0">
      <w:start w:val="1"/>
      <w:numFmt w:val="bullet"/>
      <w:lvlText w:val="o"/>
      <w:lvlJc w:val="left"/>
      <w:pPr>
        <w:ind w:left="1440" w:hanging="360"/>
      </w:pPr>
      <w:rPr>
        <w:rFonts w:hint="default" w:ascii="Courier New" w:hAnsi="Courier New"/>
      </w:rPr>
    </w:lvl>
    <w:lvl w:ilvl="2" w:tplc="AE7E941A">
      <w:start w:val="1"/>
      <w:numFmt w:val="bullet"/>
      <w:lvlText w:val=""/>
      <w:lvlJc w:val="left"/>
      <w:pPr>
        <w:ind w:left="2160" w:hanging="360"/>
      </w:pPr>
      <w:rPr>
        <w:rFonts w:hint="default" w:ascii="Wingdings" w:hAnsi="Wingdings"/>
      </w:rPr>
    </w:lvl>
    <w:lvl w:ilvl="3" w:tplc="11B6F6E2">
      <w:start w:val="1"/>
      <w:numFmt w:val="bullet"/>
      <w:lvlText w:val=""/>
      <w:lvlJc w:val="left"/>
      <w:pPr>
        <w:ind w:left="2880" w:hanging="360"/>
      </w:pPr>
      <w:rPr>
        <w:rFonts w:hint="default" w:ascii="Symbol" w:hAnsi="Symbol"/>
      </w:rPr>
    </w:lvl>
    <w:lvl w:ilvl="4" w:tplc="DBAAA808">
      <w:start w:val="1"/>
      <w:numFmt w:val="bullet"/>
      <w:lvlText w:val="o"/>
      <w:lvlJc w:val="left"/>
      <w:pPr>
        <w:ind w:left="3600" w:hanging="360"/>
      </w:pPr>
      <w:rPr>
        <w:rFonts w:hint="default" w:ascii="Courier New" w:hAnsi="Courier New"/>
      </w:rPr>
    </w:lvl>
    <w:lvl w:ilvl="5" w:tplc="B6E64D74">
      <w:start w:val="1"/>
      <w:numFmt w:val="bullet"/>
      <w:lvlText w:val=""/>
      <w:lvlJc w:val="left"/>
      <w:pPr>
        <w:ind w:left="4320" w:hanging="360"/>
      </w:pPr>
      <w:rPr>
        <w:rFonts w:hint="default" w:ascii="Wingdings" w:hAnsi="Wingdings"/>
      </w:rPr>
    </w:lvl>
    <w:lvl w:ilvl="6" w:tplc="B2E807AE">
      <w:start w:val="1"/>
      <w:numFmt w:val="bullet"/>
      <w:lvlText w:val=""/>
      <w:lvlJc w:val="left"/>
      <w:pPr>
        <w:ind w:left="5040" w:hanging="360"/>
      </w:pPr>
      <w:rPr>
        <w:rFonts w:hint="default" w:ascii="Symbol" w:hAnsi="Symbol"/>
      </w:rPr>
    </w:lvl>
    <w:lvl w:ilvl="7" w:tplc="EC7E4A46">
      <w:start w:val="1"/>
      <w:numFmt w:val="bullet"/>
      <w:lvlText w:val="o"/>
      <w:lvlJc w:val="left"/>
      <w:pPr>
        <w:ind w:left="5760" w:hanging="360"/>
      </w:pPr>
      <w:rPr>
        <w:rFonts w:hint="default" w:ascii="Courier New" w:hAnsi="Courier New"/>
      </w:rPr>
    </w:lvl>
    <w:lvl w:ilvl="8" w:tplc="E1C6F0AC">
      <w:start w:val="1"/>
      <w:numFmt w:val="bullet"/>
      <w:lvlText w:val=""/>
      <w:lvlJc w:val="left"/>
      <w:pPr>
        <w:ind w:left="6480" w:hanging="360"/>
      </w:pPr>
      <w:rPr>
        <w:rFonts w:hint="default" w:ascii="Wingdings" w:hAnsi="Wingdings"/>
      </w:rPr>
    </w:lvl>
  </w:abstractNum>
  <w:abstractNum w:abstractNumId="104" w15:restartNumberingAfterBreak="0">
    <w:nsid w:val="765C1793"/>
    <w:multiLevelType w:val="hybridMultilevel"/>
    <w:tmpl w:val="FFFFFFFF"/>
    <w:lvl w:ilvl="0" w:tplc="BAC4A262">
      <w:start w:val="1"/>
      <w:numFmt w:val="bullet"/>
      <w:lvlText w:val=""/>
      <w:lvlJc w:val="left"/>
      <w:pPr>
        <w:ind w:left="720" w:hanging="360"/>
      </w:pPr>
      <w:rPr>
        <w:rFonts w:hint="default" w:ascii="Symbol" w:hAnsi="Symbol"/>
      </w:rPr>
    </w:lvl>
    <w:lvl w:ilvl="1" w:tplc="104A6762">
      <w:start w:val="1"/>
      <w:numFmt w:val="bullet"/>
      <w:lvlText w:val="o"/>
      <w:lvlJc w:val="left"/>
      <w:pPr>
        <w:ind w:left="1440" w:hanging="360"/>
      </w:pPr>
      <w:rPr>
        <w:rFonts w:hint="default" w:ascii="Courier New" w:hAnsi="Courier New"/>
      </w:rPr>
    </w:lvl>
    <w:lvl w:ilvl="2" w:tplc="711EE6D6">
      <w:start w:val="1"/>
      <w:numFmt w:val="bullet"/>
      <w:lvlText w:val=""/>
      <w:lvlJc w:val="left"/>
      <w:pPr>
        <w:ind w:left="2160" w:hanging="360"/>
      </w:pPr>
      <w:rPr>
        <w:rFonts w:hint="default" w:ascii="Wingdings" w:hAnsi="Wingdings"/>
      </w:rPr>
    </w:lvl>
    <w:lvl w:ilvl="3" w:tplc="49443490">
      <w:start w:val="1"/>
      <w:numFmt w:val="bullet"/>
      <w:lvlText w:val=""/>
      <w:lvlJc w:val="left"/>
      <w:pPr>
        <w:ind w:left="2880" w:hanging="360"/>
      </w:pPr>
      <w:rPr>
        <w:rFonts w:hint="default" w:ascii="Symbol" w:hAnsi="Symbol"/>
      </w:rPr>
    </w:lvl>
    <w:lvl w:ilvl="4" w:tplc="E7B49782">
      <w:start w:val="1"/>
      <w:numFmt w:val="bullet"/>
      <w:lvlText w:val="o"/>
      <w:lvlJc w:val="left"/>
      <w:pPr>
        <w:ind w:left="3600" w:hanging="360"/>
      </w:pPr>
      <w:rPr>
        <w:rFonts w:hint="default" w:ascii="Courier New" w:hAnsi="Courier New"/>
      </w:rPr>
    </w:lvl>
    <w:lvl w:ilvl="5" w:tplc="E886FF1A">
      <w:start w:val="1"/>
      <w:numFmt w:val="bullet"/>
      <w:lvlText w:val=""/>
      <w:lvlJc w:val="left"/>
      <w:pPr>
        <w:ind w:left="4320" w:hanging="360"/>
      </w:pPr>
      <w:rPr>
        <w:rFonts w:hint="default" w:ascii="Wingdings" w:hAnsi="Wingdings"/>
      </w:rPr>
    </w:lvl>
    <w:lvl w:ilvl="6" w:tplc="2E32948C">
      <w:start w:val="1"/>
      <w:numFmt w:val="bullet"/>
      <w:lvlText w:val=""/>
      <w:lvlJc w:val="left"/>
      <w:pPr>
        <w:ind w:left="5040" w:hanging="360"/>
      </w:pPr>
      <w:rPr>
        <w:rFonts w:hint="default" w:ascii="Symbol" w:hAnsi="Symbol"/>
      </w:rPr>
    </w:lvl>
    <w:lvl w:ilvl="7" w:tplc="3ED4C36E">
      <w:start w:val="1"/>
      <w:numFmt w:val="bullet"/>
      <w:lvlText w:val="o"/>
      <w:lvlJc w:val="left"/>
      <w:pPr>
        <w:ind w:left="5760" w:hanging="360"/>
      </w:pPr>
      <w:rPr>
        <w:rFonts w:hint="default" w:ascii="Courier New" w:hAnsi="Courier New"/>
      </w:rPr>
    </w:lvl>
    <w:lvl w:ilvl="8" w:tplc="F916716A">
      <w:start w:val="1"/>
      <w:numFmt w:val="bullet"/>
      <w:lvlText w:val=""/>
      <w:lvlJc w:val="left"/>
      <w:pPr>
        <w:ind w:left="6480" w:hanging="360"/>
      </w:pPr>
      <w:rPr>
        <w:rFonts w:hint="default" w:ascii="Wingdings" w:hAnsi="Wingdings"/>
      </w:rPr>
    </w:lvl>
  </w:abstractNum>
  <w:abstractNum w:abstractNumId="105" w15:restartNumberingAfterBreak="0">
    <w:nsid w:val="78492380"/>
    <w:multiLevelType w:val="hybridMultilevel"/>
    <w:tmpl w:val="FFFFFFFF"/>
    <w:lvl w:ilvl="0" w:tplc="8B8296B0">
      <w:start w:val="1"/>
      <w:numFmt w:val="bullet"/>
      <w:lvlText w:val=""/>
      <w:lvlJc w:val="left"/>
      <w:pPr>
        <w:ind w:left="1080" w:hanging="360"/>
      </w:pPr>
      <w:rPr>
        <w:rFonts w:hint="default" w:ascii="Wingdings" w:hAnsi="Wingdings"/>
      </w:rPr>
    </w:lvl>
    <w:lvl w:ilvl="1" w:tplc="8A508BC0">
      <w:start w:val="1"/>
      <w:numFmt w:val="bullet"/>
      <w:lvlText w:val="o"/>
      <w:lvlJc w:val="left"/>
      <w:pPr>
        <w:ind w:left="1440" w:hanging="360"/>
      </w:pPr>
      <w:rPr>
        <w:rFonts w:hint="default" w:ascii="Courier New" w:hAnsi="Courier New"/>
      </w:rPr>
    </w:lvl>
    <w:lvl w:ilvl="2" w:tplc="C12E84A4">
      <w:start w:val="1"/>
      <w:numFmt w:val="bullet"/>
      <w:lvlText w:val=""/>
      <w:lvlJc w:val="left"/>
      <w:pPr>
        <w:ind w:left="2160" w:hanging="360"/>
      </w:pPr>
      <w:rPr>
        <w:rFonts w:hint="default" w:ascii="Wingdings" w:hAnsi="Wingdings"/>
      </w:rPr>
    </w:lvl>
    <w:lvl w:ilvl="3" w:tplc="EBAE12F4">
      <w:start w:val="1"/>
      <w:numFmt w:val="bullet"/>
      <w:lvlText w:val=""/>
      <w:lvlJc w:val="left"/>
      <w:pPr>
        <w:ind w:left="2880" w:hanging="360"/>
      </w:pPr>
      <w:rPr>
        <w:rFonts w:hint="default" w:ascii="Symbol" w:hAnsi="Symbol"/>
      </w:rPr>
    </w:lvl>
    <w:lvl w:ilvl="4" w:tplc="719CF360">
      <w:start w:val="1"/>
      <w:numFmt w:val="bullet"/>
      <w:lvlText w:val="o"/>
      <w:lvlJc w:val="left"/>
      <w:pPr>
        <w:ind w:left="3600" w:hanging="360"/>
      </w:pPr>
      <w:rPr>
        <w:rFonts w:hint="default" w:ascii="Courier New" w:hAnsi="Courier New"/>
      </w:rPr>
    </w:lvl>
    <w:lvl w:ilvl="5" w:tplc="3148063A">
      <w:start w:val="1"/>
      <w:numFmt w:val="bullet"/>
      <w:lvlText w:val=""/>
      <w:lvlJc w:val="left"/>
      <w:pPr>
        <w:ind w:left="4320" w:hanging="360"/>
      </w:pPr>
      <w:rPr>
        <w:rFonts w:hint="default" w:ascii="Wingdings" w:hAnsi="Wingdings"/>
      </w:rPr>
    </w:lvl>
    <w:lvl w:ilvl="6" w:tplc="208E291C">
      <w:start w:val="1"/>
      <w:numFmt w:val="bullet"/>
      <w:lvlText w:val=""/>
      <w:lvlJc w:val="left"/>
      <w:pPr>
        <w:ind w:left="5040" w:hanging="360"/>
      </w:pPr>
      <w:rPr>
        <w:rFonts w:hint="default" w:ascii="Symbol" w:hAnsi="Symbol"/>
      </w:rPr>
    </w:lvl>
    <w:lvl w:ilvl="7" w:tplc="969686B0">
      <w:start w:val="1"/>
      <w:numFmt w:val="bullet"/>
      <w:lvlText w:val="o"/>
      <w:lvlJc w:val="left"/>
      <w:pPr>
        <w:ind w:left="5760" w:hanging="360"/>
      </w:pPr>
      <w:rPr>
        <w:rFonts w:hint="default" w:ascii="Courier New" w:hAnsi="Courier New"/>
      </w:rPr>
    </w:lvl>
    <w:lvl w:ilvl="8" w:tplc="75384646">
      <w:start w:val="1"/>
      <w:numFmt w:val="bullet"/>
      <w:lvlText w:val=""/>
      <w:lvlJc w:val="left"/>
      <w:pPr>
        <w:ind w:left="6480" w:hanging="360"/>
      </w:pPr>
      <w:rPr>
        <w:rFonts w:hint="default" w:ascii="Wingdings" w:hAnsi="Wingdings"/>
      </w:rPr>
    </w:lvl>
  </w:abstractNum>
  <w:abstractNum w:abstractNumId="106" w15:restartNumberingAfterBreak="0">
    <w:nsid w:val="78B57934"/>
    <w:multiLevelType w:val="hybridMultilevel"/>
    <w:tmpl w:val="204ECE2C"/>
    <w:lvl w:ilvl="0" w:tplc="79B0C986">
      <w:start w:val="1"/>
      <w:numFmt w:val="decimal"/>
      <w:lvlText w:val="%1."/>
      <w:lvlJc w:val="left"/>
      <w:pPr>
        <w:ind w:left="720" w:hanging="360"/>
      </w:pPr>
      <w:rPr>
        <w:rFonts w:hint="default" w:ascii="Arial" w:hAnsi="Arial" w:eastAsia="Arial" w:cs="Arial"/>
        <w:b/>
        <w:bCs/>
        <w:color w:val="171717"/>
        <w:w w:val="100"/>
        <w:sz w:val="24"/>
        <w:szCs w:val="24"/>
        <w:lang w:val="es-ES" w:eastAsia="en-US" w:bidi="ar-SA"/>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79067C40"/>
    <w:multiLevelType w:val="hybridMultilevel"/>
    <w:tmpl w:val="6832BA34"/>
    <w:lvl w:ilvl="0" w:tplc="12C8E788">
      <w:start w:val="1"/>
      <w:numFmt w:val="bullet"/>
      <w:lvlText w:val=""/>
      <w:lvlJc w:val="left"/>
      <w:pPr>
        <w:ind w:left="720" w:hanging="360"/>
      </w:pPr>
      <w:rPr>
        <w:rFonts w:hint="default" w:ascii="Symbol" w:hAnsi="Symbol"/>
      </w:rPr>
    </w:lvl>
    <w:lvl w:ilvl="1" w:tplc="ED5682F2">
      <w:start w:val="1"/>
      <w:numFmt w:val="bullet"/>
      <w:lvlText w:val="o"/>
      <w:lvlJc w:val="left"/>
      <w:pPr>
        <w:ind w:left="1440" w:hanging="360"/>
      </w:pPr>
      <w:rPr>
        <w:rFonts w:hint="default" w:ascii="Courier New" w:hAnsi="Courier New"/>
      </w:rPr>
    </w:lvl>
    <w:lvl w:ilvl="2" w:tplc="03CC16CE">
      <w:start w:val="1"/>
      <w:numFmt w:val="bullet"/>
      <w:lvlText w:val=""/>
      <w:lvlJc w:val="left"/>
      <w:pPr>
        <w:ind w:left="2160" w:hanging="360"/>
      </w:pPr>
      <w:rPr>
        <w:rFonts w:hint="default" w:ascii="Wingdings" w:hAnsi="Wingdings"/>
      </w:rPr>
    </w:lvl>
    <w:lvl w:ilvl="3" w:tplc="5F80277E">
      <w:start w:val="1"/>
      <w:numFmt w:val="bullet"/>
      <w:lvlText w:val=""/>
      <w:lvlJc w:val="left"/>
      <w:pPr>
        <w:ind w:left="2880" w:hanging="360"/>
      </w:pPr>
      <w:rPr>
        <w:rFonts w:hint="default" w:ascii="Symbol" w:hAnsi="Symbol"/>
      </w:rPr>
    </w:lvl>
    <w:lvl w:ilvl="4" w:tplc="7D467C6E">
      <w:start w:val="1"/>
      <w:numFmt w:val="bullet"/>
      <w:lvlText w:val="o"/>
      <w:lvlJc w:val="left"/>
      <w:pPr>
        <w:ind w:left="3600" w:hanging="360"/>
      </w:pPr>
      <w:rPr>
        <w:rFonts w:hint="default" w:ascii="Courier New" w:hAnsi="Courier New"/>
      </w:rPr>
    </w:lvl>
    <w:lvl w:ilvl="5" w:tplc="F3FEECD6">
      <w:start w:val="1"/>
      <w:numFmt w:val="bullet"/>
      <w:lvlText w:val=""/>
      <w:lvlJc w:val="left"/>
      <w:pPr>
        <w:ind w:left="4320" w:hanging="360"/>
      </w:pPr>
      <w:rPr>
        <w:rFonts w:hint="default" w:ascii="Wingdings" w:hAnsi="Wingdings"/>
      </w:rPr>
    </w:lvl>
    <w:lvl w:ilvl="6" w:tplc="8D86B036">
      <w:start w:val="1"/>
      <w:numFmt w:val="bullet"/>
      <w:lvlText w:val=""/>
      <w:lvlJc w:val="left"/>
      <w:pPr>
        <w:ind w:left="5040" w:hanging="360"/>
      </w:pPr>
      <w:rPr>
        <w:rFonts w:hint="default" w:ascii="Symbol" w:hAnsi="Symbol"/>
      </w:rPr>
    </w:lvl>
    <w:lvl w:ilvl="7" w:tplc="829E8356">
      <w:start w:val="1"/>
      <w:numFmt w:val="bullet"/>
      <w:lvlText w:val="o"/>
      <w:lvlJc w:val="left"/>
      <w:pPr>
        <w:ind w:left="5760" w:hanging="360"/>
      </w:pPr>
      <w:rPr>
        <w:rFonts w:hint="default" w:ascii="Courier New" w:hAnsi="Courier New"/>
      </w:rPr>
    </w:lvl>
    <w:lvl w:ilvl="8" w:tplc="1B4EE40E">
      <w:start w:val="1"/>
      <w:numFmt w:val="bullet"/>
      <w:lvlText w:val=""/>
      <w:lvlJc w:val="left"/>
      <w:pPr>
        <w:ind w:left="6480" w:hanging="360"/>
      </w:pPr>
      <w:rPr>
        <w:rFonts w:hint="default" w:ascii="Wingdings" w:hAnsi="Wingdings"/>
      </w:rPr>
    </w:lvl>
  </w:abstractNum>
  <w:abstractNum w:abstractNumId="108" w15:restartNumberingAfterBreak="0">
    <w:nsid w:val="790E40DD"/>
    <w:multiLevelType w:val="hybridMultilevel"/>
    <w:tmpl w:val="FFFFFFFF"/>
    <w:lvl w:ilvl="0" w:tplc="572CB4C2">
      <w:start w:val="1"/>
      <w:numFmt w:val="bullet"/>
      <w:lvlText w:val=""/>
      <w:lvlJc w:val="left"/>
      <w:pPr>
        <w:ind w:left="1080" w:hanging="360"/>
      </w:pPr>
      <w:rPr>
        <w:rFonts w:hint="default" w:ascii="Wingdings" w:hAnsi="Wingdings"/>
      </w:rPr>
    </w:lvl>
    <w:lvl w:ilvl="1" w:tplc="2946A744">
      <w:start w:val="1"/>
      <w:numFmt w:val="bullet"/>
      <w:lvlText w:val="o"/>
      <w:lvlJc w:val="left"/>
      <w:pPr>
        <w:ind w:left="1440" w:hanging="360"/>
      </w:pPr>
      <w:rPr>
        <w:rFonts w:hint="default" w:ascii="Courier New" w:hAnsi="Courier New"/>
      </w:rPr>
    </w:lvl>
    <w:lvl w:ilvl="2" w:tplc="6B921BD6">
      <w:start w:val="1"/>
      <w:numFmt w:val="bullet"/>
      <w:lvlText w:val=""/>
      <w:lvlJc w:val="left"/>
      <w:pPr>
        <w:ind w:left="2160" w:hanging="360"/>
      </w:pPr>
      <w:rPr>
        <w:rFonts w:hint="default" w:ascii="Wingdings" w:hAnsi="Wingdings"/>
      </w:rPr>
    </w:lvl>
    <w:lvl w:ilvl="3" w:tplc="300E0B64">
      <w:start w:val="1"/>
      <w:numFmt w:val="bullet"/>
      <w:lvlText w:val=""/>
      <w:lvlJc w:val="left"/>
      <w:pPr>
        <w:ind w:left="2880" w:hanging="360"/>
      </w:pPr>
      <w:rPr>
        <w:rFonts w:hint="default" w:ascii="Symbol" w:hAnsi="Symbol"/>
      </w:rPr>
    </w:lvl>
    <w:lvl w:ilvl="4" w:tplc="3A007CC8">
      <w:start w:val="1"/>
      <w:numFmt w:val="bullet"/>
      <w:lvlText w:val="o"/>
      <w:lvlJc w:val="left"/>
      <w:pPr>
        <w:ind w:left="3600" w:hanging="360"/>
      </w:pPr>
      <w:rPr>
        <w:rFonts w:hint="default" w:ascii="Courier New" w:hAnsi="Courier New"/>
      </w:rPr>
    </w:lvl>
    <w:lvl w:ilvl="5" w:tplc="7520E590">
      <w:start w:val="1"/>
      <w:numFmt w:val="bullet"/>
      <w:lvlText w:val=""/>
      <w:lvlJc w:val="left"/>
      <w:pPr>
        <w:ind w:left="4320" w:hanging="360"/>
      </w:pPr>
      <w:rPr>
        <w:rFonts w:hint="default" w:ascii="Wingdings" w:hAnsi="Wingdings"/>
      </w:rPr>
    </w:lvl>
    <w:lvl w:ilvl="6" w:tplc="467A1170">
      <w:start w:val="1"/>
      <w:numFmt w:val="bullet"/>
      <w:lvlText w:val=""/>
      <w:lvlJc w:val="left"/>
      <w:pPr>
        <w:ind w:left="5040" w:hanging="360"/>
      </w:pPr>
      <w:rPr>
        <w:rFonts w:hint="default" w:ascii="Symbol" w:hAnsi="Symbol"/>
      </w:rPr>
    </w:lvl>
    <w:lvl w:ilvl="7" w:tplc="5EFE8E86">
      <w:start w:val="1"/>
      <w:numFmt w:val="bullet"/>
      <w:lvlText w:val="o"/>
      <w:lvlJc w:val="left"/>
      <w:pPr>
        <w:ind w:left="5760" w:hanging="360"/>
      </w:pPr>
      <w:rPr>
        <w:rFonts w:hint="default" w:ascii="Courier New" w:hAnsi="Courier New"/>
      </w:rPr>
    </w:lvl>
    <w:lvl w:ilvl="8" w:tplc="310C1AC6">
      <w:start w:val="1"/>
      <w:numFmt w:val="bullet"/>
      <w:lvlText w:val=""/>
      <w:lvlJc w:val="left"/>
      <w:pPr>
        <w:ind w:left="6480" w:hanging="360"/>
      </w:pPr>
      <w:rPr>
        <w:rFonts w:hint="default" w:ascii="Wingdings" w:hAnsi="Wingdings"/>
      </w:rPr>
    </w:lvl>
  </w:abstractNum>
  <w:abstractNum w:abstractNumId="109" w15:restartNumberingAfterBreak="0">
    <w:nsid w:val="7998D132"/>
    <w:multiLevelType w:val="hybridMultilevel"/>
    <w:tmpl w:val="FFFFFFFF"/>
    <w:lvl w:ilvl="0" w:tplc="F21CE43C">
      <w:start w:val="1"/>
      <w:numFmt w:val="bullet"/>
      <w:lvlText w:val=""/>
      <w:lvlJc w:val="left"/>
      <w:pPr>
        <w:ind w:left="720" w:hanging="360"/>
      </w:pPr>
    </w:lvl>
    <w:lvl w:ilvl="1" w:tplc="53F687AA">
      <w:start w:val="1"/>
      <w:numFmt w:val="lowerLetter"/>
      <w:lvlText w:val="%2."/>
      <w:lvlJc w:val="left"/>
      <w:pPr>
        <w:ind w:left="1440" w:hanging="360"/>
      </w:pPr>
    </w:lvl>
    <w:lvl w:ilvl="2" w:tplc="E7D20FA8">
      <w:start w:val="1"/>
      <w:numFmt w:val="lowerRoman"/>
      <w:lvlText w:val="%3."/>
      <w:lvlJc w:val="right"/>
      <w:pPr>
        <w:ind w:left="2160" w:hanging="180"/>
      </w:pPr>
    </w:lvl>
    <w:lvl w:ilvl="3" w:tplc="20E0B926">
      <w:start w:val="1"/>
      <w:numFmt w:val="decimal"/>
      <w:lvlText w:val="%4."/>
      <w:lvlJc w:val="left"/>
      <w:pPr>
        <w:ind w:left="2880" w:hanging="360"/>
      </w:pPr>
    </w:lvl>
    <w:lvl w:ilvl="4" w:tplc="64209572">
      <w:start w:val="1"/>
      <w:numFmt w:val="lowerLetter"/>
      <w:lvlText w:val="%5."/>
      <w:lvlJc w:val="left"/>
      <w:pPr>
        <w:ind w:left="3600" w:hanging="360"/>
      </w:pPr>
    </w:lvl>
    <w:lvl w:ilvl="5" w:tplc="E00EF5D4">
      <w:start w:val="1"/>
      <w:numFmt w:val="lowerRoman"/>
      <w:lvlText w:val="%6."/>
      <w:lvlJc w:val="right"/>
      <w:pPr>
        <w:ind w:left="4320" w:hanging="180"/>
      </w:pPr>
    </w:lvl>
    <w:lvl w:ilvl="6" w:tplc="71684442">
      <w:start w:val="1"/>
      <w:numFmt w:val="decimal"/>
      <w:lvlText w:val="%7."/>
      <w:lvlJc w:val="left"/>
      <w:pPr>
        <w:ind w:left="5040" w:hanging="360"/>
      </w:pPr>
    </w:lvl>
    <w:lvl w:ilvl="7" w:tplc="0DC0E2F0">
      <w:start w:val="1"/>
      <w:numFmt w:val="lowerLetter"/>
      <w:lvlText w:val="%8."/>
      <w:lvlJc w:val="left"/>
      <w:pPr>
        <w:ind w:left="5760" w:hanging="360"/>
      </w:pPr>
    </w:lvl>
    <w:lvl w:ilvl="8" w:tplc="D46239AC">
      <w:start w:val="1"/>
      <w:numFmt w:val="lowerRoman"/>
      <w:lvlText w:val="%9."/>
      <w:lvlJc w:val="right"/>
      <w:pPr>
        <w:ind w:left="6480" w:hanging="180"/>
      </w:pPr>
    </w:lvl>
  </w:abstractNum>
  <w:abstractNum w:abstractNumId="110" w15:restartNumberingAfterBreak="0">
    <w:nsid w:val="7BAA6DB7"/>
    <w:multiLevelType w:val="hybridMultilevel"/>
    <w:tmpl w:val="FFFFFFFF"/>
    <w:lvl w:ilvl="0" w:tplc="C4C8D08C">
      <w:start w:val="1"/>
      <w:numFmt w:val="bullet"/>
      <w:lvlText w:val=""/>
      <w:lvlJc w:val="left"/>
      <w:pPr>
        <w:ind w:left="720" w:hanging="360"/>
      </w:pPr>
      <w:rPr>
        <w:rFonts w:hint="default" w:ascii="Symbol" w:hAnsi="Symbol"/>
      </w:rPr>
    </w:lvl>
    <w:lvl w:ilvl="1" w:tplc="33A49D12">
      <w:start w:val="1"/>
      <w:numFmt w:val="bullet"/>
      <w:lvlText w:val="o"/>
      <w:lvlJc w:val="left"/>
      <w:pPr>
        <w:ind w:left="1440" w:hanging="360"/>
      </w:pPr>
      <w:rPr>
        <w:rFonts w:hint="default" w:ascii="Courier New" w:hAnsi="Courier New"/>
      </w:rPr>
    </w:lvl>
    <w:lvl w:ilvl="2" w:tplc="6568E48C">
      <w:start w:val="1"/>
      <w:numFmt w:val="bullet"/>
      <w:lvlText w:val=""/>
      <w:lvlJc w:val="left"/>
      <w:pPr>
        <w:ind w:left="2160" w:hanging="360"/>
      </w:pPr>
      <w:rPr>
        <w:rFonts w:hint="default" w:ascii="Wingdings" w:hAnsi="Wingdings"/>
      </w:rPr>
    </w:lvl>
    <w:lvl w:ilvl="3" w:tplc="89D8BABE">
      <w:start w:val="1"/>
      <w:numFmt w:val="bullet"/>
      <w:lvlText w:val=""/>
      <w:lvlJc w:val="left"/>
      <w:pPr>
        <w:ind w:left="2880" w:hanging="360"/>
      </w:pPr>
      <w:rPr>
        <w:rFonts w:hint="default" w:ascii="Symbol" w:hAnsi="Symbol"/>
      </w:rPr>
    </w:lvl>
    <w:lvl w:ilvl="4" w:tplc="8BC0EE40">
      <w:start w:val="1"/>
      <w:numFmt w:val="bullet"/>
      <w:lvlText w:val="o"/>
      <w:lvlJc w:val="left"/>
      <w:pPr>
        <w:ind w:left="3600" w:hanging="360"/>
      </w:pPr>
      <w:rPr>
        <w:rFonts w:hint="default" w:ascii="Courier New" w:hAnsi="Courier New"/>
      </w:rPr>
    </w:lvl>
    <w:lvl w:ilvl="5" w:tplc="B1684F5E">
      <w:start w:val="1"/>
      <w:numFmt w:val="bullet"/>
      <w:lvlText w:val=""/>
      <w:lvlJc w:val="left"/>
      <w:pPr>
        <w:ind w:left="4320" w:hanging="360"/>
      </w:pPr>
      <w:rPr>
        <w:rFonts w:hint="default" w:ascii="Wingdings" w:hAnsi="Wingdings"/>
      </w:rPr>
    </w:lvl>
    <w:lvl w:ilvl="6" w:tplc="58B69B44">
      <w:start w:val="1"/>
      <w:numFmt w:val="bullet"/>
      <w:lvlText w:val=""/>
      <w:lvlJc w:val="left"/>
      <w:pPr>
        <w:ind w:left="5040" w:hanging="360"/>
      </w:pPr>
      <w:rPr>
        <w:rFonts w:hint="default" w:ascii="Symbol" w:hAnsi="Symbol"/>
      </w:rPr>
    </w:lvl>
    <w:lvl w:ilvl="7" w:tplc="0188FED6">
      <w:start w:val="1"/>
      <w:numFmt w:val="bullet"/>
      <w:lvlText w:val="o"/>
      <w:lvlJc w:val="left"/>
      <w:pPr>
        <w:ind w:left="5760" w:hanging="360"/>
      </w:pPr>
      <w:rPr>
        <w:rFonts w:hint="default" w:ascii="Courier New" w:hAnsi="Courier New"/>
      </w:rPr>
    </w:lvl>
    <w:lvl w:ilvl="8" w:tplc="0EF2B1FC">
      <w:start w:val="1"/>
      <w:numFmt w:val="bullet"/>
      <w:lvlText w:val=""/>
      <w:lvlJc w:val="left"/>
      <w:pPr>
        <w:ind w:left="6480" w:hanging="360"/>
      </w:pPr>
      <w:rPr>
        <w:rFonts w:hint="default" w:ascii="Wingdings" w:hAnsi="Wingdings"/>
      </w:rPr>
    </w:lvl>
  </w:abstractNum>
  <w:abstractNum w:abstractNumId="111" w15:restartNumberingAfterBreak="0">
    <w:nsid w:val="7BE0FA98"/>
    <w:multiLevelType w:val="hybridMultilevel"/>
    <w:tmpl w:val="16DE95E0"/>
    <w:lvl w:ilvl="0" w:tplc="2BC46858">
      <w:start w:val="1"/>
      <w:numFmt w:val="bullet"/>
      <w:lvlText w:val=""/>
      <w:lvlJc w:val="left"/>
      <w:pPr>
        <w:ind w:left="720" w:hanging="360"/>
      </w:pPr>
      <w:rPr>
        <w:rFonts w:hint="default" w:ascii="Symbol" w:hAnsi="Symbol"/>
      </w:rPr>
    </w:lvl>
    <w:lvl w:ilvl="1" w:tplc="947CCEC0">
      <w:start w:val="1"/>
      <w:numFmt w:val="bullet"/>
      <w:lvlText w:val="o"/>
      <w:lvlJc w:val="left"/>
      <w:pPr>
        <w:ind w:left="1440" w:hanging="360"/>
      </w:pPr>
      <w:rPr>
        <w:rFonts w:hint="default" w:ascii="Courier New" w:hAnsi="Courier New"/>
      </w:rPr>
    </w:lvl>
    <w:lvl w:ilvl="2" w:tplc="4D52A968">
      <w:start w:val="1"/>
      <w:numFmt w:val="bullet"/>
      <w:lvlText w:val=""/>
      <w:lvlJc w:val="left"/>
      <w:pPr>
        <w:ind w:left="2160" w:hanging="360"/>
      </w:pPr>
      <w:rPr>
        <w:rFonts w:hint="default" w:ascii="Wingdings" w:hAnsi="Wingdings"/>
      </w:rPr>
    </w:lvl>
    <w:lvl w:ilvl="3" w:tplc="887206EA">
      <w:start w:val="1"/>
      <w:numFmt w:val="bullet"/>
      <w:lvlText w:val=""/>
      <w:lvlJc w:val="left"/>
      <w:pPr>
        <w:ind w:left="2880" w:hanging="360"/>
      </w:pPr>
      <w:rPr>
        <w:rFonts w:hint="default" w:ascii="Symbol" w:hAnsi="Symbol"/>
      </w:rPr>
    </w:lvl>
    <w:lvl w:ilvl="4" w:tplc="B10A46FC">
      <w:start w:val="1"/>
      <w:numFmt w:val="bullet"/>
      <w:lvlText w:val="o"/>
      <w:lvlJc w:val="left"/>
      <w:pPr>
        <w:ind w:left="3600" w:hanging="360"/>
      </w:pPr>
      <w:rPr>
        <w:rFonts w:hint="default" w:ascii="Courier New" w:hAnsi="Courier New"/>
      </w:rPr>
    </w:lvl>
    <w:lvl w:ilvl="5" w:tplc="9EAE1EEA">
      <w:start w:val="1"/>
      <w:numFmt w:val="bullet"/>
      <w:lvlText w:val=""/>
      <w:lvlJc w:val="left"/>
      <w:pPr>
        <w:ind w:left="4320" w:hanging="360"/>
      </w:pPr>
      <w:rPr>
        <w:rFonts w:hint="default" w:ascii="Wingdings" w:hAnsi="Wingdings"/>
      </w:rPr>
    </w:lvl>
    <w:lvl w:ilvl="6" w:tplc="62246B04">
      <w:start w:val="1"/>
      <w:numFmt w:val="bullet"/>
      <w:lvlText w:val=""/>
      <w:lvlJc w:val="left"/>
      <w:pPr>
        <w:ind w:left="5040" w:hanging="360"/>
      </w:pPr>
      <w:rPr>
        <w:rFonts w:hint="default" w:ascii="Symbol" w:hAnsi="Symbol"/>
      </w:rPr>
    </w:lvl>
    <w:lvl w:ilvl="7" w:tplc="DC3C9CAC">
      <w:start w:val="1"/>
      <w:numFmt w:val="bullet"/>
      <w:lvlText w:val="o"/>
      <w:lvlJc w:val="left"/>
      <w:pPr>
        <w:ind w:left="5760" w:hanging="360"/>
      </w:pPr>
      <w:rPr>
        <w:rFonts w:hint="default" w:ascii="Courier New" w:hAnsi="Courier New"/>
      </w:rPr>
    </w:lvl>
    <w:lvl w:ilvl="8" w:tplc="EE7E178C">
      <w:start w:val="1"/>
      <w:numFmt w:val="bullet"/>
      <w:lvlText w:val=""/>
      <w:lvlJc w:val="left"/>
      <w:pPr>
        <w:ind w:left="6480" w:hanging="360"/>
      </w:pPr>
      <w:rPr>
        <w:rFonts w:hint="default" w:ascii="Wingdings" w:hAnsi="Wingdings"/>
      </w:rPr>
    </w:lvl>
  </w:abstractNum>
  <w:abstractNum w:abstractNumId="112" w15:restartNumberingAfterBreak="0">
    <w:nsid w:val="7C29DEA6"/>
    <w:multiLevelType w:val="hybridMultilevel"/>
    <w:tmpl w:val="4260A7C8"/>
    <w:lvl w:ilvl="0" w:tplc="480AFED4">
      <w:start w:val="1"/>
      <w:numFmt w:val="bullet"/>
      <w:lvlText w:val=""/>
      <w:lvlJc w:val="left"/>
      <w:pPr>
        <w:ind w:left="720" w:hanging="360"/>
      </w:pPr>
      <w:rPr>
        <w:rFonts w:hint="default" w:ascii="Symbol" w:hAnsi="Symbol"/>
      </w:rPr>
    </w:lvl>
    <w:lvl w:ilvl="1" w:tplc="B1C43992">
      <w:start w:val="1"/>
      <w:numFmt w:val="bullet"/>
      <w:lvlText w:val="o"/>
      <w:lvlJc w:val="left"/>
      <w:pPr>
        <w:ind w:left="1440" w:hanging="360"/>
      </w:pPr>
      <w:rPr>
        <w:rFonts w:hint="default" w:ascii="Courier New" w:hAnsi="Courier New"/>
      </w:rPr>
    </w:lvl>
    <w:lvl w:ilvl="2" w:tplc="1AAA4696">
      <w:start w:val="1"/>
      <w:numFmt w:val="bullet"/>
      <w:lvlText w:val=""/>
      <w:lvlJc w:val="left"/>
      <w:pPr>
        <w:ind w:left="2160" w:hanging="360"/>
      </w:pPr>
      <w:rPr>
        <w:rFonts w:hint="default" w:ascii="Wingdings" w:hAnsi="Wingdings"/>
      </w:rPr>
    </w:lvl>
    <w:lvl w:ilvl="3" w:tplc="3FCA951C">
      <w:start w:val="1"/>
      <w:numFmt w:val="bullet"/>
      <w:lvlText w:val=""/>
      <w:lvlJc w:val="left"/>
      <w:pPr>
        <w:ind w:left="2880" w:hanging="360"/>
      </w:pPr>
      <w:rPr>
        <w:rFonts w:hint="default" w:ascii="Symbol" w:hAnsi="Symbol"/>
      </w:rPr>
    </w:lvl>
    <w:lvl w:ilvl="4" w:tplc="D65C1B14">
      <w:start w:val="1"/>
      <w:numFmt w:val="bullet"/>
      <w:lvlText w:val="o"/>
      <w:lvlJc w:val="left"/>
      <w:pPr>
        <w:ind w:left="3600" w:hanging="360"/>
      </w:pPr>
      <w:rPr>
        <w:rFonts w:hint="default" w:ascii="Courier New" w:hAnsi="Courier New"/>
      </w:rPr>
    </w:lvl>
    <w:lvl w:ilvl="5" w:tplc="1696E12C">
      <w:start w:val="1"/>
      <w:numFmt w:val="bullet"/>
      <w:lvlText w:val=""/>
      <w:lvlJc w:val="left"/>
      <w:pPr>
        <w:ind w:left="4320" w:hanging="360"/>
      </w:pPr>
      <w:rPr>
        <w:rFonts w:hint="default" w:ascii="Wingdings" w:hAnsi="Wingdings"/>
      </w:rPr>
    </w:lvl>
    <w:lvl w:ilvl="6" w:tplc="E7707526">
      <w:start w:val="1"/>
      <w:numFmt w:val="bullet"/>
      <w:lvlText w:val=""/>
      <w:lvlJc w:val="left"/>
      <w:pPr>
        <w:ind w:left="5040" w:hanging="360"/>
      </w:pPr>
      <w:rPr>
        <w:rFonts w:hint="default" w:ascii="Symbol" w:hAnsi="Symbol"/>
      </w:rPr>
    </w:lvl>
    <w:lvl w:ilvl="7" w:tplc="B4A8423A">
      <w:start w:val="1"/>
      <w:numFmt w:val="bullet"/>
      <w:lvlText w:val="o"/>
      <w:lvlJc w:val="left"/>
      <w:pPr>
        <w:ind w:left="5760" w:hanging="360"/>
      </w:pPr>
      <w:rPr>
        <w:rFonts w:hint="default" w:ascii="Courier New" w:hAnsi="Courier New"/>
      </w:rPr>
    </w:lvl>
    <w:lvl w:ilvl="8" w:tplc="3508FC06">
      <w:start w:val="1"/>
      <w:numFmt w:val="bullet"/>
      <w:lvlText w:val=""/>
      <w:lvlJc w:val="left"/>
      <w:pPr>
        <w:ind w:left="6480" w:hanging="360"/>
      </w:pPr>
      <w:rPr>
        <w:rFonts w:hint="default" w:ascii="Wingdings" w:hAnsi="Wingdings"/>
      </w:rPr>
    </w:lvl>
  </w:abstractNum>
  <w:abstractNum w:abstractNumId="113" w15:restartNumberingAfterBreak="0">
    <w:nsid w:val="7CE1A673"/>
    <w:multiLevelType w:val="hybridMultilevel"/>
    <w:tmpl w:val="27321FA2"/>
    <w:lvl w:ilvl="0" w:tplc="13249696">
      <w:start w:val="1"/>
      <w:numFmt w:val="bullet"/>
      <w:lvlText w:val=""/>
      <w:lvlJc w:val="left"/>
      <w:pPr>
        <w:ind w:left="720" w:hanging="360"/>
      </w:pPr>
      <w:rPr>
        <w:rFonts w:hint="default" w:ascii="Symbol" w:hAnsi="Symbol"/>
      </w:rPr>
    </w:lvl>
    <w:lvl w:ilvl="1" w:tplc="98821D88">
      <w:start w:val="1"/>
      <w:numFmt w:val="bullet"/>
      <w:lvlText w:val="o"/>
      <w:lvlJc w:val="left"/>
      <w:pPr>
        <w:ind w:left="1440" w:hanging="360"/>
      </w:pPr>
      <w:rPr>
        <w:rFonts w:hint="default" w:ascii="Courier New" w:hAnsi="Courier New"/>
      </w:rPr>
    </w:lvl>
    <w:lvl w:ilvl="2" w:tplc="467A4542">
      <w:start w:val="1"/>
      <w:numFmt w:val="bullet"/>
      <w:lvlText w:val=""/>
      <w:lvlJc w:val="left"/>
      <w:pPr>
        <w:ind w:left="2160" w:hanging="360"/>
      </w:pPr>
      <w:rPr>
        <w:rFonts w:hint="default" w:ascii="Wingdings" w:hAnsi="Wingdings"/>
      </w:rPr>
    </w:lvl>
    <w:lvl w:ilvl="3" w:tplc="49EEA8C4">
      <w:start w:val="1"/>
      <w:numFmt w:val="bullet"/>
      <w:lvlText w:val=""/>
      <w:lvlJc w:val="left"/>
      <w:pPr>
        <w:ind w:left="2880" w:hanging="360"/>
      </w:pPr>
      <w:rPr>
        <w:rFonts w:hint="default" w:ascii="Symbol" w:hAnsi="Symbol"/>
      </w:rPr>
    </w:lvl>
    <w:lvl w:ilvl="4" w:tplc="EB969CC0">
      <w:start w:val="1"/>
      <w:numFmt w:val="bullet"/>
      <w:lvlText w:val="o"/>
      <w:lvlJc w:val="left"/>
      <w:pPr>
        <w:ind w:left="3600" w:hanging="360"/>
      </w:pPr>
      <w:rPr>
        <w:rFonts w:hint="default" w:ascii="Courier New" w:hAnsi="Courier New"/>
      </w:rPr>
    </w:lvl>
    <w:lvl w:ilvl="5" w:tplc="21C8459A">
      <w:start w:val="1"/>
      <w:numFmt w:val="bullet"/>
      <w:lvlText w:val=""/>
      <w:lvlJc w:val="left"/>
      <w:pPr>
        <w:ind w:left="4320" w:hanging="360"/>
      </w:pPr>
      <w:rPr>
        <w:rFonts w:hint="default" w:ascii="Wingdings" w:hAnsi="Wingdings"/>
      </w:rPr>
    </w:lvl>
    <w:lvl w:ilvl="6" w:tplc="8EA4980A">
      <w:start w:val="1"/>
      <w:numFmt w:val="bullet"/>
      <w:lvlText w:val=""/>
      <w:lvlJc w:val="left"/>
      <w:pPr>
        <w:ind w:left="5040" w:hanging="360"/>
      </w:pPr>
      <w:rPr>
        <w:rFonts w:hint="default" w:ascii="Symbol" w:hAnsi="Symbol"/>
      </w:rPr>
    </w:lvl>
    <w:lvl w:ilvl="7" w:tplc="30A0BF20">
      <w:start w:val="1"/>
      <w:numFmt w:val="bullet"/>
      <w:lvlText w:val="o"/>
      <w:lvlJc w:val="left"/>
      <w:pPr>
        <w:ind w:left="5760" w:hanging="360"/>
      </w:pPr>
      <w:rPr>
        <w:rFonts w:hint="default" w:ascii="Courier New" w:hAnsi="Courier New"/>
      </w:rPr>
    </w:lvl>
    <w:lvl w:ilvl="8" w:tplc="E6D075EA">
      <w:start w:val="1"/>
      <w:numFmt w:val="bullet"/>
      <w:lvlText w:val=""/>
      <w:lvlJc w:val="left"/>
      <w:pPr>
        <w:ind w:left="6480" w:hanging="360"/>
      </w:pPr>
      <w:rPr>
        <w:rFonts w:hint="default" w:ascii="Wingdings" w:hAnsi="Wingdings"/>
      </w:rPr>
    </w:lvl>
  </w:abstractNum>
  <w:abstractNum w:abstractNumId="114" w15:restartNumberingAfterBreak="0">
    <w:nsid w:val="7E0E2C3D"/>
    <w:multiLevelType w:val="hybridMultilevel"/>
    <w:tmpl w:val="FFFFFFFF"/>
    <w:lvl w:ilvl="0" w:tplc="25B2886C">
      <w:start w:val="1"/>
      <w:numFmt w:val="bullet"/>
      <w:lvlText w:val=""/>
      <w:lvlJc w:val="left"/>
      <w:pPr>
        <w:ind w:left="720" w:hanging="360"/>
      </w:pPr>
      <w:rPr>
        <w:rFonts w:hint="default" w:ascii="Wingdings" w:hAnsi="Wingdings"/>
      </w:rPr>
    </w:lvl>
    <w:lvl w:ilvl="1" w:tplc="F7E84ABA">
      <w:start w:val="1"/>
      <w:numFmt w:val="bullet"/>
      <w:lvlText w:val="o"/>
      <w:lvlJc w:val="left"/>
      <w:pPr>
        <w:ind w:left="1440" w:hanging="360"/>
      </w:pPr>
      <w:rPr>
        <w:rFonts w:hint="default" w:ascii="Courier New" w:hAnsi="Courier New"/>
      </w:rPr>
    </w:lvl>
    <w:lvl w:ilvl="2" w:tplc="18A4CE02">
      <w:start w:val="1"/>
      <w:numFmt w:val="bullet"/>
      <w:lvlText w:val=""/>
      <w:lvlJc w:val="left"/>
      <w:pPr>
        <w:ind w:left="2160" w:hanging="360"/>
      </w:pPr>
      <w:rPr>
        <w:rFonts w:hint="default" w:ascii="Wingdings" w:hAnsi="Wingdings"/>
      </w:rPr>
    </w:lvl>
    <w:lvl w:ilvl="3" w:tplc="A15CE688">
      <w:start w:val="1"/>
      <w:numFmt w:val="bullet"/>
      <w:lvlText w:val=""/>
      <w:lvlJc w:val="left"/>
      <w:pPr>
        <w:ind w:left="2880" w:hanging="360"/>
      </w:pPr>
      <w:rPr>
        <w:rFonts w:hint="default" w:ascii="Symbol" w:hAnsi="Symbol"/>
      </w:rPr>
    </w:lvl>
    <w:lvl w:ilvl="4" w:tplc="9F4CA6F2">
      <w:start w:val="1"/>
      <w:numFmt w:val="bullet"/>
      <w:lvlText w:val="o"/>
      <w:lvlJc w:val="left"/>
      <w:pPr>
        <w:ind w:left="3600" w:hanging="360"/>
      </w:pPr>
      <w:rPr>
        <w:rFonts w:hint="default" w:ascii="Courier New" w:hAnsi="Courier New"/>
      </w:rPr>
    </w:lvl>
    <w:lvl w:ilvl="5" w:tplc="FA0A1420">
      <w:start w:val="1"/>
      <w:numFmt w:val="bullet"/>
      <w:lvlText w:val=""/>
      <w:lvlJc w:val="left"/>
      <w:pPr>
        <w:ind w:left="4320" w:hanging="360"/>
      </w:pPr>
      <w:rPr>
        <w:rFonts w:hint="default" w:ascii="Wingdings" w:hAnsi="Wingdings"/>
      </w:rPr>
    </w:lvl>
    <w:lvl w:ilvl="6" w:tplc="5B564E06">
      <w:start w:val="1"/>
      <w:numFmt w:val="bullet"/>
      <w:lvlText w:val=""/>
      <w:lvlJc w:val="left"/>
      <w:pPr>
        <w:ind w:left="5040" w:hanging="360"/>
      </w:pPr>
      <w:rPr>
        <w:rFonts w:hint="default" w:ascii="Symbol" w:hAnsi="Symbol"/>
      </w:rPr>
    </w:lvl>
    <w:lvl w:ilvl="7" w:tplc="A51255E8">
      <w:start w:val="1"/>
      <w:numFmt w:val="bullet"/>
      <w:lvlText w:val="o"/>
      <w:lvlJc w:val="left"/>
      <w:pPr>
        <w:ind w:left="5760" w:hanging="360"/>
      </w:pPr>
      <w:rPr>
        <w:rFonts w:hint="default" w:ascii="Courier New" w:hAnsi="Courier New"/>
      </w:rPr>
    </w:lvl>
    <w:lvl w:ilvl="8" w:tplc="1E448A4E">
      <w:start w:val="1"/>
      <w:numFmt w:val="bullet"/>
      <w:lvlText w:val=""/>
      <w:lvlJc w:val="left"/>
      <w:pPr>
        <w:ind w:left="6480" w:hanging="360"/>
      </w:pPr>
      <w:rPr>
        <w:rFonts w:hint="default" w:ascii="Wingdings" w:hAnsi="Wingdings"/>
      </w:rPr>
    </w:lvl>
  </w:abstractNum>
  <w:abstractNum w:abstractNumId="115" w15:restartNumberingAfterBreak="0">
    <w:nsid w:val="7E2E6F75"/>
    <w:multiLevelType w:val="hybridMultilevel"/>
    <w:tmpl w:val="FFFFFFFF"/>
    <w:lvl w:ilvl="0" w:tplc="CE5060AC">
      <w:start w:val="1"/>
      <w:numFmt w:val="bullet"/>
      <w:lvlText w:val=""/>
      <w:lvlJc w:val="left"/>
      <w:pPr>
        <w:ind w:left="720" w:hanging="360"/>
      </w:pPr>
      <w:rPr>
        <w:rFonts w:hint="default" w:ascii="Symbol" w:hAnsi="Symbol"/>
      </w:rPr>
    </w:lvl>
    <w:lvl w:ilvl="1" w:tplc="42A085D0">
      <w:start w:val="1"/>
      <w:numFmt w:val="bullet"/>
      <w:lvlText w:val="o"/>
      <w:lvlJc w:val="left"/>
      <w:pPr>
        <w:ind w:left="1440" w:hanging="360"/>
      </w:pPr>
      <w:rPr>
        <w:rFonts w:hint="default" w:ascii="Courier New" w:hAnsi="Courier New"/>
      </w:rPr>
    </w:lvl>
    <w:lvl w:ilvl="2" w:tplc="E892B03A">
      <w:start w:val="1"/>
      <w:numFmt w:val="bullet"/>
      <w:lvlText w:val=""/>
      <w:lvlJc w:val="left"/>
      <w:pPr>
        <w:ind w:left="2160" w:hanging="360"/>
      </w:pPr>
      <w:rPr>
        <w:rFonts w:hint="default" w:ascii="Wingdings" w:hAnsi="Wingdings"/>
      </w:rPr>
    </w:lvl>
    <w:lvl w:ilvl="3" w:tplc="4DC62EA0">
      <w:start w:val="1"/>
      <w:numFmt w:val="bullet"/>
      <w:lvlText w:val=""/>
      <w:lvlJc w:val="left"/>
      <w:pPr>
        <w:ind w:left="2880" w:hanging="360"/>
      </w:pPr>
      <w:rPr>
        <w:rFonts w:hint="default" w:ascii="Symbol" w:hAnsi="Symbol"/>
      </w:rPr>
    </w:lvl>
    <w:lvl w:ilvl="4" w:tplc="3E409528">
      <w:start w:val="1"/>
      <w:numFmt w:val="bullet"/>
      <w:lvlText w:val="o"/>
      <w:lvlJc w:val="left"/>
      <w:pPr>
        <w:ind w:left="3600" w:hanging="360"/>
      </w:pPr>
      <w:rPr>
        <w:rFonts w:hint="default" w:ascii="Courier New" w:hAnsi="Courier New"/>
      </w:rPr>
    </w:lvl>
    <w:lvl w:ilvl="5" w:tplc="96525BCC">
      <w:start w:val="1"/>
      <w:numFmt w:val="bullet"/>
      <w:lvlText w:val=""/>
      <w:lvlJc w:val="left"/>
      <w:pPr>
        <w:ind w:left="4320" w:hanging="360"/>
      </w:pPr>
      <w:rPr>
        <w:rFonts w:hint="default" w:ascii="Wingdings" w:hAnsi="Wingdings"/>
      </w:rPr>
    </w:lvl>
    <w:lvl w:ilvl="6" w:tplc="FE4404B0">
      <w:start w:val="1"/>
      <w:numFmt w:val="bullet"/>
      <w:lvlText w:val=""/>
      <w:lvlJc w:val="left"/>
      <w:pPr>
        <w:ind w:left="5040" w:hanging="360"/>
      </w:pPr>
      <w:rPr>
        <w:rFonts w:hint="default" w:ascii="Symbol" w:hAnsi="Symbol"/>
      </w:rPr>
    </w:lvl>
    <w:lvl w:ilvl="7" w:tplc="279869B2">
      <w:start w:val="1"/>
      <w:numFmt w:val="bullet"/>
      <w:lvlText w:val="o"/>
      <w:lvlJc w:val="left"/>
      <w:pPr>
        <w:ind w:left="5760" w:hanging="360"/>
      </w:pPr>
      <w:rPr>
        <w:rFonts w:hint="default" w:ascii="Courier New" w:hAnsi="Courier New"/>
      </w:rPr>
    </w:lvl>
    <w:lvl w:ilvl="8" w:tplc="63F8871E">
      <w:start w:val="1"/>
      <w:numFmt w:val="bullet"/>
      <w:lvlText w:val=""/>
      <w:lvlJc w:val="left"/>
      <w:pPr>
        <w:ind w:left="6480" w:hanging="360"/>
      </w:pPr>
      <w:rPr>
        <w:rFonts w:hint="default" w:ascii="Wingdings" w:hAnsi="Wingdings"/>
      </w:rPr>
    </w:lvl>
  </w:abstractNum>
  <w:abstractNum w:abstractNumId="116" w15:restartNumberingAfterBreak="0">
    <w:nsid w:val="7FC38EF9"/>
    <w:multiLevelType w:val="hybridMultilevel"/>
    <w:tmpl w:val="FFFFFFFF"/>
    <w:lvl w:ilvl="0" w:tplc="CF2A2B28">
      <w:start w:val="1"/>
      <w:numFmt w:val="bullet"/>
      <w:lvlText w:val=""/>
      <w:lvlJc w:val="left"/>
      <w:pPr>
        <w:ind w:left="720" w:hanging="360"/>
      </w:pPr>
      <w:rPr>
        <w:rFonts w:hint="default" w:ascii="Symbol" w:hAnsi="Symbol"/>
      </w:rPr>
    </w:lvl>
    <w:lvl w:ilvl="1" w:tplc="FF527AC0">
      <w:start w:val="1"/>
      <w:numFmt w:val="bullet"/>
      <w:lvlText w:val="o"/>
      <w:lvlJc w:val="left"/>
      <w:pPr>
        <w:ind w:left="1440" w:hanging="360"/>
      </w:pPr>
      <w:rPr>
        <w:rFonts w:hint="default" w:ascii="Courier New" w:hAnsi="Courier New"/>
      </w:rPr>
    </w:lvl>
    <w:lvl w:ilvl="2" w:tplc="73DE8BBE">
      <w:start w:val="1"/>
      <w:numFmt w:val="bullet"/>
      <w:lvlText w:val=""/>
      <w:lvlJc w:val="left"/>
      <w:pPr>
        <w:ind w:left="2160" w:hanging="360"/>
      </w:pPr>
      <w:rPr>
        <w:rFonts w:hint="default" w:ascii="Wingdings" w:hAnsi="Wingdings"/>
      </w:rPr>
    </w:lvl>
    <w:lvl w:ilvl="3" w:tplc="A1967972">
      <w:start w:val="1"/>
      <w:numFmt w:val="bullet"/>
      <w:lvlText w:val=""/>
      <w:lvlJc w:val="left"/>
      <w:pPr>
        <w:ind w:left="2880" w:hanging="360"/>
      </w:pPr>
      <w:rPr>
        <w:rFonts w:hint="default" w:ascii="Symbol" w:hAnsi="Symbol"/>
      </w:rPr>
    </w:lvl>
    <w:lvl w:ilvl="4" w:tplc="AD9490F0">
      <w:start w:val="1"/>
      <w:numFmt w:val="bullet"/>
      <w:lvlText w:val="o"/>
      <w:lvlJc w:val="left"/>
      <w:pPr>
        <w:ind w:left="3600" w:hanging="360"/>
      </w:pPr>
      <w:rPr>
        <w:rFonts w:hint="default" w:ascii="Courier New" w:hAnsi="Courier New"/>
      </w:rPr>
    </w:lvl>
    <w:lvl w:ilvl="5" w:tplc="A98C0D60">
      <w:start w:val="1"/>
      <w:numFmt w:val="bullet"/>
      <w:lvlText w:val=""/>
      <w:lvlJc w:val="left"/>
      <w:pPr>
        <w:ind w:left="4320" w:hanging="360"/>
      </w:pPr>
      <w:rPr>
        <w:rFonts w:hint="default" w:ascii="Wingdings" w:hAnsi="Wingdings"/>
      </w:rPr>
    </w:lvl>
    <w:lvl w:ilvl="6" w:tplc="84D8C27E">
      <w:start w:val="1"/>
      <w:numFmt w:val="bullet"/>
      <w:lvlText w:val=""/>
      <w:lvlJc w:val="left"/>
      <w:pPr>
        <w:ind w:left="5040" w:hanging="360"/>
      </w:pPr>
      <w:rPr>
        <w:rFonts w:hint="default" w:ascii="Symbol" w:hAnsi="Symbol"/>
      </w:rPr>
    </w:lvl>
    <w:lvl w:ilvl="7" w:tplc="0CF4314E">
      <w:start w:val="1"/>
      <w:numFmt w:val="bullet"/>
      <w:lvlText w:val="o"/>
      <w:lvlJc w:val="left"/>
      <w:pPr>
        <w:ind w:left="5760" w:hanging="360"/>
      </w:pPr>
      <w:rPr>
        <w:rFonts w:hint="default" w:ascii="Courier New" w:hAnsi="Courier New"/>
      </w:rPr>
    </w:lvl>
    <w:lvl w:ilvl="8" w:tplc="FCB2D524">
      <w:start w:val="1"/>
      <w:numFmt w:val="bullet"/>
      <w:lvlText w:val=""/>
      <w:lvlJc w:val="left"/>
      <w:pPr>
        <w:ind w:left="6480" w:hanging="360"/>
      </w:pPr>
      <w:rPr>
        <w:rFonts w:hint="default" w:ascii="Wingdings" w:hAnsi="Wingdings"/>
      </w:rPr>
    </w:lvl>
  </w:abstractNum>
  <w:num w:numId="118">
    <w:abstractNumId w:val="117"/>
  </w:num>
  <w:num w:numId="1" w16cid:durableId="1677806265">
    <w:abstractNumId w:val="55"/>
  </w:num>
  <w:num w:numId="2" w16cid:durableId="423961474">
    <w:abstractNumId w:val="42"/>
  </w:num>
  <w:num w:numId="3" w16cid:durableId="625354809">
    <w:abstractNumId w:val="3"/>
  </w:num>
  <w:num w:numId="4" w16cid:durableId="1810170939">
    <w:abstractNumId w:val="83"/>
  </w:num>
  <w:num w:numId="5" w16cid:durableId="1264610350">
    <w:abstractNumId w:val="48"/>
  </w:num>
  <w:num w:numId="6" w16cid:durableId="777405298">
    <w:abstractNumId w:val="31"/>
  </w:num>
  <w:num w:numId="7" w16cid:durableId="86512137">
    <w:abstractNumId w:val="87"/>
  </w:num>
  <w:num w:numId="8" w16cid:durableId="1357851992">
    <w:abstractNumId w:val="23"/>
  </w:num>
  <w:num w:numId="9" w16cid:durableId="281769492">
    <w:abstractNumId w:val="101"/>
  </w:num>
  <w:num w:numId="10" w16cid:durableId="543248009">
    <w:abstractNumId w:val="7"/>
  </w:num>
  <w:num w:numId="11" w16cid:durableId="1580944995">
    <w:abstractNumId w:val="71"/>
  </w:num>
  <w:num w:numId="12" w16cid:durableId="521355757">
    <w:abstractNumId w:val="56"/>
  </w:num>
  <w:num w:numId="13" w16cid:durableId="41828315">
    <w:abstractNumId w:val="62"/>
  </w:num>
  <w:num w:numId="14" w16cid:durableId="306709745">
    <w:abstractNumId w:val="46"/>
  </w:num>
  <w:num w:numId="15" w16cid:durableId="530994803">
    <w:abstractNumId w:val="85"/>
  </w:num>
  <w:num w:numId="16" w16cid:durableId="1617518510">
    <w:abstractNumId w:val="26"/>
  </w:num>
  <w:num w:numId="17" w16cid:durableId="1054349232">
    <w:abstractNumId w:val="38"/>
  </w:num>
  <w:num w:numId="18" w16cid:durableId="1330018048">
    <w:abstractNumId w:val="103"/>
  </w:num>
  <w:num w:numId="19" w16cid:durableId="1572428956">
    <w:abstractNumId w:val="67"/>
  </w:num>
  <w:num w:numId="20" w16cid:durableId="1156994761">
    <w:abstractNumId w:val="15"/>
  </w:num>
  <w:num w:numId="21" w16cid:durableId="1836189558">
    <w:abstractNumId w:val="50"/>
  </w:num>
  <w:num w:numId="22" w16cid:durableId="2066489269">
    <w:abstractNumId w:val="113"/>
  </w:num>
  <w:num w:numId="23" w16cid:durableId="1751803533">
    <w:abstractNumId w:val="82"/>
  </w:num>
  <w:num w:numId="24" w16cid:durableId="955404559">
    <w:abstractNumId w:val="111"/>
  </w:num>
  <w:num w:numId="25" w16cid:durableId="1895310420">
    <w:abstractNumId w:val="18"/>
  </w:num>
  <w:num w:numId="26" w16cid:durableId="727799581">
    <w:abstractNumId w:val="75"/>
  </w:num>
  <w:num w:numId="27" w16cid:durableId="1318459978">
    <w:abstractNumId w:val="89"/>
  </w:num>
  <w:num w:numId="28" w16cid:durableId="1335646586">
    <w:abstractNumId w:val="43"/>
  </w:num>
  <w:num w:numId="29" w16cid:durableId="1285774066">
    <w:abstractNumId w:val="95"/>
  </w:num>
  <w:num w:numId="30" w16cid:durableId="216281822">
    <w:abstractNumId w:val="17"/>
  </w:num>
  <w:num w:numId="31" w16cid:durableId="1310401414">
    <w:abstractNumId w:val="93"/>
  </w:num>
  <w:num w:numId="32" w16cid:durableId="982195021">
    <w:abstractNumId w:val="34"/>
  </w:num>
  <w:num w:numId="33" w16cid:durableId="1912612765">
    <w:abstractNumId w:val="112"/>
  </w:num>
  <w:num w:numId="34" w16cid:durableId="1572421597">
    <w:abstractNumId w:val="107"/>
  </w:num>
  <w:num w:numId="35" w16cid:durableId="1781411718">
    <w:abstractNumId w:val="53"/>
  </w:num>
  <w:num w:numId="36" w16cid:durableId="117527859">
    <w:abstractNumId w:val="72"/>
  </w:num>
  <w:num w:numId="37" w16cid:durableId="752242613">
    <w:abstractNumId w:val="24"/>
  </w:num>
  <w:num w:numId="38" w16cid:durableId="1420365014">
    <w:abstractNumId w:val="73"/>
  </w:num>
  <w:num w:numId="39" w16cid:durableId="1785610388">
    <w:abstractNumId w:val="68"/>
  </w:num>
  <w:num w:numId="40" w16cid:durableId="1151017086">
    <w:abstractNumId w:val="97"/>
  </w:num>
  <w:num w:numId="41" w16cid:durableId="1359819799">
    <w:abstractNumId w:val="5"/>
  </w:num>
  <w:num w:numId="42" w16cid:durableId="1553426845">
    <w:abstractNumId w:val="10"/>
  </w:num>
  <w:num w:numId="43" w16cid:durableId="821122644">
    <w:abstractNumId w:val="81"/>
  </w:num>
  <w:num w:numId="44" w16cid:durableId="1680737319">
    <w:abstractNumId w:val="61"/>
  </w:num>
  <w:num w:numId="45" w16cid:durableId="314530679">
    <w:abstractNumId w:val="78"/>
  </w:num>
  <w:num w:numId="46" w16cid:durableId="1348405671">
    <w:abstractNumId w:val="2"/>
  </w:num>
  <w:num w:numId="47" w16cid:durableId="1684362220">
    <w:abstractNumId w:val="19"/>
  </w:num>
  <w:num w:numId="48" w16cid:durableId="465126405">
    <w:abstractNumId w:val="88"/>
  </w:num>
  <w:num w:numId="49" w16cid:durableId="1902905773">
    <w:abstractNumId w:val="28"/>
  </w:num>
  <w:num w:numId="50" w16cid:durableId="1530800091">
    <w:abstractNumId w:val="60"/>
  </w:num>
  <w:num w:numId="51" w16cid:durableId="1599606802">
    <w:abstractNumId w:val="79"/>
  </w:num>
  <w:num w:numId="52" w16cid:durableId="316423942">
    <w:abstractNumId w:val="80"/>
  </w:num>
  <w:num w:numId="53" w16cid:durableId="1283226483">
    <w:abstractNumId w:val="84"/>
  </w:num>
  <w:num w:numId="54" w16cid:durableId="345063085">
    <w:abstractNumId w:val="39"/>
  </w:num>
  <w:num w:numId="55" w16cid:durableId="274486302">
    <w:abstractNumId w:val="27"/>
  </w:num>
  <w:num w:numId="56" w16cid:durableId="1309362665">
    <w:abstractNumId w:val="74"/>
  </w:num>
  <w:num w:numId="57" w16cid:durableId="346056831">
    <w:abstractNumId w:val="25"/>
  </w:num>
  <w:num w:numId="58" w16cid:durableId="827674306">
    <w:abstractNumId w:val="86"/>
  </w:num>
  <w:num w:numId="59" w16cid:durableId="1004287469">
    <w:abstractNumId w:val="0"/>
  </w:num>
  <w:num w:numId="60" w16cid:durableId="1635913917">
    <w:abstractNumId w:val="32"/>
  </w:num>
  <w:num w:numId="61" w16cid:durableId="856578838">
    <w:abstractNumId w:val="105"/>
  </w:num>
  <w:num w:numId="62" w16cid:durableId="525481700">
    <w:abstractNumId w:val="16"/>
  </w:num>
  <w:num w:numId="63" w16cid:durableId="548340286">
    <w:abstractNumId w:val="14"/>
  </w:num>
  <w:num w:numId="64" w16cid:durableId="1246912176">
    <w:abstractNumId w:val="77"/>
  </w:num>
  <w:num w:numId="65" w16cid:durableId="1032002185">
    <w:abstractNumId w:val="22"/>
  </w:num>
  <w:num w:numId="66" w16cid:durableId="2052265252">
    <w:abstractNumId w:val="12"/>
  </w:num>
  <w:num w:numId="67" w16cid:durableId="1889143166">
    <w:abstractNumId w:val="6"/>
  </w:num>
  <w:num w:numId="68" w16cid:durableId="1409159514">
    <w:abstractNumId w:val="54"/>
  </w:num>
  <w:num w:numId="69" w16cid:durableId="1869751663">
    <w:abstractNumId w:val="98"/>
  </w:num>
  <w:num w:numId="70" w16cid:durableId="348991581">
    <w:abstractNumId w:val="37"/>
  </w:num>
  <w:num w:numId="71" w16cid:durableId="82142135">
    <w:abstractNumId w:val="115"/>
  </w:num>
  <w:num w:numId="72" w16cid:durableId="409498638">
    <w:abstractNumId w:val="104"/>
  </w:num>
  <w:num w:numId="73" w16cid:durableId="1751805461">
    <w:abstractNumId w:val="100"/>
  </w:num>
  <w:num w:numId="74" w16cid:durableId="2056464308">
    <w:abstractNumId w:val="59"/>
  </w:num>
  <w:num w:numId="75" w16cid:durableId="1551652757">
    <w:abstractNumId w:val="92"/>
  </w:num>
  <w:num w:numId="76" w16cid:durableId="1418089982">
    <w:abstractNumId w:val="33"/>
  </w:num>
  <w:num w:numId="77" w16cid:durableId="1138956927">
    <w:abstractNumId w:val="90"/>
  </w:num>
  <w:num w:numId="78" w16cid:durableId="1338145730">
    <w:abstractNumId w:val="35"/>
  </w:num>
  <w:num w:numId="79" w16cid:durableId="1065765762">
    <w:abstractNumId w:val="4"/>
  </w:num>
  <w:num w:numId="80" w16cid:durableId="774326428">
    <w:abstractNumId w:val="52"/>
  </w:num>
  <w:num w:numId="81" w16cid:durableId="205458631">
    <w:abstractNumId w:val="69"/>
  </w:num>
  <w:num w:numId="82" w16cid:durableId="138617018">
    <w:abstractNumId w:val="91"/>
  </w:num>
  <w:num w:numId="83" w16cid:durableId="337315660">
    <w:abstractNumId w:val="116"/>
  </w:num>
  <w:num w:numId="84" w16cid:durableId="1511723579">
    <w:abstractNumId w:val="9"/>
  </w:num>
  <w:num w:numId="85" w16cid:durableId="1219825606">
    <w:abstractNumId w:val="30"/>
  </w:num>
  <w:num w:numId="86" w16cid:durableId="1454517496">
    <w:abstractNumId w:val="65"/>
  </w:num>
  <w:num w:numId="87" w16cid:durableId="1449011682">
    <w:abstractNumId w:val="49"/>
  </w:num>
  <w:num w:numId="88" w16cid:durableId="1603297867">
    <w:abstractNumId w:val="29"/>
  </w:num>
  <w:num w:numId="89" w16cid:durableId="925455866">
    <w:abstractNumId w:val="11"/>
  </w:num>
  <w:num w:numId="90" w16cid:durableId="1961568395">
    <w:abstractNumId w:val="45"/>
  </w:num>
  <w:num w:numId="91" w16cid:durableId="482090886">
    <w:abstractNumId w:val="108"/>
  </w:num>
  <w:num w:numId="92" w16cid:durableId="1764716591">
    <w:abstractNumId w:val="13"/>
  </w:num>
  <w:num w:numId="93" w16cid:durableId="868032180">
    <w:abstractNumId w:val="102"/>
  </w:num>
  <w:num w:numId="94" w16cid:durableId="1922331935">
    <w:abstractNumId w:val="70"/>
  </w:num>
  <w:num w:numId="95" w16cid:durableId="320276794">
    <w:abstractNumId w:val="1"/>
  </w:num>
  <w:num w:numId="96" w16cid:durableId="1155221482">
    <w:abstractNumId w:val="21"/>
  </w:num>
  <w:num w:numId="97" w16cid:durableId="1091974608">
    <w:abstractNumId w:val="40"/>
  </w:num>
  <w:num w:numId="98" w16cid:durableId="216476576">
    <w:abstractNumId w:val="110"/>
  </w:num>
  <w:num w:numId="99" w16cid:durableId="1759398743">
    <w:abstractNumId w:val="58"/>
  </w:num>
  <w:num w:numId="100" w16cid:durableId="439186467">
    <w:abstractNumId w:val="96"/>
  </w:num>
  <w:num w:numId="101" w16cid:durableId="2123725830">
    <w:abstractNumId w:val="66"/>
  </w:num>
  <w:num w:numId="102" w16cid:durableId="367419424">
    <w:abstractNumId w:val="20"/>
  </w:num>
  <w:num w:numId="103" w16cid:durableId="2086679768">
    <w:abstractNumId w:val="99"/>
  </w:num>
  <w:num w:numId="104" w16cid:durableId="766736978">
    <w:abstractNumId w:val="109"/>
  </w:num>
  <w:num w:numId="105" w16cid:durableId="831993102">
    <w:abstractNumId w:val="114"/>
  </w:num>
  <w:num w:numId="106" w16cid:durableId="397291716">
    <w:abstractNumId w:val="94"/>
  </w:num>
  <w:num w:numId="107" w16cid:durableId="319238550">
    <w:abstractNumId w:val="47"/>
  </w:num>
  <w:num w:numId="108" w16cid:durableId="587274871">
    <w:abstractNumId w:val="57"/>
  </w:num>
  <w:num w:numId="109" w16cid:durableId="1646470344">
    <w:abstractNumId w:val="51"/>
  </w:num>
  <w:num w:numId="110" w16cid:durableId="1648701865">
    <w:abstractNumId w:val="106"/>
  </w:num>
  <w:num w:numId="111" w16cid:durableId="1932664840">
    <w:abstractNumId w:val="8"/>
  </w:num>
  <w:num w:numId="112" w16cid:durableId="917324968">
    <w:abstractNumId w:val="41"/>
  </w:num>
  <w:num w:numId="113" w16cid:durableId="2130201309">
    <w:abstractNumId w:val="63"/>
  </w:num>
  <w:num w:numId="114" w16cid:durableId="808981987">
    <w:abstractNumId w:val="76"/>
  </w:num>
  <w:num w:numId="115" w16cid:durableId="1234705603">
    <w:abstractNumId w:val="44"/>
  </w:num>
  <w:num w:numId="116" w16cid:durableId="2045517510">
    <w:abstractNumId w:val="64"/>
  </w:num>
  <w:num w:numId="117" w16cid:durableId="915748044">
    <w:abstractNumId w:val="36"/>
  </w:num>
  <w:numIdMacAtCleanup w:val="1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CF5"/>
    <w:rsid w:val="00007E3B"/>
    <w:rsid w:val="00013B3D"/>
    <w:rsid w:val="00017A3B"/>
    <w:rsid w:val="000262B9"/>
    <w:rsid w:val="00026E94"/>
    <w:rsid w:val="00052EDC"/>
    <w:rsid w:val="00057BAE"/>
    <w:rsid w:val="000724E4"/>
    <w:rsid w:val="00072D00"/>
    <w:rsid w:val="00087183"/>
    <w:rsid w:val="000A3B4B"/>
    <w:rsid w:val="000B749A"/>
    <w:rsid w:val="000C3184"/>
    <w:rsid w:val="000C712C"/>
    <w:rsid w:val="000D4327"/>
    <w:rsid w:val="000E1601"/>
    <w:rsid w:val="000E4E8A"/>
    <w:rsid w:val="000F2596"/>
    <w:rsid w:val="000F282F"/>
    <w:rsid w:val="00110454"/>
    <w:rsid w:val="0011176A"/>
    <w:rsid w:val="00133607"/>
    <w:rsid w:val="001363AE"/>
    <w:rsid w:val="0018A518"/>
    <w:rsid w:val="0019066D"/>
    <w:rsid w:val="0019559E"/>
    <w:rsid w:val="001A732C"/>
    <w:rsid w:val="001AFEAE"/>
    <w:rsid w:val="001C2DBF"/>
    <w:rsid w:val="001C4C3F"/>
    <w:rsid w:val="001D1B55"/>
    <w:rsid w:val="001D3F54"/>
    <w:rsid w:val="001E5BAA"/>
    <w:rsid w:val="002073F6"/>
    <w:rsid w:val="0021216D"/>
    <w:rsid w:val="00212194"/>
    <w:rsid w:val="0022004A"/>
    <w:rsid w:val="0023166E"/>
    <w:rsid w:val="00234BF9"/>
    <w:rsid w:val="0024087B"/>
    <w:rsid w:val="00241207"/>
    <w:rsid w:val="002559CE"/>
    <w:rsid w:val="002745D3"/>
    <w:rsid w:val="00283FF0"/>
    <w:rsid w:val="00293AC1"/>
    <w:rsid w:val="002B6369"/>
    <w:rsid w:val="002C63A5"/>
    <w:rsid w:val="002F4DC0"/>
    <w:rsid w:val="003211A6"/>
    <w:rsid w:val="00322851"/>
    <w:rsid w:val="00326E9E"/>
    <w:rsid w:val="003374A9"/>
    <w:rsid w:val="00384E06"/>
    <w:rsid w:val="00394DAC"/>
    <w:rsid w:val="003A14E8"/>
    <w:rsid w:val="003E6AE4"/>
    <w:rsid w:val="004411EA"/>
    <w:rsid w:val="00442561"/>
    <w:rsid w:val="00446B69"/>
    <w:rsid w:val="00446FD2"/>
    <w:rsid w:val="00455DBE"/>
    <w:rsid w:val="0046277C"/>
    <w:rsid w:val="00472376"/>
    <w:rsid w:val="00484313"/>
    <w:rsid w:val="004850AB"/>
    <w:rsid w:val="004A5FDB"/>
    <w:rsid w:val="004B3C82"/>
    <w:rsid w:val="004C32FA"/>
    <w:rsid w:val="004E1049"/>
    <w:rsid w:val="004E40C1"/>
    <w:rsid w:val="004F71F4"/>
    <w:rsid w:val="0052045A"/>
    <w:rsid w:val="005207D3"/>
    <w:rsid w:val="005565CC"/>
    <w:rsid w:val="0056090A"/>
    <w:rsid w:val="00594706"/>
    <w:rsid w:val="005A367B"/>
    <w:rsid w:val="005B10CD"/>
    <w:rsid w:val="005B43B9"/>
    <w:rsid w:val="005B7076"/>
    <w:rsid w:val="005D1E0B"/>
    <w:rsid w:val="005E5B02"/>
    <w:rsid w:val="005F322F"/>
    <w:rsid w:val="00602C08"/>
    <w:rsid w:val="00603145"/>
    <w:rsid w:val="00635644"/>
    <w:rsid w:val="00640E7F"/>
    <w:rsid w:val="0067656A"/>
    <w:rsid w:val="00685385"/>
    <w:rsid w:val="006910F7"/>
    <w:rsid w:val="006C0D20"/>
    <w:rsid w:val="006C0F92"/>
    <w:rsid w:val="006C1D6E"/>
    <w:rsid w:val="006E621F"/>
    <w:rsid w:val="006F051D"/>
    <w:rsid w:val="006F59E3"/>
    <w:rsid w:val="00710AD6"/>
    <w:rsid w:val="00743F77"/>
    <w:rsid w:val="0075394B"/>
    <w:rsid w:val="00771DA0"/>
    <w:rsid w:val="007773BF"/>
    <w:rsid w:val="007A023B"/>
    <w:rsid w:val="007B38FB"/>
    <w:rsid w:val="007C61D8"/>
    <w:rsid w:val="007C6778"/>
    <w:rsid w:val="007C77D1"/>
    <w:rsid w:val="007D056E"/>
    <w:rsid w:val="007D5623"/>
    <w:rsid w:val="00806DBC"/>
    <w:rsid w:val="00821E66"/>
    <w:rsid w:val="00823609"/>
    <w:rsid w:val="008315CB"/>
    <w:rsid w:val="00831E75"/>
    <w:rsid w:val="0084339A"/>
    <w:rsid w:val="00844B9D"/>
    <w:rsid w:val="00863634"/>
    <w:rsid w:val="00863BB3"/>
    <w:rsid w:val="008A1031"/>
    <w:rsid w:val="008A5752"/>
    <w:rsid w:val="008C7A01"/>
    <w:rsid w:val="008E66C9"/>
    <w:rsid w:val="008F6A08"/>
    <w:rsid w:val="00907BF5"/>
    <w:rsid w:val="00941708"/>
    <w:rsid w:val="0094552B"/>
    <w:rsid w:val="0094660E"/>
    <w:rsid w:val="00951BC1"/>
    <w:rsid w:val="009858BF"/>
    <w:rsid w:val="00997F1E"/>
    <w:rsid w:val="009C26BA"/>
    <w:rsid w:val="009F6396"/>
    <w:rsid w:val="00A00085"/>
    <w:rsid w:val="00A059F3"/>
    <w:rsid w:val="00A124D1"/>
    <w:rsid w:val="00A169E8"/>
    <w:rsid w:val="00A22892"/>
    <w:rsid w:val="00A5E194"/>
    <w:rsid w:val="00A61F11"/>
    <w:rsid w:val="00A76176"/>
    <w:rsid w:val="00A77AAA"/>
    <w:rsid w:val="00A81D99"/>
    <w:rsid w:val="00A822F6"/>
    <w:rsid w:val="00AA62A2"/>
    <w:rsid w:val="00AA7354"/>
    <w:rsid w:val="00AC4D1D"/>
    <w:rsid w:val="00AC7F23"/>
    <w:rsid w:val="00AD041E"/>
    <w:rsid w:val="00AD09CE"/>
    <w:rsid w:val="00AF3460"/>
    <w:rsid w:val="00B10538"/>
    <w:rsid w:val="00B11DBF"/>
    <w:rsid w:val="00B255B1"/>
    <w:rsid w:val="00B30230"/>
    <w:rsid w:val="00B33F0B"/>
    <w:rsid w:val="00B36C30"/>
    <w:rsid w:val="00B43B56"/>
    <w:rsid w:val="00B55BF5"/>
    <w:rsid w:val="00B60A07"/>
    <w:rsid w:val="00B642B5"/>
    <w:rsid w:val="00B6788C"/>
    <w:rsid w:val="00B7144D"/>
    <w:rsid w:val="00B76045"/>
    <w:rsid w:val="00B92142"/>
    <w:rsid w:val="00BA5D91"/>
    <w:rsid w:val="00BB4B31"/>
    <w:rsid w:val="00BC1D36"/>
    <w:rsid w:val="00BD1C0E"/>
    <w:rsid w:val="00BE540F"/>
    <w:rsid w:val="00BF1FB9"/>
    <w:rsid w:val="00C14C43"/>
    <w:rsid w:val="00C30CE5"/>
    <w:rsid w:val="00C3549A"/>
    <w:rsid w:val="00C6527F"/>
    <w:rsid w:val="00C72077"/>
    <w:rsid w:val="00C84D03"/>
    <w:rsid w:val="00C8647C"/>
    <w:rsid w:val="00C959D5"/>
    <w:rsid w:val="00C9705B"/>
    <w:rsid w:val="00CA4CF5"/>
    <w:rsid w:val="00CA7BFF"/>
    <w:rsid w:val="00CB3329"/>
    <w:rsid w:val="00CB5899"/>
    <w:rsid w:val="00D00CF7"/>
    <w:rsid w:val="00D142E7"/>
    <w:rsid w:val="00D22428"/>
    <w:rsid w:val="00D31FD8"/>
    <w:rsid w:val="00D51D0C"/>
    <w:rsid w:val="00D53147"/>
    <w:rsid w:val="00D57CE6"/>
    <w:rsid w:val="00D80ED1"/>
    <w:rsid w:val="00D86817"/>
    <w:rsid w:val="00DA4445"/>
    <w:rsid w:val="00DC49EF"/>
    <w:rsid w:val="00DC57FD"/>
    <w:rsid w:val="00DC58AA"/>
    <w:rsid w:val="00DC7985"/>
    <w:rsid w:val="00DE2AFA"/>
    <w:rsid w:val="00DE5726"/>
    <w:rsid w:val="00DF4ACD"/>
    <w:rsid w:val="00DF6BAD"/>
    <w:rsid w:val="00E02514"/>
    <w:rsid w:val="00E22117"/>
    <w:rsid w:val="00E23C22"/>
    <w:rsid w:val="00E4149B"/>
    <w:rsid w:val="00E548AE"/>
    <w:rsid w:val="00E6145B"/>
    <w:rsid w:val="00E80F8A"/>
    <w:rsid w:val="00E934ED"/>
    <w:rsid w:val="00E93690"/>
    <w:rsid w:val="00EA03C7"/>
    <w:rsid w:val="00EA70B3"/>
    <w:rsid w:val="00EA774B"/>
    <w:rsid w:val="00EB45DB"/>
    <w:rsid w:val="00EC4D45"/>
    <w:rsid w:val="00EC647A"/>
    <w:rsid w:val="00F132EF"/>
    <w:rsid w:val="00F154F2"/>
    <w:rsid w:val="00F3155C"/>
    <w:rsid w:val="00F401F2"/>
    <w:rsid w:val="00F6196C"/>
    <w:rsid w:val="00F66F3A"/>
    <w:rsid w:val="00F75979"/>
    <w:rsid w:val="00F82ACE"/>
    <w:rsid w:val="00F87796"/>
    <w:rsid w:val="00F9533B"/>
    <w:rsid w:val="00FA1EB1"/>
    <w:rsid w:val="00FA25B1"/>
    <w:rsid w:val="00FB16CD"/>
    <w:rsid w:val="015DD02A"/>
    <w:rsid w:val="023B06FF"/>
    <w:rsid w:val="024D1A21"/>
    <w:rsid w:val="026157F9"/>
    <w:rsid w:val="02B1913A"/>
    <w:rsid w:val="02C0C6C9"/>
    <w:rsid w:val="02E2922A"/>
    <w:rsid w:val="02E56257"/>
    <w:rsid w:val="02F6674F"/>
    <w:rsid w:val="0318FE6E"/>
    <w:rsid w:val="0325EB48"/>
    <w:rsid w:val="0409EDFB"/>
    <w:rsid w:val="045EDE13"/>
    <w:rsid w:val="05EC9F50"/>
    <w:rsid w:val="060FF9E8"/>
    <w:rsid w:val="0614AD42"/>
    <w:rsid w:val="0627AFEA"/>
    <w:rsid w:val="06372065"/>
    <w:rsid w:val="064EB4AC"/>
    <w:rsid w:val="06BDC979"/>
    <w:rsid w:val="06E95FB5"/>
    <w:rsid w:val="06F54FC5"/>
    <w:rsid w:val="071A70C0"/>
    <w:rsid w:val="071BE62C"/>
    <w:rsid w:val="0741939D"/>
    <w:rsid w:val="07503CAC"/>
    <w:rsid w:val="0785555F"/>
    <w:rsid w:val="07E0E825"/>
    <w:rsid w:val="07E0E825"/>
    <w:rsid w:val="08023B15"/>
    <w:rsid w:val="081BAA7F"/>
    <w:rsid w:val="0869D892"/>
    <w:rsid w:val="087B4E12"/>
    <w:rsid w:val="088E054D"/>
    <w:rsid w:val="0894700A"/>
    <w:rsid w:val="08A04523"/>
    <w:rsid w:val="08A7797E"/>
    <w:rsid w:val="08C7B35E"/>
    <w:rsid w:val="091C9512"/>
    <w:rsid w:val="0936F49C"/>
    <w:rsid w:val="09D64EE2"/>
    <w:rsid w:val="0A1AC19D"/>
    <w:rsid w:val="0A7F63A7"/>
    <w:rsid w:val="0AEBF2F5"/>
    <w:rsid w:val="0B11E877"/>
    <w:rsid w:val="0B45D27D"/>
    <w:rsid w:val="0B721F44"/>
    <w:rsid w:val="0BCA049F"/>
    <w:rsid w:val="0C13A79A"/>
    <w:rsid w:val="0C631FE3"/>
    <w:rsid w:val="0C77F665"/>
    <w:rsid w:val="0D734688"/>
    <w:rsid w:val="0D9B2481"/>
    <w:rsid w:val="0DB94361"/>
    <w:rsid w:val="0E545CFF"/>
    <w:rsid w:val="0F07347A"/>
    <w:rsid w:val="0F135A18"/>
    <w:rsid w:val="0F401DEF"/>
    <w:rsid w:val="0FCDC71A"/>
    <w:rsid w:val="0FE6388E"/>
    <w:rsid w:val="0FE6388E"/>
    <w:rsid w:val="0FF02D60"/>
    <w:rsid w:val="0FF6779A"/>
    <w:rsid w:val="103ED028"/>
    <w:rsid w:val="10A5A1B9"/>
    <w:rsid w:val="10B35454"/>
    <w:rsid w:val="10D66B04"/>
    <w:rsid w:val="10EB3658"/>
    <w:rsid w:val="10EB3658"/>
    <w:rsid w:val="1139F9E0"/>
    <w:rsid w:val="113E7365"/>
    <w:rsid w:val="11DF7AAC"/>
    <w:rsid w:val="127C8A5E"/>
    <w:rsid w:val="12C1DFA4"/>
    <w:rsid w:val="12C282B6"/>
    <w:rsid w:val="12DA43C6"/>
    <w:rsid w:val="12F2A20D"/>
    <w:rsid w:val="130567DC"/>
    <w:rsid w:val="1350B8BA"/>
    <w:rsid w:val="1357E4C4"/>
    <w:rsid w:val="137EDC9B"/>
    <w:rsid w:val="13B0D600"/>
    <w:rsid w:val="13B1B68F"/>
    <w:rsid w:val="13E0A256"/>
    <w:rsid w:val="145358A4"/>
    <w:rsid w:val="14B96154"/>
    <w:rsid w:val="152CA578"/>
    <w:rsid w:val="153A4488"/>
    <w:rsid w:val="15BB58B3"/>
    <w:rsid w:val="15E07ABD"/>
    <w:rsid w:val="1637A753"/>
    <w:rsid w:val="16395C33"/>
    <w:rsid w:val="1676F3A1"/>
    <w:rsid w:val="168ED9A2"/>
    <w:rsid w:val="169C1D01"/>
    <w:rsid w:val="16B531AD"/>
    <w:rsid w:val="1728DE6A"/>
    <w:rsid w:val="1747151B"/>
    <w:rsid w:val="174EFE81"/>
    <w:rsid w:val="1781C2E6"/>
    <w:rsid w:val="1803EB39"/>
    <w:rsid w:val="180B50F7"/>
    <w:rsid w:val="18302D09"/>
    <w:rsid w:val="18852788"/>
    <w:rsid w:val="18A6E24D"/>
    <w:rsid w:val="18B66017"/>
    <w:rsid w:val="18CDD7D8"/>
    <w:rsid w:val="18EA1F16"/>
    <w:rsid w:val="1926D7B1"/>
    <w:rsid w:val="1970FCF5"/>
    <w:rsid w:val="197C4352"/>
    <w:rsid w:val="1983BA23"/>
    <w:rsid w:val="19C8F54D"/>
    <w:rsid w:val="19D602DE"/>
    <w:rsid w:val="1A34E669"/>
    <w:rsid w:val="1A37F883"/>
    <w:rsid w:val="1A4A1202"/>
    <w:rsid w:val="1A59ACF8"/>
    <w:rsid w:val="1A611C40"/>
    <w:rsid w:val="1AC934E2"/>
    <w:rsid w:val="1AF249CE"/>
    <w:rsid w:val="1B09BB59"/>
    <w:rsid w:val="1B1F8A84"/>
    <w:rsid w:val="1BC9B591"/>
    <w:rsid w:val="1C45422C"/>
    <w:rsid w:val="1C7D261A"/>
    <w:rsid w:val="1CC2A234"/>
    <w:rsid w:val="1D29AC33"/>
    <w:rsid w:val="1D823F1D"/>
    <w:rsid w:val="1D914131"/>
    <w:rsid w:val="1D9AABCA"/>
    <w:rsid w:val="1D9D4A8E"/>
    <w:rsid w:val="1DB8362C"/>
    <w:rsid w:val="1DF0C980"/>
    <w:rsid w:val="1E2F54A1"/>
    <w:rsid w:val="1E395AB4"/>
    <w:rsid w:val="1E6D0721"/>
    <w:rsid w:val="1E8697BB"/>
    <w:rsid w:val="1E8D9887"/>
    <w:rsid w:val="1EA07C99"/>
    <w:rsid w:val="1EA5321D"/>
    <w:rsid w:val="1EB10102"/>
    <w:rsid w:val="1ED69365"/>
    <w:rsid w:val="1F119E05"/>
    <w:rsid w:val="1F7C2111"/>
    <w:rsid w:val="1FAC9294"/>
    <w:rsid w:val="1FCF7F9C"/>
    <w:rsid w:val="1FFD3A7F"/>
    <w:rsid w:val="20BB7B3A"/>
    <w:rsid w:val="20F13824"/>
    <w:rsid w:val="21556A1F"/>
    <w:rsid w:val="21727327"/>
    <w:rsid w:val="217D4434"/>
    <w:rsid w:val="21829506"/>
    <w:rsid w:val="21DAB551"/>
    <w:rsid w:val="225AF5BF"/>
    <w:rsid w:val="22796540"/>
    <w:rsid w:val="228AED75"/>
    <w:rsid w:val="22A6CD00"/>
    <w:rsid w:val="22F6308D"/>
    <w:rsid w:val="2342A83B"/>
    <w:rsid w:val="239B85A0"/>
    <w:rsid w:val="23F6C620"/>
    <w:rsid w:val="24348A55"/>
    <w:rsid w:val="243D59D8"/>
    <w:rsid w:val="244BA391"/>
    <w:rsid w:val="2459F48F"/>
    <w:rsid w:val="24DCEDFE"/>
    <w:rsid w:val="24F2E610"/>
    <w:rsid w:val="251DEA7D"/>
    <w:rsid w:val="2580A696"/>
    <w:rsid w:val="258E4E74"/>
    <w:rsid w:val="25F0231C"/>
    <w:rsid w:val="2623C19E"/>
    <w:rsid w:val="265B19EE"/>
    <w:rsid w:val="269230B5"/>
    <w:rsid w:val="26EB1C14"/>
    <w:rsid w:val="272D62B6"/>
    <w:rsid w:val="277794A7"/>
    <w:rsid w:val="27B7A479"/>
    <w:rsid w:val="27F33DE4"/>
    <w:rsid w:val="28694367"/>
    <w:rsid w:val="28AB676C"/>
    <w:rsid w:val="29435638"/>
    <w:rsid w:val="298F0E45"/>
    <w:rsid w:val="29AED6EC"/>
    <w:rsid w:val="29E47EA5"/>
    <w:rsid w:val="29F1A5AD"/>
    <w:rsid w:val="2A14E1BC"/>
    <w:rsid w:val="2A4A539D"/>
    <w:rsid w:val="2A7E77A1"/>
    <w:rsid w:val="2AA82B93"/>
    <w:rsid w:val="2ADCCF52"/>
    <w:rsid w:val="2B9072C4"/>
    <w:rsid w:val="2BA71174"/>
    <w:rsid w:val="2BBCFD7A"/>
    <w:rsid w:val="2BD57B60"/>
    <w:rsid w:val="2C21E777"/>
    <w:rsid w:val="2CAD86AA"/>
    <w:rsid w:val="2CBFDE36"/>
    <w:rsid w:val="2CC4FA27"/>
    <w:rsid w:val="2D28DE26"/>
    <w:rsid w:val="2D346961"/>
    <w:rsid w:val="2D36B7A7"/>
    <w:rsid w:val="2D952F57"/>
    <w:rsid w:val="2D952F57"/>
    <w:rsid w:val="2DECAF7E"/>
    <w:rsid w:val="2E2FA89B"/>
    <w:rsid w:val="2E47A22B"/>
    <w:rsid w:val="2E9ED2A1"/>
    <w:rsid w:val="2EA14F63"/>
    <w:rsid w:val="2EA14F63"/>
    <w:rsid w:val="2EB5C409"/>
    <w:rsid w:val="2F1140FE"/>
    <w:rsid w:val="2F6B50DB"/>
    <w:rsid w:val="2FD98203"/>
    <w:rsid w:val="3001C63C"/>
    <w:rsid w:val="30952260"/>
    <w:rsid w:val="30C92132"/>
    <w:rsid w:val="30D3F25B"/>
    <w:rsid w:val="30EA40CA"/>
    <w:rsid w:val="30ECD25B"/>
    <w:rsid w:val="310ECF8A"/>
    <w:rsid w:val="3140A109"/>
    <w:rsid w:val="317F42ED"/>
    <w:rsid w:val="31CA43B2"/>
    <w:rsid w:val="31D8F025"/>
    <w:rsid w:val="31F21882"/>
    <w:rsid w:val="3211E532"/>
    <w:rsid w:val="3289C940"/>
    <w:rsid w:val="32DFECB9"/>
    <w:rsid w:val="32F7C62D"/>
    <w:rsid w:val="330244A6"/>
    <w:rsid w:val="331B0441"/>
    <w:rsid w:val="331B134E"/>
    <w:rsid w:val="333B4D8A"/>
    <w:rsid w:val="33C03910"/>
    <w:rsid w:val="3410F8CD"/>
    <w:rsid w:val="3456AD36"/>
    <w:rsid w:val="34739DA1"/>
    <w:rsid w:val="34AC8977"/>
    <w:rsid w:val="34E78480"/>
    <w:rsid w:val="34F14115"/>
    <w:rsid w:val="352BBC1A"/>
    <w:rsid w:val="356D1802"/>
    <w:rsid w:val="359F3F12"/>
    <w:rsid w:val="363713D3"/>
    <w:rsid w:val="3642FC48"/>
    <w:rsid w:val="36872D9F"/>
    <w:rsid w:val="377A6967"/>
    <w:rsid w:val="377BAB7D"/>
    <w:rsid w:val="377F18A3"/>
    <w:rsid w:val="378F4CB9"/>
    <w:rsid w:val="37C5D3B4"/>
    <w:rsid w:val="37D5B5C9"/>
    <w:rsid w:val="38225520"/>
    <w:rsid w:val="384FD6D2"/>
    <w:rsid w:val="3850E30A"/>
    <w:rsid w:val="390281A0"/>
    <w:rsid w:val="390281A0"/>
    <w:rsid w:val="3912E835"/>
    <w:rsid w:val="3960916B"/>
    <w:rsid w:val="39861867"/>
    <w:rsid w:val="39AC858F"/>
    <w:rsid w:val="39C1955E"/>
    <w:rsid w:val="3A5BF2DF"/>
    <w:rsid w:val="3B0F3C45"/>
    <w:rsid w:val="3B6BD6AB"/>
    <w:rsid w:val="3B813293"/>
    <w:rsid w:val="3C1A35AC"/>
    <w:rsid w:val="3C4DDA8A"/>
    <w:rsid w:val="3C532BD2"/>
    <w:rsid w:val="3D27ED5B"/>
    <w:rsid w:val="3D5684FF"/>
    <w:rsid w:val="3DA1D7BB"/>
    <w:rsid w:val="3DAF1207"/>
    <w:rsid w:val="3DE65958"/>
    <w:rsid w:val="3DE9AAEB"/>
    <w:rsid w:val="3E104FEC"/>
    <w:rsid w:val="3E4B913B"/>
    <w:rsid w:val="3E501C02"/>
    <w:rsid w:val="3ED22EC5"/>
    <w:rsid w:val="3ED37A0F"/>
    <w:rsid w:val="3F28E10C"/>
    <w:rsid w:val="3F357D95"/>
    <w:rsid w:val="400338BC"/>
    <w:rsid w:val="4006AF2F"/>
    <w:rsid w:val="400B45DD"/>
    <w:rsid w:val="401AD7E8"/>
    <w:rsid w:val="4098976C"/>
    <w:rsid w:val="40BF5BC2"/>
    <w:rsid w:val="40D537DA"/>
    <w:rsid w:val="411021E9"/>
    <w:rsid w:val="4199C97D"/>
    <w:rsid w:val="41AAB037"/>
    <w:rsid w:val="41F6FC06"/>
    <w:rsid w:val="425732A5"/>
    <w:rsid w:val="425EED5A"/>
    <w:rsid w:val="430D884A"/>
    <w:rsid w:val="433AD97E"/>
    <w:rsid w:val="43430812"/>
    <w:rsid w:val="43491302"/>
    <w:rsid w:val="4369BE58"/>
    <w:rsid w:val="437A60C1"/>
    <w:rsid w:val="4398A9CA"/>
    <w:rsid w:val="4497CFA0"/>
    <w:rsid w:val="4497CFA0"/>
    <w:rsid w:val="449FFC3A"/>
    <w:rsid w:val="44A2FDFA"/>
    <w:rsid w:val="45185078"/>
    <w:rsid w:val="452B99DE"/>
    <w:rsid w:val="46C76A3F"/>
    <w:rsid w:val="47066BF2"/>
    <w:rsid w:val="4716233F"/>
    <w:rsid w:val="47AEB923"/>
    <w:rsid w:val="4836D7AC"/>
    <w:rsid w:val="48370303"/>
    <w:rsid w:val="484AF903"/>
    <w:rsid w:val="484D1A9C"/>
    <w:rsid w:val="484D1A9C"/>
    <w:rsid w:val="48816E2C"/>
    <w:rsid w:val="48B4B974"/>
    <w:rsid w:val="48E0F7B1"/>
    <w:rsid w:val="49E8EAFD"/>
    <w:rsid w:val="4A428197"/>
    <w:rsid w:val="4ADF1ADE"/>
    <w:rsid w:val="4B7871F7"/>
    <w:rsid w:val="4BE76E9C"/>
    <w:rsid w:val="4C470DC3"/>
    <w:rsid w:val="4CE718C3"/>
    <w:rsid w:val="4CFA41DF"/>
    <w:rsid w:val="4D366554"/>
    <w:rsid w:val="4D540407"/>
    <w:rsid w:val="4DBE55FE"/>
    <w:rsid w:val="4DFD6AE6"/>
    <w:rsid w:val="4E258989"/>
    <w:rsid w:val="4E480701"/>
    <w:rsid w:val="4E69E7AE"/>
    <w:rsid w:val="4E72A848"/>
    <w:rsid w:val="4E773F2C"/>
    <w:rsid w:val="4E810298"/>
    <w:rsid w:val="4EDA694B"/>
    <w:rsid w:val="4EE22CAA"/>
    <w:rsid w:val="4F141D22"/>
    <w:rsid w:val="4FB25D7F"/>
    <w:rsid w:val="4FDD7F76"/>
    <w:rsid w:val="504A1DB4"/>
    <w:rsid w:val="50DFBC7F"/>
    <w:rsid w:val="51014DA4"/>
    <w:rsid w:val="511095EC"/>
    <w:rsid w:val="51161384"/>
    <w:rsid w:val="517CA0B0"/>
    <w:rsid w:val="52542E12"/>
    <w:rsid w:val="525B4E9B"/>
    <w:rsid w:val="5274E2AD"/>
    <w:rsid w:val="52A3F267"/>
    <w:rsid w:val="52A736F0"/>
    <w:rsid w:val="52B1E3E5"/>
    <w:rsid w:val="52F503C6"/>
    <w:rsid w:val="53239D2F"/>
    <w:rsid w:val="53582AE4"/>
    <w:rsid w:val="536C7F68"/>
    <w:rsid w:val="536CF2C5"/>
    <w:rsid w:val="53A2BFD3"/>
    <w:rsid w:val="53A7CF51"/>
    <w:rsid w:val="53F0E615"/>
    <w:rsid w:val="54B6502F"/>
    <w:rsid w:val="54B6D829"/>
    <w:rsid w:val="55043A9D"/>
    <w:rsid w:val="551EFE1A"/>
    <w:rsid w:val="553342CD"/>
    <w:rsid w:val="555A16DE"/>
    <w:rsid w:val="56C6AD9C"/>
    <w:rsid w:val="572D2B04"/>
    <w:rsid w:val="57A2BFE3"/>
    <w:rsid w:val="57ABFD6D"/>
    <w:rsid w:val="57EAB4D9"/>
    <w:rsid w:val="58E1FF21"/>
    <w:rsid w:val="58FA4372"/>
    <w:rsid w:val="58FDA1A7"/>
    <w:rsid w:val="59008CBF"/>
    <w:rsid w:val="591BA7D1"/>
    <w:rsid w:val="593B62BA"/>
    <w:rsid w:val="59EAF0A3"/>
    <w:rsid w:val="5A06FC4D"/>
    <w:rsid w:val="5AE668B6"/>
    <w:rsid w:val="5AE69EDF"/>
    <w:rsid w:val="5B900137"/>
    <w:rsid w:val="5C090C59"/>
    <w:rsid w:val="5C459B4A"/>
    <w:rsid w:val="5C552F1F"/>
    <w:rsid w:val="5C80BFAF"/>
    <w:rsid w:val="5D2D4400"/>
    <w:rsid w:val="5D3E54B2"/>
    <w:rsid w:val="5DD5F097"/>
    <w:rsid w:val="5E98E4AD"/>
    <w:rsid w:val="5EFF4DC5"/>
    <w:rsid w:val="5F013B1D"/>
    <w:rsid w:val="5F1A5922"/>
    <w:rsid w:val="60025565"/>
    <w:rsid w:val="602BE496"/>
    <w:rsid w:val="60834EB8"/>
    <w:rsid w:val="60B37FA7"/>
    <w:rsid w:val="60C5A898"/>
    <w:rsid w:val="60DE29B6"/>
    <w:rsid w:val="613906D7"/>
    <w:rsid w:val="6184076D"/>
    <w:rsid w:val="6226CD11"/>
    <w:rsid w:val="62380372"/>
    <w:rsid w:val="6281CCA0"/>
    <w:rsid w:val="62D762AB"/>
    <w:rsid w:val="63319A48"/>
    <w:rsid w:val="63B16A0C"/>
    <w:rsid w:val="64086FBD"/>
    <w:rsid w:val="6426DE6B"/>
    <w:rsid w:val="643AA50D"/>
    <w:rsid w:val="64463731"/>
    <w:rsid w:val="645A41C3"/>
    <w:rsid w:val="6470A799"/>
    <w:rsid w:val="647A70B7"/>
    <w:rsid w:val="651E3965"/>
    <w:rsid w:val="65303E3A"/>
    <w:rsid w:val="6585896D"/>
    <w:rsid w:val="65DD8C09"/>
    <w:rsid w:val="65E1027C"/>
    <w:rsid w:val="660B421B"/>
    <w:rsid w:val="660E68C7"/>
    <w:rsid w:val="6614F0C5"/>
    <w:rsid w:val="66496A2C"/>
    <w:rsid w:val="66EA8732"/>
    <w:rsid w:val="6710D63F"/>
    <w:rsid w:val="678F1FFE"/>
    <w:rsid w:val="68189DA2"/>
    <w:rsid w:val="6823609B"/>
    <w:rsid w:val="683185F2"/>
    <w:rsid w:val="685F113C"/>
    <w:rsid w:val="68DB2320"/>
    <w:rsid w:val="68E324E0"/>
    <w:rsid w:val="69717AE5"/>
    <w:rsid w:val="6A0708B6"/>
    <w:rsid w:val="6A3490FF"/>
    <w:rsid w:val="6A7E38E9"/>
    <w:rsid w:val="6AA31C7E"/>
    <w:rsid w:val="6B10350B"/>
    <w:rsid w:val="6B1C7737"/>
    <w:rsid w:val="6BD114D6"/>
    <w:rsid w:val="6C8B9D88"/>
    <w:rsid w:val="6CC61B93"/>
    <w:rsid w:val="6D3C76A3"/>
    <w:rsid w:val="6D6F7C71"/>
    <w:rsid w:val="6DA84322"/>
    <w:rsid w:val="6DCE07F4"/>
    <w:rsid w:val="6DD2ACD4"/>
    <w:rsid w:val="6E00524F"/>
    <w:rsid w:val="6E037912"/>
    <w:rsid w:val="6E90B1A8"/>
    <w:rsid w:val="6E9D32D3"/>
    <w:rsid w:val="6ECE2FDC"/>
    <w:rsid w:val="6ED470C6"/>
    <w:rsid w:val="6ED7636E"/>
    <w:rsid w:val="6ED84704"/>
    <w:rsid w:val="6EDFD754"/>
    <w:rsid w:val="6F379A0D"/>
    <w:rsid w:val="6F8FD248"/>
    <w:rsid w:val="7076FE7F"/>
    <w:rsid w:val="707BA7B5"/>
    <w:rsid w:val="708CFE06"/>
    <w:rsid w:val="70A4FBF1"/>
    <w:rsid w:val="70D3B62C"/>
    <w:rsid w:val="71FFE42B"/>
    <w:rsid w:val="723F68B9"/>
    <w:rsid w:val="7242C048"/>
    <w:rsid w:val="726BF9FB"/>
    <w:rsid w:val="729A6FA7"/>
    <w:rsid w:val="729C7B85"/>
    <w:rsid w:val="72C30A90"/>
    <w:rsid w:val="72D1D2A5"/>
    <w:rsid w:val="72DB75A0"/>
    <w:rsid w:val="738850F2"/>
    <w:rsid w:val="7394F4C7"/>
    <w:rsid w:val="7399CDBF"/>
    <w:rsid w:val="73E17810"/>
    <w:rsid w:val="7404841D"/>
    <w:rsid w:val="7407CA5C"/>
    <w:rsid w:val="74086082"/>
    <w:rsid w:val="741EDB7C"/>
    <w:rsid w:val="743EB715"/>
    <w:rsid w:val="7463436B"/>
    <w:rsid w:val="749842D8"/>
    <w:rsid w:val="74CE2080"/>
    <w:rsid w:val="753BEEEA"/>
    <w:rsid w:val="75A38EEA"/>
    <w:rsid w:val="75A68426"/>
    <w:rsid w:val="76C951C2"/>
    <w:rsid w:val="76E358E9"/>
    <w:rsid w:val="777C907D"/>
    <w:rsid w:val="77D63846"/>
    <w:rsid w:val="77FA54A3"/>
    <w:rsid w:val="780890A7"/>
    <w:rsid w:val="78C6D9EA"/>
    <w:rsid w:val="793B6CAF"/>
    <w:rsid w:val="7958E5B9"/>
    <w:rsid w:val="79720E16"/>
    <w:rsid w:val="79B38ED8"/>
    <w:rsid w:val="79D23F46"/>
    <w:rsid w:val="79F22B09"/>
    <w:rsid w:val="7AB12090"/>
    <w:rsid w:val="7C0DEBDD"/>
    <w:rsid w:val="7CCBF908"/>
    <w:rsid w:val="7D22CF90"/>
    <w:rsid w:val="7D6795DB"/>
    <w:rsid w:val="7D8E9E72"/>
    <w:rsid w:val="7DDF8C94"/>
    <w:rsid w:val="7DF274A1"/>
    <w:rsid w:val="7DF274A1"/>
    <w:rsid w:val="7E457F39"/>
    <w:rsid w:val="7E51ADCB"/>
    <w:rsid w:val="7EB19E0B"/>
    <w:rsid w:val="7F25B883"/>
    <w:rsid w:val="7F25FB81"/>
    <w:rsid w:val="7F44F527"/>
    <w:rsid w:val="7F8491B3"/>
    <w:rsid w:val="7FC8273D"/>
    <w:rsid w:val="7FFC7ACD"/>
    <w:rsid w:val="7FFC7AC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B5C23"/>
  <w15:chartTrackingRefBased/>
  <w15:docId w15:val="{44AF7763-B624-4AB0-BE3E-46F18711BB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link w:val="Ttulo1Car"/>
    <w:uiPriority w:val="9"/>
    <w:qFormat/>
    <w:rsid w:val="00CA4CF5"/>
    <w:pPr>
      <w:widowControl w:val="0"/>
      <w:autoSpaceDE w:val="0"/>
      <w:autoSpaceDN w:val="0"/>
      <w:spacing w:after="0" w:line="240" w:lineRule="auto"/>
      <w:ind w:left="2422" w:hanging="360"/>
      <w:outlineLvl w:val="0"/>
    </w:pPr>
    <w:rPr>
      <w:rFonts w:ascii="Arial" w:hAnsi="Arial" w:eastAsia="Arial" w:cs="Arial"/>
      <w:b/>
      <w:bCs/>
      <w:sz w:val="24"/>
      <w:szCs w:val="24"/>
      <w:lang w:val="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A4CF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CA4CF5"/>
  </w:style>
  <w:style w:type="paragraph" w:styleId="Piedepgina">
    <w:name w:val="footer"/>
    <w:basedOn w:val="Normal"/>
    <w:link w:val="PiedepginaCar"/>
    <w:uiPriority w:val="99"/>
    <w:unhideWhenUsed/>
    <w:rsid w:val="00CA4CF5"/>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CA4CF5"/>
  </w:style>
  <w:style w:type="character" w:styleId="Ttulo1Car" w:customStyle="1">
    <w:name w:val="Título 1 Car"/>
    <w:basedOn w:val="Fuentedeprrafopredeter"/>
    <w:link w:val="Ttulo1"/>
    <w:uiPriority w:val="9"/>
    <w:rsid w:val="00CA4CF5"/>
    <w:rPr>
      <w:rFonts w:ascii="Arial" w:hAnsi="Arial" w:eastAsia="Arial" w:cs="Arial"/>
      <w:b/>
      <w:bCs/>
      <w:sz w:val="24"/>
      <w:szCs w:val="24"/>
      <w:lang w:val="es-ES"/>
    </w:rPr>
  </w:style>
  <w:style w:type="paragraph" w:styleId="Textoindependiente">
    <w:name w:val="Body Text"/>
    <w:basedOn w:val="Normal"/>
    <w:link w:val="TextoindependienteCar"/>
    <w:uiPriority w:val="1"/>
    <w:qFormat/>
    <w:rsid w:val="00CA4CF5"/>
    <w:pPr>
      <w:widowControl w:val="0"/>
      <w:autoSpaceDE w:val="0"/>
      <w:autoSpaceDN w:val="0"/>
      <w:spacing w:after="0" w:line="240" w:lineRule="auto"/>
    </w:pPr>
    <w:rPr>
      <w:rFonts w:ascii="Arial MT" w:hAnsi="Arial MT" w:eastAsia="Arial MT" w:cs="Arial MT"/>
      <w:sz w:val="24"/>
      <w:szCs w:val="24"/>
      <w:lang w:val="es-ES"/>
    </w:rPr>
  </w:style>
  <w:style w:type="character" w:styleId="TextoindependienteCar" w:customStyle="1">
    <w:name w:val="Texto independiente Car"/>
    <w:basedOn w:val="Fuentedeprrafopredeter"/>
    <w:link w:val="Textoindependiente"/>
    <w:uiPriority w:val="1"/>
    <w:rsid w:val="00CA4CF5"/>
    <w:rPr>
      <w:rFonts w:ascii="Arial MT" w:hAnsi="Arial MT" w:eastAsia="Arial MT" w:cs="Arial MT"/>
      <w:sz w:val="24"/>
      <w:szCs w:val="24"/>
      <w:lang w:val="es-ES"/>
    </w:rPr>
  </w:style>
  <w:style w:type="paragraph" w:styleId="Prrafodelista">
    <w:name w:val="List Paragraph"/>
    <w:basedOn w:val="Normal"/>
    <w:uiPriority w:val="34"/>
    <w:qFormat/>
    <w:rsid w:val="00CA4CF5"/>
    <w:pPr>
      <w:ind w:left="720"/>
      <w:contextualSpacing/>
    </w:pPr>
  </w:style>
  <w:style w:type="table" w:styleId="Tablaconcuadrcula">
    <w:name w:val="Table Grid"/>
    <w:basedOn w:val="Tablanormal"/>
    <w:uiPriority w:val="39"/>
    <w:rsid w:val="00CA4CF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CA4CF5"/>
    <w:rPr>
      <w:color w:val="0563C1" w:themeColor="hyperlink"/>
      <w:u w:val="single"/>
    </w:rPr>
  </w:style>
  <w:style w:type="character" w:styleId="Mencinsinresolver">
    <w:name w:val="Unresolved Mention"/>
    <w:basedOn w:val="Fuentedeprrafopredeter"/>
    <w:uiPriority w:val="99"/>
    <w:semiHidden/>
    <w:unhideWhenUsed/>
    <w:rsid w:val="00CA4CF5"/>
    <w:rPr>
      <w:color w:val="605E5C"/>
      <w:shd w:val="clear" w:color="auto" w:fill="E1DFDD"/>
    </w:rPr>
  </w:style>
  <w:style w:type="paragraph" w:styleId="paragraph" w:customStyle="1">
    <w:name w:val="paragraph"/>
    <w:basedOn w:val="Normal"/>
    <w:rsid w:val="008A5752"/>
    <w:pPr>
      <w:spacing w:before="100" w:beforeAutospacing="1" w:after="100" w:afterAutospacing="1" w:line="240" w:lineRule="auto"/>
    </w:pPr>
    <w:rPr>
      <w:rFonts w:ascii="Times New Roman" w:hAnsi="Times New Roman" w:eastAsia="Times New Roman" w:cs="Times New Roman"/>
      <w:sz w:val="24"/>
      <w:szCs w:val="24"/>
      <w:lang w:eastAsia="es-CO"/>
    </w:rPr>
  </w:style>
  <w:style w:type="character" w:styleId="normaltextrun" w:customStyle="1">
    <w:name w:val="normaltextrun"/>
    <w:basedOn w:val="Fuentedeprrafopredeter"/>
    <w:rsid w:val="008A5752"/>
  </w:style>
  <w:style w:type="character" w:styleId="eop" w:customStyle="1">
    <w:name w:val="eop"/>
    <w:basedOn w:val="Fuentedeprrafopredeter"/>
    <w:rsid w:val="008A5752"/>
  </w:style>
  <w:style w:type="character" w:styleId="Textoennegrita">
    <w:name w:val="Strong"/>
    <w:basedOn w:val="Fuentedeprrafopredeter"/>
    <w:uiPriority w:val="22"/>
    <w:qFormat/>
    <w:rsid w:val="004F71F4"/>
    <w:rPr>
      <w:b/>
      <w:bCs/>
    </w:rPr>
  </w:style>
  <w:style w:type="table" w:styleId="Tablaconcuadrcula1clara-nfasis1">
    <w:name w:val="Grid Table 1 Light Accent 1"/>
    <w:basedOn w:val="Tablanormal"/>
    <w:uiPriority w:val="46"/>
    <w:rsid w:val="00C6527F"/>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font461" w:customStyle="1">
    <w:name w:val="font461"/>
    <w:basedOn w:val="Fuentedeprrafopredeter"/>
    <w:rsid w:val="007C61D8"/>
    <w:rPr>
      <w:rFonts w:hint="default" w:ascii="Arial" w:hAnsi="Arial" w:cs="Arial"/>
      <w:b/>
      <w:bCs/>
      <w:i w:val="0"/>
      <w:iCs w:val="0"/>
      <w:strike w:val="0"/>
      <w:dstrike w:val="0"/>
      <w:color w:val="000000"/>
      <w:sz w:val="22"/>
      <w:szCs w:val="22"/>
      <w:u w:val="none"/>
      <w:effect w:val="none"/>
    </w:rPr>
  </w:style>
  <w:style w:type="character" w:styleId="font891" w:customStyle="1">
    <w:name w:val="font891"/>
    <w:basedOn w:val="Fuentedeprrafopredeter"/>
    <w:rsid w:val="007C61D8"/>
    <w:rPr>
      <w:rFonts w:hint="default" w:ascii="Arial" w:hAnsi="Arial" w:cs="Arial"/>
      <w:b w:val="0"/>
      <w:bCs w:val="0"/>
      <w:i w:val="0"/>
      <w:iCs w:val="0"/>
      <w:strike w:val="0"/>
      <w:dstrike w:val="0"/>
      <w:color w:val="000000"/>
      <w:sz w:val="22"/>
      <w:szCs w:val="22"/>
      <w:u w:val="none"/>
      <w:effect w:val="none"/>
    </w:rPr>
  </w:style>
  <w:style w:type="table" w:styleId="Tablanormal1">
    <w:name w:val="Plain Table 1"/>
    <w:basedOn w:val="Tablanormal"/>
    <w:uiPriority w:val="41"/>
    <w:rsid w:val="00A22892"/>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1clara-nfasis3">
    <w:name w:val="Grid Table 1 Light Accent 3"/>
    <w:basedOn w:val="Tablanormal"/>
    <w:uiPriority w:val="46"/>
    <w:rsid w:val="00BB4B31"/>
    <w:pPr>
      <w:spacing w:after="0" w:line="240" w:lineRule="auto"/>
    </w:pPr>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BB4B31"/>
    <w:pPr>
      <w:spacing w:after="0" w:line="240" w:lineRule="auto"/>
    </w:pPr>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BB4B31"/>
    <w:pPr>
      <w:spacing w:after="0" w:line="240" w:lineRule="auto"/>
    </w:pPr>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Tablaconcuadrcula2-nfasis1">
    <w:name w:val="Grid Table 2 Accent 1"/>
    <w:basedOn w:val="Tablanormal"/>
    <w:uiPriority w:val="47"/>
    <w:pPr>
      <w:spacing w:after="0" w:line="240" w:lineRule="auto"/>
    </w:p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concuadrcula6concolores-nfasis1">
    <w:name w:val="Grid Table 6 Colorful Accent 1"/>
    <w:basedOn w:val="Tablanormal"/>
    <w:uiPriority w:val="51"/>
    <w:pPr>
      <w:spacing w:after="0" w:line="240" w:lineRule="auto"/>
    </w:pPr>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inespaciado">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614">
      <w:bodyDiv w:val="1"/>
      <w:marLeft w:val="0"/>
      <w:marRight w:val="0"/>
      <w:marTop w:val="0"/>
      <w:marBottom w:val="0"/>
      <w:divBdr>
        <w:top w:val="none" w:sz="0" w:space="0" w:color="auto"/>
        <w:left w:val="none" w:sz="0" w:space="0" w:color="auto"/>
        <w:bottom w:val="none" w:sz="0" w:space="0" w:color="auto"/>
        <w:right w:val="none" w:sz="0" w:space="0" w:color="auto"/>
      </w:divBdr>
      <w:divsChild>
        <w:div w:id="139420268">
          <w:marLeft w:val="0"/>
          <w:marRight w:val="0"/>
          <w:marTop w:val="0"/>
          <w:marBottom w:val="0"/>
          <w:divBdr>
            <w:top w:val="none" w:sz="0" w:space="0" w:color="auto"/>
            <w:left w:val="none" w:sz="0" w:space="0" w:color="auto"/>
            <w:bottom w:val="none" w:sz="0" w:space="0" w:color="auto"/>
            <w:right w:val="none" w:sz="0" w:space="0" w:color="auto"/>
          </w:divBdr>
        </w:div>
        <w:div w:id="283274975">
          <w:marLeft w:val="0"/>
          <w:marRight w:val="0"/>
          <w:marTop w:val="0"/>
          <w:marBottom w:val="0"/>
          <w:divBdr>
            <w:top w:val="none" w:sz="0" w:space="0" w:color="auto"/>
            <w:left w:val="none" w:sz="0" w:space="0" w:color="auto"/>
            <w:bottom w:val="none" w:sz="0" w:space="0" w:color="auto"/>
            <w:right w:val="none" w:sz="0" w:space="0" w:color="auto"/>
          </w:divBdr>
        </w:div>
        <w:div w:id="993293433">
          <w:marLeft w:val="0"/>
          <w:marRight w:val="0"/>
          <w:marTop w:val="0"/>
          <w:marBottom w:val="0"/>
          <w:divBdr>
            <w:top w:val="none" w:sz="0" w:space="0" w:color="auto"/>
            <w:left w:val="none" w:sz="0" w:space="0" w:color="auto"/>
            <w:bottom w:val="none" w:sz="0" w:space="0" w:color="auto"/>
            <w:right w:val="none" w:sz="0" w:space="0" w:color="auto"/>
          </w:divBdr>
        </w:div>
        <w:div w:id="1911428272">
          <w:marLeft w:val="0"/>
          <w:marRight w:val="0"/>
          <w:marTop w:val="0"/>
          <w:marBottom w:val="0"/>
          <w:divBdr>
            <w:top w:val="none" w:sz="0" w:space="0" w:color="auto"/>
            <w:left w:val="none" w:sz="0" w:space="0" w:color="auto"/>
            <w:bottom w:val="none" w:sz="0" w:space="0" w:color="auto"/>
            <w:right w:val="none" w:sz="0" w:space="0" w:color="auto"/>
          </w:divBdr>
        </w:div>
        <w:div w:id="2067415318">
          <w:marLeft w:val="0"/>
          <w:marRight w:val="0"/>
          <w:marTop w:val="0"/>
          <w:marBottom w:val="0"/>
          <w:divBdr>
            <w:top w:val="none" w:sz="0" w:space="0" w:color="auto"/>
            <w:left w:val="none" w:sz="0" w:space="0" w:color="auto"/>
            <w:bottom w:val="none" w:sz="0" w:space="0" w:color="auto"/>
            <w:right w:val="none" w:sz="0" w:space="0" w:color="auto"/>
          </w:divBdr>
        </w:div>
      </w:divsChild>
    </w:div>
    <w:div w:id="19205534">
      <w:bodyDiv w:val="1"/>
      <w:marLeft w:val="0"/>
      <w:marRight w:val="0"/>
      <w:marTop w:val="0"/>
      <w:marBottom w:val="0"/>
      <w:divBdr>
        <w:top w:val="none" w:sz="0" w:space="0" w:color="auto"/>
        <w:left w:val="none" w:sz="0" w:space="0" w:color="auto"/>
        <w:bottom w:val="none" w:sz="0" w:space="0" w:color="auto"/>
        <w:right w:val="none" w:sz="0" w:space="0" w:color="auto"/>
      </w:divBdr>
    </w:div>
    <w:div w:id="136655219">
      <w:bodyDiv w:val="1"/>
      <w:marLeft w:val="0"/>
      <w:marRight w:val="0"/>
      <w:marTop w:val="0"/>
      <w:marBottom w:val="0"/>
      <w:divBdr>
        <w:top w:val="none" w:sz="0" w:space="0" w:color="auto"/>
        <w:left w:val="none" w:sz="0" w:space="0" w:color="auto"/>
        <w:bottom w:val="none" w:sz="0" w:space="0" w:color="auto"/>
        <w:right w:val="none" w:sz="0" w:space="0" w:color="auto"/>
      </w:divBdr>
      <w:divsChild>
        <w:div w:id="47387928">
          <w:marLeft w:val="0"/>
          <w:marRight w:val="0"/>
          <w:marTop w:val="0"/>
          <w:marBottom w:val="0"/>
          <w:divBdr>
            <w:top w:val="none" w:sz="0" w:space="0" w:color="auto"/>
            <w:left w:val="none" w:sz="0" w:space="0" w:color="auto"/>
            <w:bottom w:val="none" w:sz="0" w:space="0" w:color="auto"/>
            <w:right w:val="none" w:sz="0" w:space="0" w:color="auto"/>
          </w:divBdr>
        </w:div>
        <w:div w:id="795492061">
          <w:marLeft w:val="0"/>
          <w:marRight w:val="0"/>
          <w:marTop w:val="0"/>
          <w:marBottom w:val="0"/>
          <w:divBdr>
            <w:top w:val="none" w:sz="0" w:space="0" w:color="auto"/>
            <w:left w:val="none" w:sz="0" w:space="0" w:color="auto"/>
            <w:bottom w:val="none" w:sz="0" w:space="0" w:color="auto"/>
            <w:right w:val="none" w:sz="0" w:space="0" w:color="auto"/>
          </w:divBdr>
        </w:div>
        <w:div w:id="1058895076">
          <w:marLeft w:val="0"/>
          <w:marRight w:val="0"/>
          <w:marTop w:val="0"/>
          <w:marBottom w:val="0"/>
          <w:divBdr>
            <w:top w:val="none" w:sz="0" w:space="0" w:color="auto"/>
            <w:left w:val="none" w:sz="0" w:space="0" w:color="auto"/>
            <w:bottom w:val="none" w:sz="0" w:space="0" w:color="auto"/>
            <w:right w:val="none" w:sz="0" w:space="0" w:color="auto"/>
          </w:divBdr>
        </w:div>
        <w:div w:id="1323661929">
          <w:marLeft w:val="0"/>
          <w:marRight w:val="0"/>
          <w:marTop w:val="0"/>
          <w:marBottom w:val="0"/>
          <w:divBdr>
            <w:top w:val="none" w:sz="0" w:space="0" w:color="auto"/>
            <w:left w:val="none" w:sz="0" w:space="0" w:color="auto"/>
            <w:bottom w:val="none" w:sz="0" w:space="0" w:color="auto"/>
            <w:right w:val="none" w:sz="0" w:space="0" w:color="auto"/>
          </w:divBdr>
        </w:div>
        <w:div w:id="2139716160">
          <w:marLeft w:val="0"/>
          <w:marRight w:val="0"/>
          <w:marTop w:val="0"/>
          <w:marBottom w:val="0"/>
          <w:divBdr>
            <w:top w:val="none" w:sz="0" w:space="0" w:color="auto"/>
            <w:left w:val="none" w:sz="0" w:space="0" w:color="auto"/>
            <w:bottom w:val="none" w:sz="0" w:space="0" w:color="auto"/>
            <w:right w:val="none" w:sz="0" w:space="0" w:color="auto"/>
          </w:divBdr>
        </w:div>
      </w:divsChild>
    </w:div>
    <w:div w:id="327245765">
      <w:bodyDiv w:val="1"/>
      <w:marLeft w:val="0"/>
      <w:marRight w:val="0"/>
      <w:marTop w:val="0"/>
      <w:marBottom w:val="0"/>
      <w:divBdr>
        <w:top w:val="none" w:sz="0" w:space="0" w:color="auto"/>
        <w:left w:val="none" w:sz="0" w:space="0" w:color="auto"/>
        <w:bottom w:val="none" w:sz="0" w:space="0" w:color="auto"/>
        <w:right w:val="none" w:sz="0" w:space="0" w:color="auto"/>
      </w:divBdr>
      <w:divsChild>
        <w:div w:id="224682278">
          <w:marLeft w:val="0"/>
          <w:marRight w:val="0"/>
          <w:marTop w:val="0"/>
          <w:marBottom w:val="0"/>
          <w:divBdr>
            <w:top w:val="none" w:sz="0" w:space="0" w:color="auto"/>
            <w:left w:val="none" w:sz="0" w:space="0" w:color="auto"/>
            <w:bottom w:val="none" w:sz="0" w:space="0" w:color="auto"/>
            <w:right w:val="none" w:sz="0" w:space="0" w:color="auto"/>
          </w:divBdr>
        </w:div>
      </w:divsChild>
    </w:div>
    <w:div w:id="352537286">
      <w:bodyDiv w:val="1"/>
      <w:marLeft w:val="0"/>
      <w:marRight w:val="0"/>
      <w:marTop w:val="0"/>
      <w:marBottom w:val="0"/>
      <w:divBdr>
        <w:top w:val="none" w:sz="0" w:space="0" w:color="auto"/>
        <w:left w:val="none" w:sz="0" w:space="0" w:color="auto"/>
        <w:bottom w:val="none" w:sz="0" w:space="0" w:color="auto"/>
        <w:right w:val="none" w:sz="0" w:space="0" w:color="auto"/>
      </w:divBdr>
      <w:divsChild>
        <w:div w:id="48461732">
          <w:marLeft w:val="0"/>
          <w:marRight w:val="0"/>
          <w:marTop w:val="0"/>
          <w:marBottom w:val="0"/>
          <w:divBdr>
            <w:top w:val="none" w:sz="0" w:space="0" w:color="auto"/>
            <w:left w:val="none" w:sz="0" w:space="0" w:color="auto"/>
            <w:bottom w:val="none" w:sz="0" w:space="0" w:color="auto"/>
            <w:right w:val="none" w:sz="0" w:space="0" w:color="auto"/>
          </w:divBdr>
        </w:div>
        <w:div w:id="412435354">
          <w:marLeft w:val="0"/>
          <w:marRight w:val="0"/>
          <w:marTop w:val="0"/>
          <w:marBottom w:val="0"/>
          <w:divBdr>
            <w:top w:val="none" w:sz="0" w:space="0" w:color="auto"/>
            <w:left w:val="none" w:sz="0" w:space="0" w:color="auto"/>
            <w:bottom w:val="none" w:sz="0" w:space="0" w:color="auto"/>
            <w:right w:val="none" w:sz="0" w:space="0" w:color="auto"/>
          </w:divBdr>
        </w:div>
        <w:div w:id="652568210">
          <w:marLeft w:val="0"/>
          <w:marRight w:val="0"/>
          <w:marTop w:val="0"/>
          <w:marBottom w:val="0"/>
          <w:divBdr>
            <w:top w:val="none" w:sz="0" w:space="0" w:color="auto"/>
            <w:left w:val="none" w:sz="0" w:space="0" w:color="auto"/>
            <w:bottom w:val="none" w:sz="0" w:space="0" w:color="auto"/>
            <w:right w:val="none" w:sz="0" w:space="0" w:color="auto"/>
          </w:divBdr>
        </w:div>
        <w:div w:id="1819689896">
          <w:marLeft w:val="0"/>
          <w:marRight w:val="0"/>
          <w:marTop w:val="0"/>
          <w:marBottom w:val="0"/>
          <w:divBdr>
            <w:top w:val="none" w:sz="0" w:space="0" w:color="auto"/>
            <w:left w:val="none" w:sz="0" w:space="0" w:color="auto"/>
            <w:bottom w:val="none" w:sz="0" w:space="0" w:color="auto"/>
            <w:right w:val="none" w:sz="0" w:space="0" w:color="auto"/>
          </w:divBdr>
        </w:div>
      </w:divsChild>
    </w:div>
    <w:div w:id="479540189">
      <w:bodyDiv w:val="1"/>
      <w:marLeft w:val="0"/>
      <w:marRight w:val="0"/>
      <w:marTop w:val="0"/>
      <w:marBottom w:val="0"/>
      <w:divBdr>
        <w:top w:val="none" w:sz="0" w:space="0" w:color="auto"/>
        <w:left w:val="none" w:sz="0" w:space="0" w:color="auto"/>
        <w:bottom w:val="none" w:sz="0" w:space="0" w:color="auto"/>
        <w:right w:val="none" w:sz="0" w:space="0" w:color="auto"/>
      </w:divBdr>
    </w:div>
    <w:div w:id="846989805">
      <w:bodyDiv w:val="1"/>
      <w:marLeft w:val="0"/>
      <w:marRight w:val="0"/>
      <w:marTop w:val="0"/>
      <w:marBottom w:val="0"/>
      <w:divBdr>
        <w:top w:val="none" w:sz="0" w:space="0" w:color="auto"/>
        <w:left w:val="none" w:sz="0" w:space="0" w:color="auto"/>
        <w:bottom w:val="none" w:sz="0" w:space="0" w:color="auto"/>
        <w:right w:val="none" w:sz="0" w:space="0" w:color="auto"/>
      </w:divBdr>
      <w:divsChild>
        <w:div w:id="100955473">
          <w:marLeft w:val="0"/>
          <w:marRight w:val="0"/>
          <w:marTop w:val="0"/>
          <w:marBottom w:val="0"/>
          <w:divBdr>
            <w:top w:val="none" w:sz="0" w:space="0" w:color="auto"/>
            <w:left w:val="none" w:sz="0" w:space="0" w:color="auto"/>
            <w:bottom w:val="none" w:sz="0" w:space="0" w:color="auto"/>
            <w:right w:val="none" w:sz="0" w:space="0" w:color="auto"/>
          </w:divBdr>
        </w:div>
        <w:div w:id="337856568">
          <w:marLeft w:val="0"/>
          <w:marRight w:val="0"/>
          <w:marTop w:val="0"/>
          <w:marBottom w:val="0"/>
          <w:divBdr>
            <w:top w:val="none" w:sz="0" w:space="0" w:color="auto"/>
            <w:left w:val="none" w:sz="0" w:space="0" w:color="auto"/>
            <w:bottom w:val="none" w:sz="0" w:space="0" w:color="auto"/>
            <w:right w:val="none" w:sz="0" w:space="0" w:color="auto"/>
          </w:divBdr>
        </w:div>
        <w:div w:id="1238126368">
          <w:marLeft w:val="0"/>
          <w:marRight w:val="0"/>
          <w:marTop w:val="0"/>
          <w:marBottom w:val="0"/>
          <w:divBdr>
            <w:top w:val="none" w:sz="0" w:space="0" w:color="auto"/>
            <w:left w:val="none" w:sz="0" w:space="0" w:color="auto"/>
            <w:bottom w:val="none" w:sz="0" w:space="0" w:color="auto"/>
            <w:right w:val="none" w:sz="0" w:space="0" w:color="auto"/>
          </w:divBdr>
        </w:div>
      </w:divsChild>
    </w:div>
    <w:div w:id="1051342899">
      <w:bodyDiv w:val="1"/>
      <w:marLeft w:val="0"/>
      <w:marRight w:val="0"/>
      <w:marTop w:val="0"/>
      <w:marBottom w:val="0"/>
      <w:divBdr>
        <w:top w:val="none" w:sz="0" w:space="0" w:color="auto"/>
        <w:left w:val="none" w:sz="0" w:space="0" w:color="auto"/>
        <w:bottom w:val="none" w:sz="0" w:space="0" w:color="auto"/>
        <w:right w:val="none" w:sz="0" w:space="0" w:color="auto"/>
      </w:divBdr>
      <w:divsChild>
        <w:div w:id="113451785">
          <w:marLeft w:val="0"/>
          <w:marRight w:val="0"/>
          <w:marTop w:val="0"/>
          <w:marBottom w:val="0"/>
          <w:divBdr>
            <w:top w:val="none" w:sz="0" w:space="0" w:color="auto"/>
            <w:left w:val="none" w:sz="0" w:space="0" w:color="auto"/>
            <w:bottom w:val="none" w:sz="0" w:space="0" w:color="auto"/>
            <w:right w:val="none" w:sz="0" w:space="0" w:color="auto"/>
          </w:divBdr>
        </w:div>
        <w:div w:id="816921002">
          <w:marLeft w:val="0"/>
          <w:marRight w:val="0"/>
          <w:marTop w:val="0"/>
          <w:marBottom w:val="0"/>
          <w:divBdr>
            <w:top w:val="none" w:sz="0" w:space="0" w:color="auto"/>
            <w:left w:val="none" w:sz="0" w:space="0" w:color="auto"/>
            <w:bottom w:val="none" w:sz="0" w:space="0" w:color="auto"/>
            <w:right w:val="none" w:sz="0" w:space="0" w:color="auto"/>
          </w:divBdr>
        </w:div>
        <w:div w:id="866599240">
          <w:marLeft w:val="0"/>
          <w:marRight w:val="0"/>
          <w:marTop w:val="0"/>
          <w:marBottom w:val="0"/>
          <w:divBdr>
            <w:top w:val="none" w:sz="0" w:space="0" w:color="auto"/>
            <w:left w:val="none" w:sz="0" w:space="0" w:color="auto"/>
            <w:bottom w:val="none" w:sz="0" w:space="0" w:color="auto"/>
            <w:right w:val="none" w:sz="0" w:space="0" w:color="auto"/>
          </w:divBdr>
        </w:div>
        <w:div w:id="1142387388">
          <w:marLeft w:val="0"/>
          <w:marRight w:val="0"/>
          <w:marTop w:val="0"/>
          <w:marBottom w:val="0"/>
          <w:divBdr>
            <w:top w:val="none" w:sz="0" w:space="0" w:color="auto"/>
            <w:left w:val="none" w:sz="0" w:space="0" w:color="auto"/>
            <w:bottom w:val="none" w:sz="0" w:space="0" w:color="auto"/>
            <w:right w:val="none" w:sz="0" w:space="0" w:color="auto"/>
          </w:divBdr>
        </w:div>
        <w:div w:id="1193612892">
          <w:marLeft w:val="0"/>
          <w:marRight w:val="0"/>
          <w:marTop w:val="0"/>
          <w:marBottom w:val="0"/>
          <w:divBdr>
            <w:top w:val="none" w:sz="0" w:space="0" w:color="auto"/>
            <w:left w:val="none" w:sz="0" w:space="0" w:color="auto"/>
            <w:bottom w:val="none" w:sz="0" w:space="0" w:color="auto"/>
            <w:right w:val="none" w:sz="0" w:space="0" w:color="auto"/>
          </w:divBdr>
        </w:div>
        <w:div w:id="2053264024">
          <w:marLeft w:val="0"/>
          <w:marRight w:val="0"/>
          <w:marTop w:val="0"/>
          <w:marBottom w:val="0"/>
          <w:divBdr>
            <w:top w:val="none" w:sz="0" w:space="0" w:color="auto"/>
            <w:left w:val="none" w:sz="0" w:space="0" w:color="auto"/>
            <w:bottom w:val="none" w:sz="0" w:space="0" w:color="auto"/>
            <w:right w:val="none" w:sz="0" w:space="0" w:color="auto"/>
          </w:divBdr>
        </w:div>
      </w:divsChild>
    </w:div>
    <w:div w:id="1093550077">
      <w:bodyDiv w:val="1"/>
      <w:marLeft w:val="0"/>
      <w:marRight w:val="0"/>
      <w:marTop w:val="0"/>
      <w:marBottom w:val="0"/>
      <w:divBdr>
        <w:top w:val="none" w:sz="0" w:space="0" w:color="auto"/>
        <w:left w:val="none" w:sz="0" w:space="0" w:color="auto"/>
        <w:bottom w:val="none" w:sz="0" w:space="0" w:color="auto"/>
        <w:right w:val="none" w:sz="0" w:space="0" w:color="auto"/>
      </w:divBdr>
      <w:divsChild>
        <w:div w:id="8872818">
          <w:marLeft w:val="0"/>
          <w:marRight w:val="0"/>
          <w:marTop w:val="0"/>
          <w:marBottom w:val="0"/>
          <w:divBdr>
            <w:top w:val="none" w:sz="0" w:space="0" w:color="auto"/>
            <w:left w:val="none" w:sz="0" w:space="0" w:color="auto"/>
            <w:bottom w:val="none" w:sz="0" w:space="0" w:color="auto"/>
            <w:right w:val="none" w:sz="0" w:space="0" w:color="auto"/>
          </w:divBdr>
        </w:div>
        <w:div w:id="1015770842">
          <w:marLeft w:val="0"/>
          <w:marRight w:val="0"/>
          <w:marTop w:val="0"/>
          <w:marBottom w:val="0"/>
          <w:divBdr>
            <w:top w:val="none" w:sz="0" w:space="0" w:color="auto"/>
            <w:left w:val="none" w:sz="0" w:space="0" w:color="auto"/>
            <w:bottom w:val="none" w:sz="0" w:space="0" w:color="auto"/>
            <w:right w:val="none" w:sz="0" w:space="0" w:color="auto"/>
          </w:divBdr>
        </w:div>
      </w:divsChild>
    </w:div>
    <w:div w:id="1135373741">
      <w:bodyDiv w:val="1"/>
      <w:marLeft w:val="0"/>
      <w:marRight w:val="0"/>
      <w:marTop w:val="0"/>
      <w:marBottom w:val="0"/>
      <w:divBdr>
        <w:top w:val="none" w:sz="0" w:space="0" w:color="auto"/>
        <w:left w:val="none" w:sz="0" w:space="0" w:color="auto"/>
        <w:bottom w:val="none" w:sz="0" w:space="0" w:color="auto"/>
        <w:right w:val="none" w:sz="0" w:space="0" w:color="auto"/>
      </w:divBdr>
    </w:div>
    <w:div w:id="1246920175">
      <w:bodyDiv w:val="1"/>
      <w:marLeft w:val="0"/>
      <w:marRight w:val="0"/>
      <w:marTop w:val="0"/>
      <w:marBottom w:val="0"/>
      <w:divBdr>
        <w:top w:val="none" w:sz="0" w:space="0" w:color="auto"/>
        <w:left w:val="none" w:sz="0" w:space="0" w:color="auto"/>
        <w:bottom w:val="none" w:sz="0" w:space="0" w:color="auto"/>
        <w:right w:val="none" w:sz="0" w:space="0" w:color="auto"/>
      </w:divBdr>
      <w:divsChild>
        <w:div w:id="252476733">
          <w:marLeft w:val="0"/>
          <w:marRight w:val="0"/>
          <w:marTop w:val="0"/>
          <w:marBottom w:val="0"/>
          <w:divBdr>
            <w:top w:val="none" w:sz="0" w:space="0" w:color="auto"/>
            <w:left w:val="none" w:sz="0" w:space="0" w:color="auto"/>
            <w:bottom w:val="none" w:sz="0" w:space="0" w:color="auto"/>
            <w:right w:val="none" w:sz="0" w:space="0" w:color="auto"/>
          </w:divBdr>
        </w:div>
        <w:div w:id="316344869">
          <w:marLeft w:val="0"/>
          <w:marRight w:val="0"/>
          <w:marTop w:val="0"/>
          <w:marBottom w:val="0"/>
          <w:divBdr>
            <w:top w:val="none" w:sz="0" w:space="0" w:color="auto"/>
            <w:left w:val="none" w:sz="0" w:space="0" w:color="auto"/>
            <w:bottom w:val="none" w:sz="0" w:space="0" w:color="auto"/>
            <w:right w:val="none" w:sz="0" w:space="0" w:color="auto"/>
          </w:divBdr>
        </w:div>
        <w:div w:id="638268385">
          <w:marLeft w:val="0"/>
          <w:marRight w:val="0"/>
          <w:marTop w:val="0"/>
          <w:marBottom w:val="0"/>
          <w:divBdr>
            <w:top w:val="none" w:sz="0" w:space="0" w:color="auto"/>
            <w:left w:val="none" w:sz="0" w:space="0" w:color="auto"/>
            <w:bottom w:val="none" w:sz="0" w:space="0" w:color="auto"/>
            <w:right w:val="none" w:sz="0" w:space="0" w:color="auto"/>
          </w:divBdr>
        </w:div>
        <w:div w:id="745567034">
          <w:marLeft w:val="0"/>
          <w:marRight w:val="0"/>
          <w:marTop w:val="0"/>
          <w:marBottom w:val="0"/>
          <w:divBdr>
            <w:top w:val="none" w:sz="0" w:space="0" w:color="auto"/>
            <w:left w:val="none" w:sz="0" w:space="0" w:color="auto"/>
            <w:bottom w:val="none" w:sz="0" w:space="0" w:color="auto"/>
            <w:right w:val="none" w:sz="0" w:space="0" w:color="auto"/>
          </w:divBdr>
        </w:div>
        <w:div w:id="826744793">
          <w:marLeft w:val="0"/>
          <w:marRight w:val="0"/>
          <w:marTop w:val="0"/>
          <w:marBottom w:val="0"/>
          <w:divBdr>
            <w:top w:val="none" w:sz="0" w:space="0" w:color="auto"/>
            <w:left w:val="none" w:sz="0" w:space="0" w:color="auto"/>
            <w:bottom w:val="none" w:sz="0" w:space="0" w:color="auto"/>
            <w:right w:val="none" w:sz="0" w:space="0" w:color="auto"/>
          </w:divBdr>
        </w:div>
        <w:div w:id="901020930">
          <w:marLeft w:val="0"/>
          <w:marRight w:val="0"/>
          <w:marTop w:val="0"/>
          <w:marBottom w:val="0"/>
          <w:divBdr>
            <w:top w:val="none" w:sz="0" w:space="0" w:color="auto"/>
            <w:left w:val="none" w:sz="0" w:space="0" w:color="auto"/>
            <w:bottom w:val="none" w:sz="0" w:space="0" w:color="auto"/>
            <w:right w:val="none" w:sz="0" w:space="0" w:color="auto"/>
          </w:divBdr>
        </w:div>
        <w:div w:id="992024346">
          <w:marLeft w:val="0"/>
          <w:marRight w:val="0"/>
          <w:marTop w:val="0"/>
          <w:marBottom w:val="0"/>
          <w:divBdr>
            <w:top w:val="none" w:sz="0" w:space="0" w:color="auto"/>
            <w:left w:val="none" w:sz="0" w:space="0" w:color="auto"/>
            <w:bottom w:val="none" w:sz="0" w:space="0" w:color="auto"/>
            <w:right w:val="none" w:sz="0" w:space="0" w:color="auto"/>
          </w:divBdr>
        </w:div>
        <w:div w:id="1109622018">
          <w:marLeft w:val="0"/>
          <w:marRight w:val="0"/>
          <w:marTop w:val="0"/>
          <w:marBottom w:val="0"/>
          <w:divBdr>
            <w:top w:val="none" w:sz="0" w:space="0" w:color="auto"/>
            <w:left w:val="none" w:sz="0" w:space="0" w:color="auto"/>
            <w:bottom w:val="none" w:sz="0" w:space="0" w:color="auto"/>
            <w:right w:val="none" w:sz="0" w:space="0" w:color="auto"/>
          </w:divBdr>
        </w:div>
        <w:div w:id="1214922681">
          <w:marLeft w:val="0"/>
          <w:marRight w:val="0"/>
          <w:marTop w:val="0"/>
          <w:marBottom w:val="0"/>
          <w:divBdr>
            <w:top w:val="none" w:sz="0" w:space="0" w:color="auto"/>
            <w:left w:val="none" w:sz="0" w:space="0" w:color="auto"/>
            <w:bottom w:val="none" w:sz="0" w:space="0" w:color="auto"/>
            <w:right w:val="none" w:sz="0" w:space="0" w:color="auto"/>
          </w:divBdr>
        </w:div>
        <w:div w:id="1270506308">
          <w:marLeft w:val="0"/>
          <w:marRight w:val="0"/>
          <w:marTop w:val="0"/>
          <w:marBottom w:val="0"/>
          <w:divBdr>
            <w:top w:val="none" w:sz="0" w:space="0" w:color="auto"/>
            <w:left w:val="none" w:sz="0" w:space="0" w:color="auto"/>
            <w:bottom w:val="none" w:sz="0" w:space="0" w:color="auto"/>
            <w:right w:val="none" w:sz="0" w:space="0" w:color="auto"/>
          </w:divBdr>
        </w:div>
        <w:div w:id="1395664158">
          <w:marLeft w:val="0"/>
          <w:marRight w:val="0"/>
          <w:marTop w:val="0"/>
          <w:marBottom w:val="0"/>
          <w:divBdr>
            <w:top w:val="none" w:sz="0" w:space="0" w:color="auto"/>
            <w:left w:val="none" w:sz="0" w:space="0" w:color="auto"/>
            <w:bottom w:val="none" w:sz="0" w:space="0" w:color="auto"/>
            <w:right w:val="none" w:sz="0" w:space="0" w:color="auto"/>
          </w:divBdr>
        </w:div>
        <w:div w:id="1434667815">
          <w:marLeft w:val="0"/>
          <w:marRight w:val="0"/>
          <w:marTop w:val="0"/>
          <w:marBottom w:val="0"/>
          <w:divBdr>
            <w:top w:val="none" w:sz="0" w:space="0" w:color="auto"/>
            <w:left w:val="none" w:sz="0" w:space="0" w:color="auto"/>
            <w:bottom w:val="none" w:sz="0" w:space="0" w:color="auto"/>
            <w:right w:val="none" w:sz="0" w:space="0" w:color="auto"/>
          </w:divBdr>
        </w:div>
        <w:div w:id="1698506560">
          <w:marLeft w:val="0"/>
          <w:marRight w:val="0"/>
          <w:marTop w:val="0"/>
          <w:marBottom w:val="0"/>
          <w:divBdr>
            <w:top w:val="none" w:sz="0" w:space="0" w:color="auto"/>
            <w:left w:val="none" w:sz="0" w:space="0" w:color="auto"/>
            <w:bottom w:val="none" w:sz="0" w:space="0" w:color="auto"/>
            <w:right w:val="none" w:sz="0" w:space="0" w:color="auto"/>
          </w:divBdr>
        </w:div>
        <w:div w:id="1806577058">
          <w:marLeft w:val="0"/>
          <w:marRight w:val="0"/>
          <w:marTop w:val="0"/>
          <w:marBottom w:val="0"/>
          <w:divBdr>
            <w:top w:val="none" w:sz="0" w:space="0" w:color="auto"/>
            <w:left w:val="none" w:sz="0" w:space="0" w:color="auto"/>
            <w:bottom w:val="none" w:sz="0" w:space="0" w:color="auto"/>
            <w:right w:val="none" w:sz="0" w:space="0" w:color="auto"/>
          </w:divBdr>
        </w:div>
        <w:div w:id="1915385555">
          <w:marLeft w:val="0"/>
          <w:marRight w:val="0"/>
          <w:marTop w:val="0"/>
          <w:marBottom w:val="0"/>
          <w:divBdr>
            <w:top w:val="none" w:sz="0" w:space="0" w:color="auto"/>
            <w:left w:val="none" w:sz="0" w:space="0" w:color="auto"/>
            <w:bottom w:val="none" w:sz="0" w:space="0" w:color="auto"/>
            <w:right w:val="none" w:sz="0" w:space="0" w:color="auto"/>
          </w:divBdr>
        </w:div>
      </w:divsChild>
    </w:div>
    <w:div w:id="1269239504">
      <w:bodyDiv w:val="1"/>
      <w:marLeft w:val="0"/>
      <w:marRight w:val="0"/>
      <w:marTop w:val="0"/>
      <w:marBottom w:val="0"/>
      <w:divBdr>
        <w:top w:val="none" w:sz="0" w:space="0" w:color="auto"/>
        <w:left w:val="none" w:sz="0" w:space="0" w:color="auto"/>
        <w:bottom w:val="none" w:sz="0" w:space="0" w:color="auto"/>
        <w:right w:val="none" w:sz="0" w:space="0" w:color="auto"/>
      </w:divBdr>
      <w:divsChild>
        <w:div w:id="996879160">
          <w:marLeft w:val="0"/>
          <w:marRight w:val="0"/>
          <w:marTop w:val="0"/>
          <w:marBottom w:val="0"/>
          <w:divBdr>
            <w:top w:val="none" w:sz="0" w:space="0" w:color="auto"/>
            <w:left w:val="none" w:sz="0" w:space="0" w:color="auto"/>
            <w:bottom w:val="none" w:sz="0" w:space="0" w:color="auto"/>
            <w:right w:val="none" w:sz="0" w:space="0" w:color="auto"/>
          </w:divBdr>
        </w:div>
      </w:divsChild>
    </w:div>
    <w:div w:id="1275092297">
      <w:bodyDiv w:val="1"/>
      <w:marLeft w:val="0"/>
      <w:marRight w:val="0"/>
      <w:marTop w:val="0"/>
      <w:marBottom w:val="0"/>
      <w:divBdr>
        <w:top w:val="none" w:sz="0" w:space="0" w:color="auto"/>
        <w:left w:val="none" w:sz="0" w:space="0" w:color="auto"/>
        <w:bottom w:val="none" w:sz="0" w:space="0" w:color="auto"/>
        <w:right w:val="none" w:sz="0" w:space="0" w:color="auto"/>
      </w:divBdr>
    </w:div>
    <w:div w:id="1386022492">
      <w:bodyDiv w:val="1"/>
      <w:marLeft w:val="0"/>
      <w:marRight w:val="0"/>
      <w:marTop w:val="0"/>
      <w:marBottom w:val="0"/>
      <w:divBdr>
        <w:top w:val="none" w:sz="0" w:space="0" w:color="auto"/>
        <w:left w:val="none" w:sz="0" w:space="0" w:color="auto"/>
        <w:bottom w:val="none" w:sz="0" w:space="0" w:color="auto"/>
        <w:right w:val="none" w:sz="0" w:space="0" w:color="auto"/>
      </w:divBdr>
      <w:divsChild>
        <w:div w:id="746465118">
          <w:marLeft w:val="0"/>
          <w:marRight w:val="0"/>
          <w:marTop w:val="0"/>
          <w:marBottom w:val="0"/>
          <w:divBdr>
            <w:top w:val="none" w:sz="0" w:space="0" w:color="auto"/>
            <w:left w:val="none" w:sz="0" w:space="0" w:color="auto"/>
            <w:bottom w:val="none" w:sz="0" w:space="0" w:color="auto"/>
            <w:right w:val="none" w:sz="0" w:space="0" w:color="auto"/>
          </w:divBdr>
        </w:div>
      </w:divsChild>
    </w:div>
    <w:div w:id="1511722306">
      <w:bodyDiv w:val="1"/>
      <w:marLeft w:val="0"/>
      <w:marRight w:val="0"/>
      <w:marTop w:val="0"/>
      <w:marBottom w:val="0"/>
      <w:divBdr>
        <w:top w:val="none" w:sz="0" w:space="0" w:color="auto"/>
        <w:left w:val="none" w:sz="0" w:space="0" w:color="auto"/>
        <w:bottom w:val="none" w:sz="0" w:space="0" w:color="auto"/>
        <w:right w:val="none" w:sz="0" w:space="0" w:color="auto"/>
      </w:divBdr>
    </w:div>
    <w:div w:id="1520703163">
      <w:bodyDiv w:val="1"/>
      <w:marLeft w:val="0"/>
      <w:marRight w:val="0"/>
      <w:marTop w:val="0"/>
      <w:marBottom w:val="0"/>
      <w:divBdr>
        <w:top w:val="none" w:sz="0" w:space="0" w:color="auto"/>
        <w:left w:val="none" w:sz="0" w:space="0" w:color="auto"/>
        <w:bottom w:val="none" w:sz="0" w:space="0" w:color="auto"/>
        <w:right w:val="none" w:sz="0" w:space="0" w:color="auto"/>
      </w:divBdr>
      <w:divsChild>
        <w:div w:id="193621097">
          <w:marLeft w:val="0"/>
          <w:marRight w:val="0"/>
          <w:marTop w:val="0"/>
          <w:marBottom w:val="0"/>
          <w:divBdr>
            <w:top w:val="none" w:sz="0" w:space="0" w:color="auto"/>
            <w:left w:val="none" w:sz="0" w:space="0" w:color="auto"/>
            <w:bottom w:val="none" w:sz="0" w:space="0" w:color="auto"/>
            <w:right w:val="none" w:sz="0" w:space="0" w:color="auto"/>
          </w:divBdr>
        </w:div>
        <w:div w:id="231083620">
          <w:marLeft w:val="0"/>
          <w:marRight w:val="0"/>
          <w:marTop w:val="0"/>
          <w:marBottom w:val="0"/>
          <w:divBdr>
            <w:top w:val="none" w:sz="0" w:space="0" w:color="auto"/>
            <w:left w:val="none" w:sz="0" w:space="0" w:color="auto"/>
            <w:bottom w:val="none" w:sz="0" w:space="0" w:color="auto"/>
            <w:right w:val="none" w:sz="0" w:space="0" w:color="auto"/>
          </w:divBdr>
        </w:div>
        <w:div w:id="296304014">
          <w:marLeft w:val="0"/>
          <w:marRight w:val="0"/>
          <w:marTop w:val="0"/>
          <w:marBottom w:val="0"/>
          <w:divBdr>
            <w:top w:val="none" w:sz="0" w:space="0" w:color="auto"/>
            <w:left w:val="none" w:sz="0" w:space="0" w:color="auto"/>
            <w:bottom w:val="none" w:sz="0" w:space="0" w:color="auto"/>
            <w:right w:val="none" w:sz="0" w:space="0" w:color="auto"/>
          </w:divBdr>
        </w:div>
        <w:div w:id="479662222">
          <w:marLeft w:val="0"/>
          <w:marRight w:val="0"/>
          <w:marTop w:val="0"/>
          <w:marBottom w:val="0"/>
          <w:divBdr>
            <w:top w:val="none" w:sz="0" w:space="0" w:color="auto"/>
            <w:left w:val="none" w:sz="0" w:space="0" w:color="auto"/>
            <w:bottom w:val="none" w:sz="0" w:space="0" w:color="auto"/>
            <w:right w:val="none" w:sz="0" w:space="0" w:color="auto"/>
          </w:divBdr>
        </w:div>
        <w:div w:id="581184288">
          <w:marLeft w:val="0"/>
          <w:marRight w:val="0"/>
          <w:marTop w:val="0"/>
          <w:marBottom w:val="0"/>
          <w:divBdr>
            <w:top w:val="none" w:sz="0" w:space="0" w:color="auto"/>
            <w:left w:val="none" w:sz="0" w:space="0" w:color="auto"/>
            <w:bottom w:val="none" w:sz="0" w:space="0" w:color="auto"/>
            <w:right w:val="none" w:sz="0" w:space="0" w:color="auto"/>
          </w:divBdr>
        </w:div>
        <w:div w:id="1886790220">
          <w:marLeft w:val="0"/>
          <w:marRight w:val="0"/>
          <w:marTop w:val="0"/>
          <w:marBottom w:val="0"/>
          <w:divBdr>
            <w:top w:val="none" w:sz="0" w:space="0" w:color="auto"/>
            <w:left w:val="none" w:sz="0" w:space="0" w:color="auto"/>
            <w:bottom w:val="none" w:sz="0" w:space="0" w:color="auto"/>
            <w:right w:val="none" w:sz="0" w:space="0" w:color="auto"/>
          </w:divBdr>
        </w:div>
      </w:divsChild>
    </w:div>
    <w:div w:id="1638492489">
      <w:bodyDiv w:val="1"/>
      <w:marLeft w:val="0"/>
      <w:marRight w:val="0"/>
      <w:marTop w:val="0"/>
      <w:marBottom w:val="0"/>
      <w:divBdr>
        <w:top w:val="none" w:sz="0" w:space="0" w:color="auto"/>
        <w:left w:val="none" w:sz="0" w:space="0" w:color="auto"/>
        <w:bottom w:val="none" w:sz="0" w:space="0" w:color="auto"/>
        <w:right w:val="none" w:sz="0" w:space="0" w:color="auto"/>
      </w:divBdr>
      <w:divsChild>
        <w:div w:id="297688497">
          <w:marLeft w:val="0"/>
          <w:marRight w:val="0"/>
          <w:marTop w:val="0"/>
          <w:marBottom w:val="0"/>
          <w:divBdr>
            <w:top w:val="none" w:sz="0" w:space="0" w:color="auto"/>
            <w:left w:val="none" w:sz="0" w:space="0" w:color="auto"/>
            <w:bottom w:val="none" w:sz="0" w:space="0" w:color="auto"/>
            <w:right w:val="none" w:sz="0" w:space="0" w:color="auto"/>
          </w:divBdr>
        </w:div>
        <w:div w:id="1782728316">
          <w:marLeft w:val="0"/>
          <w:marRight w:val="0"/>
          <w:marTop w:val="0"/>
          <w:marBottom w:val="0"/>
          <w:divBdr>
            <w:top w:val="none" w:sz="0" w:space="0" w:color="auto"/>
            <w:left w:val="none" w:sz="0" w:space="0" w:color="auto"/>
            <w:bottom w:val="none" w:sz="0" w:space="0" w:color="auto"/>
            <w:right w:val="none" w:sz="0" w:space="0" w:color="auto"/>
          </w:divBdr>
        </w:div>
      </w:divsChild>
    </w:div>
    <w:div w:id="1834446832">
      <w:bodyDiv w:val="1"/>
      <w:marLeft w:val="0"/>
      <w:marRight w:val="0"/>
      <w:marTop w:val="0"/>
      <w:marBottom w:val="0"/>
      <w:divBdr>
        <w:top w:val="none" w:sz="0" w:space="0" w:color="auto"/>
        <w:left w:val="none" w:sz="0" w:space="0" w:color="auto"/>
        <w:bottom w:val="none" w:sz="0" w:space="0" w:color="auto"/>
        <w:right w:val="none" w:sz="0" w:space="0" w:color="auto"/>
      </w:divBdr>
      <w:divsChild>
        <w:div w:id="776409686">
          <w:marLeft w:val="0"/>
          <w:marRight w:val="0"/>
          <w:marTop w:val="0"/>
          <w:marBottom w:val="0"/>
          <w:divBdr>
            <w:top w:val="none" w:sz="0" w:space="0" w:color="auto"/>
            <w:left w:val="none" w:sz="0" w:space="0" w:color="auto"/>
            <w:bottom w:val="none" w:sz="0" w:space="0" w:color="auto"/>
            <w:right w:val="none" w:sz="0" w:space="0" w:color="auto"/>
          </w:divBdr>
        </w:div>
      </w:divsChild>
    </w:div>
    <w:div w:id="1945189681">
      <w:bodyDiv w:val="1"/>
      <w:marLeft w:val="0"/>
      <w:marRight w:val="0"/>
      <w:marTop w:val="0"/>
      <w:marBottom w:val="0"/>
      <w:divBdr>
        <w:top w:val="none" w:sz="0" w:space="0" w:color="auto"/>
        <w:left w:val="none" w:sz="0" w:space="0" w:color="auto"/>
        <w:bottom w:val="none" w:sz="0" w:space="0" w:color="auto"/>
        <w:right w:val="none" w:sz="0" w:space="0" w:color="auto"/>
      </w:divBdr>
      <w:divsChild>
        <w:div w:id="1159884407">
          <w:marLeft w:val="0"/>
          <w:marRight w:val="0"/>
          <w:marTop w:val="0"/>
          <w:marBottom w:val="0"/>
          <w:divBdr>
            <w:top w:val="none" w:sz="0" w:space="0" w:color="auto"/>
            <w:left w:val="none" w:sz="0" w:space="0" w:color="auto"/>
            <w:bottom w:val="none" w:sz="0" w:space="0" w:color="auto"/>
            <w:right w:val="none" w:sz="0" w:space="0" w:color="auto"/>
          </w:divBdr>
        </w:div>
      </w:divsChild>
    </w:div>
    <w:div w:id="1948734653">
      <w:bodyDiv w:val="1"/>
      <w:marLeft w:val="0"/>
      <w:marRight w:val="0"/>
      <w:marTop w:val="0"/>
      <w:marBottom w:val="0"/>
      <w:divBdr>
        <w:top w:val="none" w:sz="0" w:space="0" w:color="auto"/>
        <w:left w:val="none" w:sz="0" w:space="0" w:color="auto"/>
        <w:bottom w:val="none" w:sz="0" w:space="0" w:color="auto"/>
        <w:right w:val="none" w:sz="0" w:space="0" w:color="auto"/>
      </w:divBdr>
    </w:div>
    <w:div w:id="2066174446">
      <w:bodyDiv w:val="1"/>
      <w:marLeft w:val="0"/>
      <w:marRight w:val="0"/>
      <w:marTop w:val="0"/>
      <w:marBottom w:val="0"/>
      <w:divBdr>
        <w:top w:val="none" w:sz="0" w:space="0" w:color="auto"/>
        <w:left w:val="none" w:sz="0" w:space="0" w:color="auto"/>
        <w:bottom w:val="none" w:sz="0" w:space="0" w:color="auto"/>
        <w:right w:val="none" w:sz="0" w:space="0" w:color="auto"/>
      </w:divBdr>
    </w:div>
    <w:div w:id="210124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diagramQuickStyle" Target="diagrams/quickStyle1.xml" Id="rId13" /><Relationship Type="http://schemas.openxmlformats.org/officeDocument/2006/relationships/hyperlink" Target="https://ofertaunica.barranquilla.gov.co/" TargetMode="Externa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image" Target="media/image3.png" Id="rId21" /><Relationship Type="http://schemas.openxmlformats.org/officeDocument/2006/relationships/settings" Target="settings.xml" Id="rId7" /><Relationship Type="http://schemas.openxmlformats.org/officeDocument/2006/relationships/diagramLayout" Target="diagrams/layout1.xml" Id="rId12" /><Relationship Type="http://schemas.openxmlformats.org/officeDocument/2006/relationships/image" Target="media/image2.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1.png" Id="rId16" /><Relationship Type="http://schemas.openxmlformats.org/officeDocument/2006/relationships/hyperlink" Target="https://www.barranquilla.gov.co/politicas-y-planes-institucionale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diagramData" Target="diagrams/data1.xml" Id="rId11" /><Relationship Type="http://schemas.openxmlformats.org/officeDocument/2006/relationships/fontTable" Target="fontTable.xml" Id="rId24" /><Relationship Type="http://schemas.openxmlformats.org/officeDocument/2006/relationships/numbering" Target="numbering.xml" Id="rId5" /><Relationship Type="http://schemas.microsoft.com/office/2007/relationships/diagramDrawing" Target="diagrams/drawing1.xm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www.barranquilla.gov.co/transparencia/informacion-de-interes/publicacion-de-datos-abiertos"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diagramColors" Target="diagrams/colors1.xml" Id="rId14" /><Relationship Type="http://schemas.openxmlformats.org/officeDocument/2006/relationships/header" Target="header1.xml" Id="rId22" /><Relationship Type="http://schemas.openxmlformats.org/officeDocument/2006/relationships/hyperlink" Target="https://www.barranquilla.gov.co/politicas-y-planes-institucionales" TargetMode="External" Id="R4906ae7868b84178" /><Relationship Type="http://schemas.openxmlformats.org/officeDocument/2006/relationships/hyperlink" Target="https://www.barranquilla.gov.co/politicas-y-planes-institucionales" TargetMode="External" Id="Rb2ee27e99dce43ba" /><Relationship Type="http://schemas.openxmlformats.org/officeDocument/2006/relationships/hyperlink" Target="https://www.barranquilla.gov.co/politicas-y-planes-institucionales" TargetMode="External" Id="R00c79003d7954277" /><Relationship Type="http://schemas.openxmlformats.org/officeDocument/2006/relationships/hyperlink" Target="https://mbarranquilla.sharepoint.com/:x:/s/oficinadesistemas/Ebb9WLGT27hLq8Nd0Xy3QJ0BLaPSB5KF4anhSieXSrfDog?e=oHGzfS" TargetMode="External" Id="R8c580d043afb4cf7" /><Relationship Type="http://schemas.openxmlformats.org/officeDocument/2006/relationships/hyperlink" Target="https://www.barranquilla.gov.co/politicas-y-planes-institucionales" TargetMode="External" Id="Rd3a2c430005e404e" /><Relationship Type="http://schemas.openxmlformats.org/officeDocument/2006/relationships/hyperlink" Target="https://www.barranquilla.gov.co/politicas-y-planes-institucionales" TargetMode="External" Id="R4d83bcbe2c744e02" /></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DA1697-9F2F-42FB-9207-FD7AF091A36B}" type="doc">
      <dgm:prSet loTypeId="urn:microsoft.com/office/officeart/2008/layout/HalfCircleOrganizationChart" loCatId="hierarchy" qsTypeId="urn:microsoft.com/office/officeart/2005/8/quickstyle/simple1" qsCatId="simple" csTypeId="urn:microsoft.com/office/officeart/2005/8/colors/colorful3" csCatId="colorful" phldr="1"/>
      <dgm:spPr/>
      <dgm:t>
        <a:bodyPr/>
        <a:lstStyle/>
        <a:p>
          <a:endParaRPr lang="es-CO"/>
        </a:p>
      </dgm:t>
    </dgm:pt>
    <dgm:pt modelId="{AFBABC3B-D9D1-4311-99CD-E4BD353FE721}">
      <dgm:prSet phldrT="[Texto]"/>
      <dgm:spPr/>
      <dgm:t>
        <a:bodyPr/>
        <a:lstStyle/>
        <a:p>
          <a:r>
            <a:rPr lang="es-CO"/>
            <a:t>Gerencia TIC</a:t>
          </a:r>
        </a:p>
      </dgm:t>
    </dgm:pt>
    <dgm:pt modelId="{D691F5D6-AE03-4246-98D3-9857B5ED5CCE}" type="parTrans" cxnId="{0E8654F1-B2B3-4B4D-9CE7-AF139B3AFC5F}">
      <dgm:prSet/>
      <dgm:spPr/>
      <dgm:t>
        <a:bodyPr/>
        <a:lstStyle/>
        <a:p>
          <a:endParaRPr lang="es-CO"/>
        </a:p>
      </dgm:t>
    </dgm:pt>
    <dgm:pt modelId="{B7B73918-A50A-4604-8990-397C69998AC2}" type="sibTrans" cxnId="{0E8654F1-B2B3-4B4D-9CE7-AF139B3AFC5F}">
      <dgm:prSet/>
      <dgm:spPr/>
      <dgm:t>
        <a:bodyPr/>
        <a:lstStyle/>
        <a:p>
          <a:endParaRPr lang="es-CO"/>
        </a:p>
      </dgm:t>
    </dgm:pt>
    <dgm:pt modelId="{D378DA89-4A8A-47D9-9A4F-9BB02493EF6E}">
      <dgm:prSet phldrT="[Texto]"/>
      <dgm:spPr/>
      <dgm:t>
        <a:bodyPr/>
        <a:lstStyle/>
        <a:p>
          <a:r>
            <a:rPr lang="es-CO"/>
            <a:t>Gestión de atención a usuarios</a:t>
          </a:r>
        </a:p>
      </dgm:t>
    </dgm:pt>
    <dgm:pt modelId="{8E9DFE7D-A63C-4A6E-91C3-52F5C58073E8}" type="parTrans" cxnId="{74C3D4B5-D73B-47CB-8ECD-13ADB5FC2A79}">
      <dgm:prSet/>
      <dgm:spPr/>
      <dgm:t>
        <a:bodyPr/>
        <a:lstStyle/>
        <a:p>
          <a:endParaRPr lang="es-CO"/>
        </a:p>
      </dgm:t>
    </dgm:pt>
    <dgm:pt modelId="{78E4D4E0-582F-4436-A2D6-A1164159575E}" type="sibTrans" cxnId="{74C3D4B5-D73B-47CB-8ECD-13ADB5FC2A79}">
      <dgm:prSet/>
      <dgm:spPr/>
      <dgm:t>
        <a:bodyPr/>
        <a:lstStyle/>
        <a:p>
          <a:endParaRPr lang="es-CO"/>
        </a:p>
      </dgm:t>
    </dgm:pt>
    <dgm:pt modelId="{5D375079-7F2C-4346-87EE-A8FBEB4924DD}">
      <dgm:prSet phldrT="[Texto]"/>
      <dgm:spPr/>
      <dgm:t>
        <a:bodyPr/>
        <a:lstStyle/>
        <a:p>
          <a:r>
            <a:rPr lang="es-CO"/>
            <a:t>CAU Centro de atención a usuarios</a:t>
          </a:r>
        </a:p>
      </dgm:t>
    </dgm:pt>
    <dgm:pt modelId="{4AA26388-B67B-47CC-8F03-F476A20E7848}" type="parTrans" cxnId="{05A9A6A3-415F-49B5-9AC5-723C21C98D34}">
      <dgm:prSet/>
      <dgm:spPr/>
      <dgm:t>
        <a:bodyPr/>
        <a:lstStyle/>
        <a:p>
          <a:endParaRPr lang="es-CO"/>
        </a:p>
      </dgm:t>
    </dgm:pt>
    <dgm:pt modelId="{141112DB-29EF-40EC-8FBA-37EB44BA2820}" type="sibTrans" cxnId="{05A9A6A3-415F-49B5-9AC5-723C21C98D34}">
      <dgm:prSet/>
      <dgm:spPr/>
      <dgm:t>
        <a:bodyPr/>
        <a:lstStyle/>
        <a:p>
          <a:endParaRPr lang="es-CO"/>
        </a:p>
      </dgm:t>
    </dgm:pt>
    <dgm:pt modelId="{ED841018-32C3-4391-B37D-5D6DE38137B4}">
      <dgm:prSet phldrT="[Texto]"/>
      <dgm:spPr/>
      <dgm:t>
        <a:bodyPr/>
        <a:lstStyle/>
        <a:p>
          <a:r>
            <a:rPr lang="es-CO"/>
            <a:t>ARI- Administración de recursos informaticos</a:t>
          </a:r>
        </a:p>
      </dgm:t>
    </dgm:pt>
    <dgm:pt modelId="{09FF593F-F0AD-46C5-BD2E-616C312AF4DD}" type="parTrans" cxnId="{55462D22-B4CB-456C-9F71-8EF27F96E77E}">
      <dgm:prSet/>
      <dgm:spPr/>
      <dgm:t>
        <a:bodyPr/>
        <a:lstStyle/>
        <a:p>
          <a:endParaRPr lang="es-CO"/>
        </a:p>
      </dgm:t>
    </dgm:pt>
    <dgm:pt modelId="{BB56CFAA-5F15-4AC3-A00C-4FD597D13350}" type="sibTrans" cxnId="{55462D22-B4CB-456C-9F71-8EF27F96E77E}">
      <dgm:prSet/>
      <dgm:spPr/>
      <dgm:t>
        <a:bodyPr/>
        <a:lstStyle/>
        <a:p>
          <a:endParaRPr lang="es-CO"/>
        </a:p>
      </dgm:t>
    </dgm:pt>
    <dgm:pt modelId="{C842099F-D956-42A9-BDA5-6DD84CAF3035}">
      <dgm:prSet phldrT="[Texto]"/>
      <dgm:spPr/>
      <dgm:t>
        <a:bodyPr/>
        <a:lstStyle/>
        <a:p>
          <a:r>
            <a:rPr lang="es-CO"/>
            <a:t>Gestión de las tecnologias e información</a:t>
          </a:r>
        </a:p>
      </dgm:t>
    </dgm:pt>
    <dgm:pt modelId="{97F8205C-F23B-4D9E-8766-5F93B15E9CCF}" type="parTrans" cxnId="{2F7EAAB2-700C-43B6-B954-88C77E4C702A}">
      <dgm:prSet/>
      <dgm:spPr/>
      <dgm:t>
        <a:bodyPr/>
        <a:lstStyle/>
        <a:p>
          <a:endParaRPr lang="es-CO"/>
        </a:p>
      </dgm:t>
    </dgm:pt>
    <dgm:pt modelId="{BC635AB9-95C8-431B-AC8C-BF101FAFD3BD}" type="sibTrans" cxnId="{2F7EAAB2-700C-43B6-B954-88C77E4C702A}">
      <dgm:prSet/>
      <dgm:spPr/>
      <dgm:t>
        <a:bodyPr/>
        <a:lstStyle/>
        <a:p>
          <a:endParaRPr lang="es-CO"/>
        </a:p>
      </dgm:t>
    </dgm:pt>
    <dgm:pt modelId="{793D6A67-3271-4381-8F6C-D7D2F5F3DE02}">
      <dgm:prSet phldrT="[Texto]"/>
      <dgm:spPr/>
      <dgm:t>
        <a:bodyPr/>
        <a:lstStyle/>
        <a:p>
          <a:r>
            <a:rPr lang="es-CO"/>
            <a:t>Bases de datos</a:t>
          </a:r>
        </a:p>
      </dgm:t>
    </dgm:pt>
    <dgm:pt modelId="{0081B7B8-F4E9-451A-99DA-7B9D8FED6EF8}" type="parTrans" cxnId="{FC9DF288-A143-47F4-986C-031146C2A6EC}">
      <dgm:prSet/>
      <dgm:spPr/>
      <dgm:t>
        <a:bodyPr/>
        <a:lstStyle/>
        <a:p>
          <a:endParaRPr lang="es-CO"/>
        </a:p>
      </dgm:t>
    </dgm:pt>
    <dgm:pt modelId="{E731761E-008D-4728-AF1B-EC5FB910347F}" type="sibTrans" cxnId="{FC9DF288-A143-47F4-986C-031146C2A6EC}">
      <dgm:prSet/>
      <dgm:spPr/>
      <dgm:t>
        <a:bodyPr/>
        <a:lstStyle/>
        <a:p>
          <a:endParaRPr lang="es-CO"/>
        </a:p>
      </dgm:t>
    </dgm:pt>
    <dgm:pt modelId="{8FC5DE48-AE17-4B0C-BA1E-7D6B213BD228}">
      <dgm:prSet phldrT="[Texto]"/>
      <dgm:spPr/>
      <dgm:t>
        <a:bodyPr/>
        <a:lstStyle/>
        <a:p>
          <a:r>
            <a:rPr lang="es-CO"/>
            <a:t>Gestión de software</a:t>
          </a:r>
        </a:p>
      </dgm:t>
    </dgm:pt>
    <dgm:pt modelId="{A9D558B2-0446-4F42-917B-C3BFC5C86CDE}" type="parTrans" cxnId="{138E2B43-5AE6-4D6D-B924-2251907B091A}">
      <dgm:prSet/>
      <dgm:spPr/>
      <dgm:t>
        <a:bodyPr/>
        <a:lstStyle/>
        <a:p>
          <a:endParaRPr lang="es-CO"/>
        </a:p>
      </dgm:t>
    </dgm:pt>
    <dgm:pt modelId="{B4769069-0FDC-4C69-B047-60EBB38B49BD}" type="sibTrans" cxnId="{138E2B43-5AE6-4D6D-B924-2251907B091A}">
      <dgm:prSet/>
      <dgm:spPr/>
      <dgm:t>
        <a:bodyPr/>
        <a:lstStyle/>
        <a:p>
          <a:endParaRPr lang="es-CO"/>
        </a:p>
      </dgm:t>
    </dgm:pt>
    <dgm:pt modelId="{88659F64-7350-497D-8384-44F49654EBBF}">
      <dgm:prSet phldrT="[Texto]"/>
      <dgm:spPr/>
      <dgm:t>
        <a:bodyPr/>
        <a:lstStyle/>
        <a:p>
          <a:r>
            <a:rPr lang="es-CO"/>
            <a:t>Gestión administrativa</a:t>
          </a:r>
        </a:p>
      </dgm:t>
    </dgm:pt>
    <dgm:pt modelId="{D9D7FD23-4942-4B35-99B2-9C9209209A78}" type="parTrans" cxnId="{07354DC8-9D38-4775-A20D-D79426371FCD}">
      <dgm:prSet/>
      <dgm:spPr/>
      <dgm:t>
        <a:bodyPr/>
        <a:lstStyle/>
        <a:p>
          <a:endParaRPr lang="es-CO"/>
        </a:p>
      </dgm:t>
    </dgm:pt>
    <dgm:pt modelId="{C926118F-C715-44FC-A145-B2CCE733739A}" type="sibTrans" cxnId="{07354DC8-9D38-4775-A20D-D79426371FCD}">
      <dgm:prSet/>
      <dgm:spPr/>
      <dgm:t>
        <a:bodyPr/>
        <a:lstStyle/>
        <a:p>
          <a:endParaRPr lang="es-CO"/>
        </a:p>
      </dgm:t>
    </dgm:pt>
    <dgm:pt modelId="{128EB6B6-07D1-448C-BDB6-81797418E7BA}">
      <dgm:prSet phldrT="[Texto]"/>
      <dgm:spPr/>
      <dgm:t>
        <a:bodyPr/>
        <a:lstStyle/>
        <a:p>
          <a:r>
            <a:rPr lang="es-CO"/>
            <a:t>Transformación digital</a:t>
          </a:r>
        </a:p>
      </dgm:t>
    </dgm:pt>
    <dgm:pt modelId="{9AC2BFE4-A95B-4940-BDB2-EBF86BC345BE}" type="parTrans" cxnId="{4F4E6E0C-A384-487C-B78E-776ED36E0BA2}">
      <dgm:prSet/>
      <dgm:spPr/>
      <dgm:t>
        <a:bodyPr/>
        <a:lstStyle/>
        <a:p>
          <a:endParaRPr lang="es-CO"/>
        </a:p>
      </dgm:t>
    </dgm:pt>
    <dgm:pt modelId="{B5B7E81B-95CE-4A46-81B0-A08C224FB888}" type="sibTrans" cxnId="{4F4E6E0C-A384-487C-B78E-776ED36E0BA2}">
      <dgm:prSet/>
      <dgm:spPr/>
      <dgm:t>
        <a:bodyPr/>
        <a:lstStyle/>
        <a:p>
          <a:endParaRPr lang="es-CO"/>
        </a:p>
      </dgm:t>
    </dgm:pt>
    <dgm:pt modelId="{83735943-E4A5-42F9-9BD9-5F129CA968D7}">
      <dgm:prSet phldrT="[Texto]"/>
      <dgm:spPr/>
      <dgm:t>
        <a:bodyPr/>
        <a:lstStyle/>
        <a:p>
          <a:r>
            <a:rPr lang="es-CO"/>
            <a:t>Microinformatica</a:t>
          </a:r>
        </a:p>
      </dgm:t>
    </dgm:pt>
    <dgm:pt modelId="{C548BBC5-12E5-4CA2-9778-0011CFB68683}" type="parTrans" cxnId="{D2A36412-8819-49B7-9005-EA6A21788063}">
      <dgm:prSet/>
      <dgm:spPr/>
      <dgm:t>
        <a:bodyPr/>
        <a:lstStyle/>
        <a:p>
          <a:endParaRPr lang="es-CO"/>
        </a:p>
      </dgm:t>
    </dgm:pt>
    <dgm:pt modelId="{1BFA512D-EF87-4998-B384-985B8126F430}" type="sibTrans" cxnId="{D2A36412-8819-49B7-9005-EA6A21788063}">
      <dgm:prSet/>
      <dgm:spPr/>
      <dgm:t>
        <a:bodyPr/>
        <a:lstStyle/>
        <a:p>
          <a:endParaRPr lang="es-CO"/>
        </a:p>
      </dgm:t>
    </dgm:pt>
    <dgm:pt modelId="{C0EC8252-81A9-47EE-9601-00425E829D67}">
      <dgm:prSet phldrT="[Texto]"/>
      <dgm:spPr/>
      <dgm:t>
        <a:bodyPr/>
        <a:lstStyle/>
        <a:p>
          <a:r>
            <a:rPr lang="es-CO"/>
            <a:t>Redes</a:t>
          </a:r>
        </a:p>
      </dgm:t>
    </dgm:pt>
    <dgm:pt modelId="{DCDD19A1-28F7-46F7-A6E0-D1684DB04AEA}" type="parTrans" cxnId="{E27CDFCB-AB71-4665-BDF6-16BA6D9A9340}">
      <dgm:prSet/>
      <dgm:spPr/>
      <dgm:t>
        <a:bodyPr/>
        <a:lstStyle/>
        <a:p>
          <a:endParaRPr lang="es-CO"/>
        </a:p>
      </dgm:t>
    </dgm:pt>
    <dgm:pt modelId="{EE739CA2-E581-4D28-B372-A2A7E950837B}" type="sibTrans" cxnId="{E27CDFCB-AB71-4665-BDF6-16BA6D9A9340}">
      <dgm:prSet/>
      <dgm:spPr/>
      <dgm:t>
        <a:bodyPr/>
        <a:lstStyle/>
        <a:p>
          <a:endParaRPr lang="es-CO"/>
        </a:p>
      </dgm:t>
    </dgm:pt>
    <dgm:pt modelId="{E20AACE2-DB74-4450-A340-15128C09AE1E}">
      <dgm:prSet phldrT="[Texto]"/>
      <dgm:spPr/>
      <dgm:t>
        <a:bodyPr/>
        <a:lstStyle/>
        <a:p>
          <a:r>
            <a:rPr lang="es-CO"/>
            <a:t>Infraestructura de servicios</a:t>
          </a:r>
        </a:p>
      </dgm:t>
    </dgm:pt>
    <dgm:pt modelId="{B5988C03-FC73-4007-883A-219D6EDB8DB3}" type="parTrans" cxnId="{E2590117-15CC-4E46-AEFC-651F220B02C5}">
      <dgm:prSet/>
      <dgm:spPr/>
      <dgm:t>
        <a:bodyPr/>
        <a:lstStyle/>
        <a:p>
          <a:endParaRPr lang="es-CO"/>
        </a:p>
      </dgm:t>
    </dgm:pt>
    <dgm:pt modelId="{68759100-24E6-4BDE-B329-3F1F4B391077}" type="sibTrans" cxnId="{E2590117-15CC-4E46-AEFC-651F220B02C5}">
      <dgm:prSet/>
      <dgm:spPr/>
      <dgm:t>
        <a:bodyPr/>
        <a:lstStyle/>
        <a:p>
          <a:endParaRPr lang="es-CO"/>
        </a:p>
      </dgm:t>
    </dgm:pt>
    <dgm:pt modelId="{87E9B058-00A7-4472-9F74-808DD6B321A1}">
      <dgm:prSet phldrT="[Texto]"/>
      <dgm:spPr/>
      <dgm:t>
        <a:bodyPr/>
        <a:lstStyle/>
        <a:p>
          <a:r>
            <a:rPr lang="es-CO"/>
            <a:t>Seguridad informatica</a:t>
          </a:r>
        </a:p>
      </dgm:t>
    </dgm:pt>
    <dgm:pt modelId="{8F4A8CA2-CD26-47F8-82E3-226264D8267C}" type="parTrans" cxnId="{F9D2DEB2-FAE2-490E-81E7-F0F2E49A0844}">
      <dgm:prSet/>
      <dgm:spPr/>
      <dgm:t>
        <a:bodyPr/>
        <a:lstStyle/>
        <a:p>
          <a:endParaRPr lang="es-CO"/>
        </a:p>
      </dgm:t>
    </dgm:pt>
    <dgm:pt modelId="{6C9A763F-9989-43BD-8C96-2F6F539E1541}" type="sibTrans" cxnId="{F9D2DEB2-FAE2-490E-81E7-F0F2E49A0844}">
      <dgm:prSet/>
      <dgm:spPr/>
      <dgm:t>
        <a:bodyPr/>
        <a:lstStyle/>
        <a:p>
          <a:endParaRPr lang="es-CO"/>
        </a:p>
      </dgm:t>
    </dgm:pt>
    <dgm:pt modelId="{8C8132A5-C67B-4E86-A380-8053907286B9}">
      <dgm:prSet phldrT="[Texto]"/>
      <dgm:spPr/>
      <dgm:t>
        <a:bodyPr/>
        <a:lstStyle/>
        <a:p>
          <a:r>
            <a:rPr lang="es-CO"/>
            <a:t>Protección de sofware</a:t>
          </a:r>
        </a:p>
      </dgm:t>
    </dgm:pt>
    <dgm:pt modelId="{513F4C6E-CCCF-4621-8BDE-02D2852999A5}" type="parTrans" cxnId="{327AC10F-F642-44B8-B11F-40E3237BB8F0}">
      <dgm:prSet/>
      <dgm:spPr/>
      <dgm:t>
        <a:bodyPr/>
        <a:lstStyle/>
        <a:p>
          <a:endParaRPr lang="es-CO"/>
        </a:p>
      </dgm:t>
    </dgm:pt>
    <dgm:pt modelId="{E6828FB0-C3ED-483F-8EBF-A7730C86BB44}" type="sibTrans" cxnId="{327AC10F-F642-44B8-B11F-40E3237BB8F0}">
      <dgm:prSet/>
      <dgm:spPr/>
      <dgm:t>
        <a:bodyPr/>
        <a:lstStyle/>
        <a:p>
          <a:endParaRPr lang="es-CO"/>
        </a:p>
      </dgm:t>
    </dgm:pt>
    <dgm:pt modelId="{D8286F6A-DC5B-4A6A-842C-50CBC8D320A9}">
      <dgm:prSet phldrT="[Texto]"/>
      <dgm:spPr/>
      <dgm:t>
        <a:bodyPr/>
        <a:lstStyle/>
        <a:p>
          <a:r>
            <a:rPr lang="es-CO"/>
            <a:t>Pagina web</a:t>
          </a:r>
        </a:p>
      </dgm:t>
    </dgm:pt>
    <dgm:pt modelId="{5D4AFAFC-BF1C-4F0C-BC68-723628EE29EF}" type="parTrans" cxnId="{15CAC85F-0928-4128-83AF-CCFC7D573E59}">
      <dgm:prSet/>
      <dgm:spPr/>
      <dgm:t>
        <a:bodyPr/>
        <a:lstStyle/>
        <a:p>
          <a:endParaRPr lang="es-CO"/>
        </a:p>
      </dgm:t>
    </dgm:pt>
    <dgm:pt modelId="{51355426-6BD3-4BC1-9076-7B3DD326FE1D}" type="sibTrans" cxnId="{15CAC85F-0928-4128-83AF-CCFC7D573E59}">
      <dgm:prSet/>
      <dgm:spPr/>
      <dgm:t>
        <a:bodyPr/>
        <a:lstStyle/>
        <a:p>
          <a:endParaRPr lang="es-CO"/>
        </a:p>
      </dgm:t>
    </dgm:pt>
    <dgm:pt modelId="{51517B82-26C0-43F8-B1E6-D980E010EBB5}">
      <dgm:prSet phldrT="[Texto]"/>
      <dgm:spPr/>
      <dgm:t>
        <a:bodyPr/>
        <a:lstStyle/>
        <a:p>
          <a:r>
            <a:rPr lang="es-CO"/>
            <a:t>Contratación</a:t>
          </a:r>
        </a:p>
      </dgm:t>
    </dgm:pt>
    <dgm:pt modelId="{722A76EB-CDFC-4ED5-97B2-2CF2BEAE5B38}" type="parTrans" cxnId="{20C8F271-DDA8-4F87-8C2E-C85D69627019}">
      <dgm:prSet/>
      <dgm:spPr/>
      <dgm:t>
        <a:bodyPr/>
        <a:lstStyle/>
        <a:p>
          <a:endParaRPr lang="es-CO"/>
        </a:p>
      </dgm:t>
    </dgm:pt>
    <dgm:pt modelId="{7844BED4-02AE-4127-9A52-E581D8874E37}" type="sibTrans" cxnId="{20C8F271-DDA8-4F87-8C2E-C85D69627019}">
      <dgm:prSet/>
      <dgm:spPr/>
      <dgm:t>
        <a:bodyPr/>
        <a:lstStyle/>
        <a:p>
          <a:endParaRPr lang="es-CO"/>
        </a:p>
      </dgm:t>
    </dgm:pt>
    <dgm:pt modelId="{788D0119-B51B-4ACC-9166-56850DF4FDEF}">
      <dgm:prSet phldrT="[Texto]"/>
      <dgm:spPr/>
      <dgm:t>
        <a:bodyPr/>
        <a:lstStyle/>
        <a:p>
          <a:r>
            <a:rPr lang="es-CO"/>
            <a:t>Procesos de calidad</a:t>
          </a:r>
        </a:p>
      </dgm:t>
    </dgm:pt>
    <dgm:pt modelId="{0A46D872-F770-4F71-BE4D-FC487FFC51F1}" type="parTrans" cxnId="{060A62E4-E90B-4FCF-864E-33B60E6A0313}">
      <dgm:prSet/>
      <dgm:spPr/>
      <dgm:t>
        <a:bodyPr/>
        <a:lstStyle/>
        <a:p>
          <a:endParaRPr lang="es-CO"/>
        </a:p>
      </dgm:t>
    </dgm:pt>
    <dgm:pt modelId="{78927186-5E45-4750-AF85-E0426B1A0C02}" type="sibTrans" cxnId="{060A62E4-E90B-4FCF-864E-33B60E6A0313}">
      <dgm:prSet/>
      <dgm:spPr/>
      <dgm:t>
        <a:bodyPr/>
        <a:lstStyle/>
        <a:p>
          <a:endParaRPr lang="es-CO"/>
        </a:p>
      </dgm:t>
    </dgm:pt>
    <dgm:pt modelId="{F7F232E3-9269-4749-8C95-A20308B45FC8}">
      <dgm:prSet phldrT="[Texto]"/>
      <dgm:spPr/>
      <dgm:t>
        <a:bodyPr/>
        <a:lstStyle/>
        <a:p>
          <a:r>
            <a:rPr lang="es-CO"/>
            <a:t>Gobierno en linea</a:t>
          </a:r>
        </a:p>
      </dgm:t>
    </dgm:pt>
    <dgm:pt modelId="{2A7FE60E-09D6-44A4-9951-667035ED845D}" type="parTrans" cxnId="{536BB732-79E8-4141-BD05-A5D48C2A76EC}">
      <dgm:prSet/>
      <dgm:spPr/>
      <dgm:t>
        <a:bodyPr/>
        <a:lstStyle/>
        <a:p>
          <a:endParaRPr lang="es-CO"/>
        </a:p>
      </dgm:t>
    </dgm:pt>
    <dgm:pt modelId="{D968458A-B15F-4F60-A41A-EF27980665D3}" type="sibTrans" cxnId="{536BB732-79E8-4141-BD05-A5D48C2A76EC}">
      <dgm:prSet/>
      <dgm:spPr/>
      <dgm:t>
        <a:bodyPr/>
        <a:lstStyle/>
        <a:p>
          <a:endParaRPr lang="es-CO"/>
        </a:p>
      </dgm:t>
    </dgm:pt>
    <dgm:pt modelId="{6D485997-17CD-4B92-9121-E2612FB1308E}">
      <dgm:prSet phldrT="[Texto]"/>
      <dgm:spPr/>
      <dgm:t>
        <a:bodyPr/>
        <a:lstStyle/>
        <a:p>
          <a:r>
            <a:rPr lang="es-CO"/>
            <a:t>Regulación de telecomunicaciones</a:t>
          </a:r>
        </a:p>
      </dgm:t>
    </dgm:pt>
    <dgm:pt modelId="{7B29D8BB-8A22-48CB-981E-E1E924FFDC24}" type="parTrans" cxnId="{02BA63ED-C492-4059-93F9-B972E66174B9}">
      <dgm:prSet/>
      <dgm:spPr/>
      <dgm:t>
        <a:bodyPr/>
        <a:lstStyle/>
        <a:p>
          <a:endParaRPr lang="es-CO"/>
        </a:p>
      </dgm:t>
    </dgm:pt>
    <dgm:pt modelId="{A935470C-382C-46EC-B73D-C0FD96A82929}" type="sibTrans" cxnId="{02BA63ED-C492-4059-93F9-B972E66174B9}">
      <dgm:prSet/>
      <dgm:spPr/>
      <dgm:t>
        <a:bodyPr/>
        <a:lstStyle/>
        <a:p>
          <a:endParaRPr lang="es-CO"/>
        </a:p>
      </dgm:t>
    </dgm:pt>
    <dgm:pt modelId="{639736D0-DB1E-4064-9F44-A32D30343E36}">
      <dgm:prSet phldrT="[Texto]"/>
      <dgm:spPr/>
      <dgm:t>
        <a:bodyPr/>
        <a:lstStyle/>
        <a:p>
          <a:r>
            <a:rPr lang="es-CO"/>
            <a:t>Uso y apropiación de TI</a:t>
          </a:r>
        </a:p>
      </dgm:t>
    </dgm:pt>
    <dgm:pt modelId="{F82BB466-3610-4284-87F1-629847FFF113}" type="parTrans" cxnId="{D0A2C32E-B525-4C82-8CFE-FBB797F08E31}">
      <dgm:prSet/>
      <dgm:spPr/>
      <dgm:t>
        <a:bodyPr/>
        <a:lstStyle/>
        <a:p>
          <a:endParaRPr lang="es-CO"/>
        </a:p>
      </dgm:t>
    </dgm:pt>
    <dgm:pt modelId="{67DBB4AE-9340-4B54-B7A2-342467C1D349}" type="sibTrans" cxnId="{D0A2C32E-B525-4C82-8CFE-FBB797F08E31}">
      <dgm:prSet/>
      <dgm:spPr/>
      <dgm:t>
        <a:bodyPr/>
        <a:lstStyle/>
        <a:p>
          <a:endParaRPr lang="es-CO"/>
        </a:p>
      </dgm:t>
    </dgm:pt>
    <dgm:pt modelId="{44C16B6A-FD0C-4A03-9DC6-699FABDDF758}" type="pres">
      <dgm:prSet presAssocID="{35DA1697-9F2F-42FB-9207-FD7AF091A36B}" presName="Name0" presStyleCnt="0">
        <dgm:presLayoutVars>
          <dgm:orgChart val="1"/>
          <dgm:chPref val="1"/>
          <dgm:dir/>
          <dgm:animOne val="branch"/>
          <dgm:animLvl val="lvl"/>
          <dgm:resizeHandles/>
        </dgm:presLayoutVars>
      </dgm:prSet>
      <dgm:spPr/>
    </dgm:pt>
    <dgm:pt modelId="{68A3D931-5784-421F-8D14-366AC928ADBC}" type="pres">
      <dgm:prSet presAssocID="{AFBABC3B-D9D1-4311-99CD-E4BD353FE721}" presName="hierRoot1" presStyleCnt="0">
        <dgm:presLayoutVars>
          <dgm:hierBranch val="init"/>
        </dgm:presLayoutVars>
      </dgm:prSet>
      <dgm:spPr/>
    </dgm:pt>
    <dgm:pt modelId="{E4219BF7-89D8-4966-A9F8-0152D761B781}" type="pres">
      <dgm:prSet presAssocID="{AFBABC3B-D9D1-4311-99CD-E4BD353FE721}" presName="rootComposite1" presStyleCnt="0"/>
      <dgm:spPr/>
    </dgm:pt>
    <dgm:pt modelId="{78416599-4940-4A10-A687-18D3119C654D}" type="pres">
      <dgm:prSet presAssocID="{AFBABC3B-D9D1-4311-99CD-E4BD353FE721}" presName="rootText1" presStyleLbl="alignAcc1" presStyleIdx="0" presStyleCnt="0">
        <dgm:presLayoutVars>
          <dgm:chPref val="3"/>
        </dgm:presLayoutVars>
      </dgm:prSet>
      <dgm:spPr/>
    </dgm:pt>
    <dgm:pt modelId="{C8428FB2-2D67-46B1-92A2-9EF0033A7277}" type="pres">
      <dgm:prSet presAssocID="{AFBABC3B-D9D1-4311-99CD-E4BD353FE721}" presName="topArc1" presStyleLbl="parChTrans1D1" presStyleIdx="0" presStyleCnt="40"/>
      <dgm:spPr/>
    </dgm:pt>
    <dgm:pt modelId="{F7ADFE46-F512-4F8D-9D1B-66733866A614}" type="pres">
      <dgm:prSet presAssocID="{AFBABC3B-D9D1-4311-99CD-E4BD353FE721}" presName="bottomArc1" presStyleLbl="parChTrans1D1" presStyleIdx="1" presStyleCnt="40"/>
      <dgm:spPr/>
    </dgm:pt>
    <dgm:pt modelId="{40B2CAEF-3716-4662-85AB-EDB4B3CD03C5}" type="pres">
      <dgm:prSet presAssocID="{AFBABC3B-D9D1-4311-99CD-E4BD353FE721}" presName="topConnNode1" presStyleLbl="node1" presStyleIdx="0" presStyleCnt="0"/>
      <dgm:spPr/>
    </dgm:pt>
    <dgm:pt modelId="{6D739521-58AE-4CE0-A851-1D172A44B44F}" type="pres">
      <dgm:prSet presAssocID="{AFBABC3B-D9D1-4311-99CD-E4BD353FE721}" presName="hierChild2" presStyleCnt="0"/>
      <dgm:spPr/>
    </dgm:pt>
    <dgm:pt modelId="{8229A8EF-4A07-4302-BEC3-7359955A61F7}" type="pres">
      <dgm:prSet presAssocID="{8E9DFE7D-A63C-4A6E-91C3-52F5C58073E8}" presName="Name28" presStyleLbl="parChTrans1D2" presStyleIdx="0" presStyleCnt="5"/>
      <dgm:spPr/>
    </dgm:pt>
    <dgm:pt modelId="{FA75F5E2-D81C-42DD-952C-B1154BD1ECC3}" type="pres">
      <dgm:prSet presAssocID="{D378DA89-4A8A-47D9-9A4F-9BB02493EF6E}" presName="hierRoot2" presStyleCnt="0">
        <dgm:presLayoutVars>
          <dgm:hierBranch val="init"/>
        </dgm:presLayoutVars>
      </dgm:prSet>
      <dgm:spPr/>
    </dgm:pt>
    <dgm:pt modelId="{708F9559-55DB-4C3C-982C-8EE3B7596CF6}" type="pres">
      <dgm:prSet presAssocID="{D378DA89-4A8A-47D9-9A4F-9BB02493EF6E}" presName="rootComposite2" presStyleCnt="0"/>
      <dgm:spPr/>
    </dgm:pt>
    <dgm:pt modelId="{B2F7D648-7711-4A58-B514-CA78D2089B45}" type="pres">
      <dgm:prSet presAssocID="{D378DA89-4A8A-47D9-9A4F-9BB02493EF6E}" presName="rootText2" presStyleLbl="alignAcc1" presStyleIdx="0" presStyleCnt="0">
        <dgm:presLayoutVars>
          <dgm:chPref val="3"/>
        </dgm:presLayoutVars>
      </dgm:prSet>
      <dgm:spPr/>
    </dgm:pt>
    <dgm:pt modelId="{8CD1E4EE-750B-4B37-99D3-C59C2E8B647B}" type="pres">
      <dgm:prSet presAssocID="{D378DA89-4A8A-47D9-9A4F-9BB02493EF6E}" presName="topArc2" presStyleLbl="parChTrans1D1" presStyleIdx="2" presStyleCnt="40"/>
      <dgm:spPr/>
    </dgm:pt>
    <dgm:pt modelId="{D4F3D387-A797-43AB-856E-725C0B81C9A1}" type="pres">
      <dgm:prSet presAssocID="{D378DA89-4A8A-47D9-9A4F-9BB02493EF6E}" presName="bottomArc2" presStyleLbl="parChTrans1D1" presStyleIdx="3" presStyleCnt="40"/>
      <dgm:spPr/>
    </dgm:pt>
    <dgm:pt modelId="{2CF012BF-16D3-438B-A853-7D68BE02CB67}" type="pres">
      <dgm:prSet presAssocID="{D378DA89-4A8A-47D9-9A4F-9BB02493EF6E}" presName="topConnNode2" presStyleLbl="node2" presStyleIdx="0" presStyleCnt="0"/>
      <dgm:spPr/>
    </dgm:pt>
    <dgm:pt modelId="{8E10A4B4-87C5-4B9F-A80F-5791F444BC00}" type="pres">
      <dgm:prSet presAssocID="{D378DA89-4A8A-47D9-9A4F-9BB02493EF6E}" presName="hierChild4" presStyleCnt="0"/>
      <dgm:spPr/>
    </dgm:pt>
    <dgm:pt modelId="{A1576CA1-074E-4A8B-A58E-CF661CD9B3B5}" type="pres">
      <dgm:prSet presAssocID="{4AA26388-B67B-47CC-8F03-F476A20E7848}" presName="Name28" presStyleLbl="parChTrans1D3" presStyleIdx="0" presStyleCnt="14"/>
      <dgm:spPr/>
    </dgm:pt>
    <dgm:pt modelId="{8509F200-44AD-4A68-9942-471D4BFEBCF6}" type="pres">
      <dgm:prSet presAssocID="{5D375079-7F2C-4346-87EE-A8FBEB4924DD}" presName="hierRoot2" presStyleCnt="0">
        <dgm:presLayoutVars>
          <dgm:hierBranch val="init"/>
        </dgm:presLayoutVars>
      </dgm:prSet>
      <dgm:spPr/>
    </dgm:pt>
    <dgm:pt modelId="{3D276D76-0A80-4740-9EC9-6AB23D50D879}" type="pres">
      <dgm:prSet presAssocID="{5D375079-7F2C-4346-87EE-A8FBEB4924DD}" presName="rootComposite2" presStyleCnt="0"/>
      <dgm:spPr/>
    </dgm:pt>
    <dgm:pt modelId="{EF72E4DA-736A-4891-AE6F-37BB39DF545F}" type="pres">
      <dgm:prSet presAssocID="{5D375079-7F2C-4346-87EE-A8FBEB4924DD}" presName="rootText2" presStyleLbl="alignAcc1" presStyleIdx="0" presStyleCnt="0">
        <dgm:presLayoutVars>
          <dgm:chPref val="3"/>
        </dgm:presLayoutVars>
      </dgm:prSet>
      <dgm:spPr/>
    </dgm:pt>
    <dgm:pt modelId="{9505B2AD-28C5-4723-BA24-A8CD8539F178}" type="pres">
      <dgm:prSet presAssocID="{5D375079-7F2C-4346-87EE-A8FBEB4924DD}" presName="topArc2" presStyleLbl="parChTrans1D1" presStyleIdx="4" presStyleCnt="40"/>
      <dgm:spPr/>
    </dgm:pt>
    <dgm:pt modelId="{A3108DF9-7C2B-4839-B2C4-F90A853BFA7F}" type="pres">
      <dgm:prSet presAssocID="{5D375079-7F2C-4346-87EE-A8FBEB4924DD}" presName="bottomArc2" presStyleLbl="parChTrans1D1" presStyleIdx="5" presStyleCnt="40"/>
      <dgm:spPr/>
    </dgm:pt>
    <dgm:pt modelId="{C9F11B10-AEE2-419B-98A6-59BA333C300C}" type="pres">
      <dgm:prSet presAssocID="{5D375079-7F2C-4346-87EE-A8FBEB4924DD}" presName="topConnNode2" presStyleLbl="node3" presStyleIdx="0" presStyleCnt="0"/>
      <dgm:spPr/>
    </dgm:pt>
    <dgm:pt modelId="{BAA90C6F-0689-4443-B2D9-D17C84824C20}" type="pres">
      <dgm:prSet presAssocID="{5D375079-7F2C-4346-87EE-A8FBEB4924DD}" presName="hierChild4" presStyleCnt="0"/>
      <dgm:spPr/>
    </dgm:pt>
    <dgm:pt modelId="{439B1516-A911-4031-93AA-9A0F9C49EB5A}" type="pres">
      <dgm:prSet presAssocID="{5D375079-7F2C-4346-87EE-A8FBEB4924DD}" presName="hierChild5" presStyleCnt="0"/>
      <dgm:spPr/>
    </dgm:pt>
    <dgm:pt modelId="{520C2334-137D-409F-B742-A43FC7E03728}" type="pres">
      <dgm:prSet presAssocID="{09FF593F-F0AD-46C5-BD2E-616C312AF4DD}" presName="Name28" presStyleLbl="parChTrans1D3" presStyleIdx="1" presStyleCnt="14"/>
      <dgm:spPr/>
    </dgm:pt>
    <dgm:pt modelId="{DCA71BC5-6EE6-4A9E-B27C-3CEEC6A6D52B}" type="pres">
      <dgm:prSet presAssocID="{ED841018-32C3-4391-B37D-5D6DE38137B4}" presName="hierRoot2" presStyleCnt="0">
        <dgm:presLayoutVars>
          <dgm:hierBranch val="init"/>
        </dgm:presLayoutVars>
      </dgm:prSet>
      <dgm:spPr/>
    </dgm:pt>
    <dgm:pt modelId="{86552A96-52B4-46DD-B68C-5516F1E779ED}" type="pres">
      <dgm:prSet presAssocID="{ED841018-32C3-4391-B37D-5D6DE38137B4}" presName="rootComposite2" presStyleCnt="0"/>
      <dgm:spPr/>
    </dgm:pt>
    <dgm:pt modelId="{2B069E61-4D1D-4D1B-A9D8-7E42D9E98D09}" type="pres">
      <dgm:prSet presAssocID="{ED841018-32C3-4391-B37D-5D6DE38137B4}" presName="rootText2" presStyleLbl="alignAcc1" presStyleIdx="0" presStyleCnt="0">
        <dgm:presLayoutVars>
          <dgm:chPref val="3"/>
        </dgm:presLayoutVars>
      </dgm:prSet>
      <dgm:spPr/>
    </dgm:pt>
    <dgm:pt modelId="{550C5596-E1FB-4E1B-BCF2-B0706ED84BB5}" type="pres">
      <dgm:prSet presAssocID="{ED841018-32C3-4391-B37D-5D6DE38137B4}" presName="topArc2" presStyleLbl="parChTrans1D1" presStyleIdx="6" presStyleCnt="40"/>
      <dgm:spPr/>
    </dgm:pt>
    <dgm:pt modelId="{BFA96F35-65D9-45FD-8FC6-9ED79F2A0059}" type="pres">
      <dgm:prSet presAssocID="{ED841018-32C3-4391-B37D-5D6DE38137B4}" presName="bottomArc2" presStyleLbl="parChTrans1D1" presStyleIdx="7" presStyleCnt="40"/>
      <dgm:spPr/>
    </dgm:pt>
    <dgm:pt modelId="{8967236C-1EF1-4CEA-A401-A51FC09F6E1E}" type="pres">
      <dgm:prSet presAssocID="{ED841018-32C3-4391-B37D-5D6DE38137B4}" presName="topConnNode2" presStyleLbl="node3" presStyleIdx="0" presStyleCnt="0"/>
      <dgm:spPr/>
    </dgm:pt>
    <dgm:pt modelId="{2950CD56-17FA-402E-9903-6620F14C2705}" type="pres">
      <dgm:prSet presAssocID="{ED841018-32C3-4391-B37D-5D6DE38137B4}" presName="hierChild4" presStyleCnt="0"/>
      <dgm:spPr/>
    </dgm:pt>
    <dgm:pt modelId="{AB2BFA89-94BD-41E2-9FE2-137D897C9AC6}" type="pres">
      <dgm:prSet presAssocID="{ED841018-32C3-4391-B37D-5D6DE38137B4}" presName="hierChild5" presStyleCnt="0"/>
      <dgm:spPr/>
    </dgm:pt>
    <dgm:pt modelId="{05DDA592-1BC5-49D2-A7A5-42FD63E4715A}" type="pres">
      <dgm:prSet presAssocID="{C548BBC5-12E5-4CA2-9778-0011CFB68683}" presName="Name28" presStyleLbl="parChTrans1D3" presStyleIdx="2" presStyleCnt="14"/>
      <dgm:spPr/>
    </dgm:pt>
    <dgm:pt modelId="{BE5C6DB1-6982-4C2C-AF0A-CC50C7F3ABAC}" type="pres">
      <dgm:prSet presAssocID="{83735943-E4A5-42F9-9BD9-5F129CA968D7}" presName="hierRoot2" presStyleCnt="0">
        <dgm:presLayoutVars>
          <dgm:hierBranch val="init"/>
        </dgm:presLayoutVars>
      </dgm:prSet>
      <dgm:spPr/>
    </dgm:pt>
    <dgm:pt modelId="{DFBFB055-3E24-445E-9472-E4EB6FCC2787}" type="pres">
      <dgm:prSet presAssocID="{83735943-E4A5-42F9-9BD9-5F129CA968D7}" presName="rootComposite2" presStyleCnt="0"/>
      <dgm:spPr/>
    </dgm:pt>
    <dgm:pt modelId="{93C4291D-BE52-48DA-8BE8-8233C7D37EC7}" type="pres">
      <dgm:prSet presAssocID="{83735943-E4A5-42F9-9BD9-5F129CA968D7}" presName="rootText2" presStyleLbl="alignAcc1" presStyleIdx="0" presStyleCnt="0">
        <dgm:presLayoutVars>
          <dgm:chPref val="3"/>
        </dgm:presLayoutVars>
      </dgm:prSet>
      <dgm:spPr/>
    </dgm:pt>
    <dgm:pt modelId="{62B5395C-6722-4C65-8EB6-16295F2CE8A9}" type="pres">
      <dgm:prSet presAssocID="{83735943-E4A5-42F9-9BD9-5F129CA968D7}" presName="topArc2" presStyleLbl="parChTrans1D1" presStyleIdx="8" presStyleCnt="40"/>
      <dgm:spPr/>
    </dgm:pt>
    <dgm:pt modelId="{AFECF4F5-BD16-4439-92F2-27A59A4691D9}" type="pres">
      <dgm:prSet presAssocID="{83735943-E4A5-42F9-9BD9-5F129CA968D7}" presName="bottomArc2" presStyleLbl="parChTrans1D1" presStyleIdx="9" presStyleCnt="40"/>
      <dgm:spPr/>
    </dgm:pt>
    <dgm:pt modelId="{34425E2C-FDF6-43DE-89EF-A4DB3FF1600D}" type="pres">
      <dgm:prSet presAssocID="{83735943-E4A5-42F9-9BD9-5F129CA968D7}" presName="topConnNode2" presStyleLbl="node3" presStyleIdx="0" presStyleCnt="0"/>
      <dgm:spPr/>
    </dgm:pt>
    <dgm:pt modelId="{2539584E-CDE4-46B7-83A6-3335625E4534}" type="pres">
      <dgm:prSet presAssocID="{83735943-E4A5-42F9-9BD9-5F129CA968D7}" presName="hierChild4" presStyleCnt="0"/>
      <dgm:spPr/>
    </dgm:pt>
    <dgm:pt modelId="{2FCF61D5-538D-426A-8B24-3BCF312A01C0}" type="pres">
      <dgm:prSet presAssocID="{83735943-E4A5-42F9-9BD9-5F129CA968D7}" presName="hierChild5" presStyleCnt="0"/>
      <dgm:spPr/>
    </dgm:pt>
    <dgm:pt modelId="{DCD4CC7A-16ED-480D-B004-68E3FBC81D42}" type="pres">
      <dgm:prSet presAssocID="{D378DA89-4A8A-47D9-9A4F-9BB02493EF6E}" presName="hierChild5" presStyleCnt="0"/>
      <dgm:spPr/>
    </dgm:pt>
    <dgm:pt modelId="{70E14088-ADE8-4B00-8DC9-AAF1CE18BEF5}" type="pres">
      <dgm:prSet presAssocID="{97F8205C-F23B-4D9E-8766-5F93B15E9CCF}" presName="Name28" presStyleLbl="parChTrans1D2" presStyleIdx="1" presStyleCnt="5"/>
      <dgm:spPr/>
    </dgm:pt>
    <dgm:pt modelId="{17C73719-C297-4FD1-8541-30E0000BD010}" type="pres">
      <dgm:prSet presAssocID="{C842099F-D956-42A9-BDA5-6DD84CAF3035}" presName="hierRoot2" presStyleCnt="0">
        <dgm:presLayoutVars>
          <dgm:hierBranch val="init"/>
        </dgm:presLayoutVars>
      </dgm:prSet>
      <dgm:spPr/>
    </dgm:pt>
    <dgm:pt modelId="{A0AA18C0-B27C-4285-AE34-65C82079B55F}" type="pres">
      <dgm:prSet presAssocID="{C842099F-D956-42A9-BDA5-6DD84CAF3035}" presName="rootComposite2" presStyleCnt="0"/>
      <dgm:spPr/>
    </dgm:pt>
    <dgm:pt modelId="{A92E485C-F1DF-4E40-B620-5AA562A2CB3A}" type="pres">
      <dgm:prSet presAssocID="{C842099F-D956-42A9-BDA5-6DD84CAF3035}" presName="rootText2" presStyleLbl="alignAcc1" presStyleIdx="0" presStyleCnt="0">
        <dgm:presLayoutVars>
          <dgm:chPref val="3"/>
        </dgm:presLayoutVars>
      </dgm:prSet>
      <dgm:spPr/>
    </dgm:pt>
    <dgm:pt modelId="{15358A03-8F35-427D-A7A2-7313E318FB0D}" type="pres">
      <dgm:prSet presAssocID="{C842099F-D956-42A9-BDA5-6DD84CAF3035}" presName="topArc2" presStyleLbl="parChTrans1D1" presStyleIdx="10" presStyleCnt="40"/>
      <dgm:spPr/>
    </dgm:pt>
    <dgm:pt modelId="{7E049AC3-9C36-484C-B27C-E9522ED649F9}" type="pres">
      <dgm:prSet presAssocID="{C842099F-D956-42A9-BDA5-6DD84CAF3035}" presName="bottomArc2" presStyleLbl="parChTrans1D1" presStyleIdx="11" presStyleCnt="40"/>
      <dgm:spPr/>
    </dgm:pt>
    <dgm:pt modelId="{C81455C8-411A-4F81-82E0-DDF71658A251}" type="pres">
      <dgm:prSet presAssocID="{C842099F-D956-42A9-BDA5-6DD84CAF3035}" presName="topConnNode2" presStyleLbl="node2" presStyleIdx="0" presStyleCnt="0"/>
      <dgm:spPr/>
    </dgm:pt>
    <dgm:pt modelId="{A21EDC2A-DC6A-4C6B-A74C-7DC50A13D9B9}" type="pres">
      <dgm:prSet presAssocID="{C842099F-D956-42A9-BDA5-6DD84CAF3035}" presName="hierChild4" presStyleCnt="0"/>
      <dgm:spPr/>
    </dgm:pt>
    <dgm:pt modelId="{41B7F9F1-8D3B-4C27-BA20-993D7DD0C3A8}" type="pres">
      <dgm:prSet presAssocID="{0081B7B8-F4E9-451A-99DA-7B9D8FED6EF8}" presName="Name28" presStyleLbl="parChTrans1D3" presStyleIdx="3" presStyleCnt="14"/>
      <dgm:spPr/>
    </dgm:pt>
    <dgm:pt modelId="{F5687909-FBE6-4C7E-AE6B-7CA9FA5ABC09}" type="pres">
      <dgm:prSet presAssocID="{793D6A67-3271-4381-8F6C-D7D2F5F3DE02}" presName="hierRoot2" presStyleCnt="0">
        <dgm:presLayoutVars>
          <dgm:hierBranch val="init"/>
        </dgm:presLayoutVars>
      </dgm:prSet>
      <dgm:spPr/>
    </dgm:pt>
    <dgm:pt modelId="{D5C68C28-1039-4056-A66D-DE1E94F06063}" type="pres">
      <dgm:prSet presAssocID="{793D6A67-3271-4381-8F6C-D7D2F5F3DE02}" presName="rootComposite2" presStyleCnt="0"/>
      <dgm:spPr/>
    </dgm:pt>
    <dgm:pt modelId="{4BB10D81-2039-49D9-BF33-09E897551EF9}" type="pres">
      <dgm:prSet presAssocID="{793D6A67-3271-4381-8F6C-D7D2F5F3DE02}" presName="rootText2" presStyleLbl="alignAcc1" presStyleIdx="0" presStyleCnt="0">
        <dgm:presLayoutVars>
          <dgm:chPref val="3"/>
        </dgm:presLayoutVars>
      </dgm:prSet>
      <dgm:spPr/>
    </dgm:pt>
    <dgm:pt modelId="{351799C8-E7EF-4ACF-AC2A-BFEF520A88F0}" type="pres">
      <dgm:prSet presAssocID="{793D6A67-3271-4381-8F6C-D7D2F5F3DE02}" presName="topArc2" presStyleLbl="parChTrans1D1" presStyleIdx="12" presStyleCnt="40"/>
      <dgm:spPr/>
    </dgm:pt>
    <dgm:pt modelId="{197A65B5-91B0-4F13-9C3F-D82859777429}" type="pres">
      <dgm:prSet presAssocID="{793D6A67-3271-4381-8F6C-D7D2F5F3DE02}" presName="bottomArc2" presStyleLbl="parChTrans1D1" presStyleIdx="13" presStyleCnt="40"/>
      <dgm:spPr/>
    </dgm:pt>
    <dgm:pt modelId="{324BF0AE-E176-4285-BE79-6D02158E867B}" type="pres">
      <dgm:prSet presAssocID="{793D6A67-3271-4381-8F6C-D7D2F5F3DE02}" presName="topConnNode2" presStyleLbl="node3" presStyleIdx="0" presStyleCnt="0"/>
      <dgm:spPr/>
    </dgm:pt>
    <dgm:pt modelId="{A90CE2E7-3832-416B-91B6-622C9C8D8B9A}" type="pres">
      <dgm:prSet presAssocID="{793D6A67-3271-4381-8F6C-D7D2F5F3DE02}" presName="hierChild4" presStyleCnt="0"/>
      <dgm:spPr/>
    </dgm:pt>
    <dgm:pt modelId="{1B25DDEA-4881-41A7-B738-0BDB903EB0E2}" type="pres">
      <dgm:prSet presAssocID="{793D6A67-3271-4381-8F6C-D7D2F5F3DE02}" presName="hierChild5" presStyleCnt="0"/>
      <dgm:spPr/>
    </dgm:pt>
    <dgm:pt modelId="{41B83F8B-2738-49CE-B113-A67971C54CBF}" type="pres">
      <dgm:prSet presAssocID="{DCDD19A1-28F7-46F7-A6E0-D1684DB04AEA}" presName="Name28" presStyleLbl="parChTrans1D3" presStyleIdx="4" presStyleCnt="14"/>
      <dgm:spPr/>
    </dgm:pt>
    <dgm:pt modelId="{53CF7014-5240-4D90-88A7-F9BAB53002A6}" type="pres">
      <dgm:prSet presAssocID="{C0EC8252-81A9-47EE-9601-00425E829D67}" presName="hierRoot2" presStyleCnt="0">
        <dgm:presLayoutVars>
          <dgm:hierBranch val="init"/>
        </dgm:presLayoutVars>
      </dgm:prSet>
      <dgm:spPr/>
    </dgm:pt>
    <dgm:pt modelId="{7B91300F-4734-44C6-A5D1-81FDE14D36CA}" type="pres">
      <dgm:prSet presAssocID="{C0EC8252-81A9-47EE-9601-00425E829D67}" presName="rootComposite2" presStyleCnt="0"/>
      <dgm:spPr/>
    </dgm:pt>
    <dgm:pt modelId="{F7552D7E-335C-4262-88F5-E440EE6F69DD}" type="pres">
      <dgm:prSet presAssocID="{C0EC8252-81A9-47EE-9601-00425E829D67}" presName="rootText2" presStyleLbl="alignAcc1" presStyleIdx="0" presStyleCnt="0">
        <dgm:presLayoutVars>
          <dgm:chPref val="3"/>
        </dgm:presLayoutVars>
      </dgm:prSet>
      <dgm:spPr/>
    </dgm:pt>
    <dgm:pt modelId="{CFC48027-0231-4FB8-B5EC-B405258A6CFA}" type="pres">
      <dgm:prSet presAssocID="{C0EC8252-81A9-47EE-9601-00425E829D67}" presName="topArc2" presStyleLbl="parChTrans1D1" presStyleIdx="14" presStyleCnt="40"/>
      <dgm:spPr/>
    </dgm:pt>
    <dgm:pt modelId="{A9A0FB63-7A1F-41D1-8290-16FFF68DDF16}" type="pres">
      <dgm:prSet presAssocID="{C0EC8252-81A9-47EE-9601-00425E829D67}" presName="bottomArc2" presStyleLbl="parChTrans1D1" presStyleIdx="15" presStyleCnt="40"/>
      <dgm:spPr/>
    </dgm:pt>
    <dgm:pt modelId="{51ECFCB9-8C42-46D9-BA7F-0D5490A4373B}" type="pres">
      <dgm:prSet presAssocID="{C0EC8252-81A9-47EE-9601-00425E829D67}" presName="topConnNode2" presStyleLbl="node3" presStyleIdx="0" presStyleCnt="0"/>
      <dgm:spPr/>
    </dgm:pt>
    <dgm:pt modelId="{52BCACB0-5C7B-45EF-8CFE-658071B53942}" type="pres">
      <dgm:prSet presAssocID="{C0EC8252-81A9-47EE-9601-00425E829D67}" presName="hierChild4" presStyleCnt="0"/>
      <dgm:spPr/>
    </dgm:pt>
    <dgm:pt modelId="{78EEF445-9DDF-44E6-9BE9-1058FB7E98BE}" type="pres">
      <dgm:prSet presAssocID="{C0EC8252-81A9-47EE-9601-00425E829D67}" presName="hierChild5" presStyleCnt="0"/>
      <dgm:spPr/>
    </dgm:pt>
    <dgm:pt modelId="{3B1248F3-D8A7-4BAB-86D5-1B84280007C1}" type="pres">
      <dgm:prSet presAssocID="{B5988C03-FC73-4007-883A-219D6EDB8DB3}" presName="Name28" presStyleLbl="parChTrans1D3" presStyleIdx="5" presStyleCnt="14"/>
      <dgm:spPr/>
    </dgm:pt>
    <dgm:pt modelId="{F8A370FA-E37A-45B6-94EB-68D2165C62F4}" type="pres">
      <dgm:prSet presAssocID="{E20AACE2-DB74-4450-A340-15128C09AE1E}" presName="hierRoot2" presStyleCnt="0">
        <dgm:presLayoutVars>
          <dgm:hierBranch val="init"/>
        </dgm:presLayoutVars>
      </dgm:prSet>
      <dgm:spPr/>
    </dgm:pt>
    <dgm:pt modelId="{665A3C93-EFC0-40E7-8076-A0E50663B473}" type="pres">
      <dgm:prSet presAssocID="{E20AACE2-DB74-4450-A340-15128C09AE1E}" presName="rootComposite2" presStyleCnt="0"/>
      <dgm:spPr/>
    </dgm:pt>
    <dgm:pt modelId="{87080EE5-3FC7-44A6-A42D-4BC9D482727F}" type="pres">
      <dgm:prSet presAssocID="{E20AACE2-DB74-4450-A340-15128C09AE1E}" presName="rootText2" presStyleLbl="alignAcc1" presStyleIdx="0" presStyleCnt="0">
        <dgm:presLayoutVars>
          <dgm:chPref val="3"/>
        </dgm:presLayoutVars>
      </dgm:prSet>
      <dgm:spPr/>
    </dgm:pt>
    <dgm:pt modelId="{343E7F52-842A-4175-8710-2419944D5BC5}" type="pres">
      <dgm:prSet presAssocID="{E20AACE2-DB74-4450-A340-15128C09AE1E}" presName="topArc2" presStyleLbl="parChTrans1D1" presStyleIdx="16" presStyleCnt="40"/>
      <dgm:spPr/>
    </dgm:pt>
    <dgm:pt modelId="{EECE7F1C-FD0F-465A-842E-D08921BA563A}" type="pres">
      <dgm:prSet presAssocID="{E20AACE2-DB74-4450-A340-15128C09AE1E}" presName="bottomArc2" presStyleLbl="parChTrans1D1" presStyleIdx="17" presStyleCnt="40"/>
      <dgm:spPr/>
    </dgm:pt>
    <dgm:pt modelId="{146D6727-8C53-4FA3-93FA-59D8BD25D1ED}" type="pres">
      <dgm:prSet presAssocID="{E20AACE2-DB74-4450-A340-15128C09AE1E}" presName="topConnNode2" presStyleLbl="node3" presStyleIdx="0" presStyleCnt="0"/>
      <dgm:spPr/>
    </dgm:pt>
    <dgm:pt modelId="{A3096E93-BE9B-42D4-8328-8725738E4C73}" type="pres">
      <dgm:prSet presAssocID="{E20AACE2-DB74-4450-A340-15128C09AE1E}" presName="hierChild4" presStyleCnt="0"/>
      <dgm:spPr/>
    </dgm:pt>
    <dgm:pt modelId="{D5D64266-66FB-4C7C-BD35-0C39ADE25029}" type="pres">
      <dgm:prSet presAssocID="{E20AACE2-DB74-4450-A340-15128C09AE1E}" presName="hierChild5" presStyleCnt="0"/>
      <dgm:spPr/>
    </dgm:pt>
    <dgm:pt modelId="{132F36EF-045B-403F-8F36-8B5B6A4F75C4}" type="pres">
      <dgm:prSet presAssocID="{8F4A8CA2-CD26-47F8-82E3-226264D8267C}" presName="Name28" presStyleLbl="parChTrans1D3" presStyleIdx="6" presStyleCnt="14"/>
      <dgm:spPr/>
    </dgm:pt>
    <dgm:pt modelId="{9EEEF3BE-11E1-4D9A-BDF4-B76233BF3C49}" type="pres">
      <dgm:prSet presAssocID="{87E9B058-00A7-4472-9F74-808DD6B321A1}" presName="hierRoot2" presStyleCnt="0">
        <dgm:presLayoutVars>
          <dgm:hierBranch val="init"/>
        </dgm:presLayoutVars>
      </dgm:prSet>
      <dgm:spPr/>
    </dgm:pt>
    <dgm:pt modelId="{B1F53031-1357-4DC3-AB44-424A92DB5B2B}" type="pres">
      <dgm:prSet presAssocID="{87E9B058-00A7-4472-9F74-808DD6B321A1}" presName="rootComposite2" presStyleCnt="0"/>
      <dgm:spPr/>
    </dgm:pt>
    <dgm:pt modelId="{35942265-B9E2-4EE8-A446-C9B1363D926B}" type="pres">
      <dgm:prSet presAssocID="{87E9B058-00A7-4472-9F74-808DD6B321A1}" presName="rootText2" presStyleLbl="alignAcc1" presStyleIdx="0" presStyleCnt="0">
        <dgm:presLayoutVars>
          <dgm:chPref val="3"/>
        </dgm:presLayoutVars>
      </dgm:prSet>
      <dgm:spPr/>
    </dgm:pt>
    <dgm:pt modelId="{C5518D4D-1AD5-4F07-8524-0D05C44CC826}" type="pres">
      <dgm:prSet presAssocID="{87E9B058-00A7-4472-9F74-808DD6B321A1}" presName="topArc2" presStyleLbl="parChTrans1D1" presStyleIdx="18" presStyleCnt="40"/>
      <dgm:spPr/>
    </dgm:pt>
    <dgm:pt modelId="{A21168F6-3E35-46E2-B768-7808E5EEB224}" type="pres">
      <dgm:prSet presAssocID="{87E9B058-00A7-4472-9F74-808DD6B321A1}" presName="bottomArc2" presStyleLbl="parChTrans1D1" presStyleIdx="19" presStyleCnt="40"/>
      <dgm:spPr/>
    </dgm:pt>
    <dgm:pt modelId="{9C34C9D3-3F56-4419-9183-0E82C6D80778}" type="pres">
      <dgm:prSet presAssocID="{87E9B058-00A7-4472-9F74-808DD6B321A1}" presName="topConnNode2" presStyleLbl="node3" presStyleIdx="0" presStyleCnt="0"/>
      <dgm:spPr/>
    </dgm:pt>
    <dgm:pt modelId="{6B8F7C22-5CDA-4588-93C4-0EB8E417175A}" type="pres">
      <dgm:prSet presAssocID="{87E9B058-00A7-4472-9F74-808DD6B321A1}" presName="hierChild4" presStyleCnt="0"/>
      <dgm:spPr/>
    </dgm:pt>
    <dgm:pt modelId="{80140D2F-68E2-4D71-9254-279DAC15C444}" type="pres">
      <dgm:prSet presAssocID="{87E9B058-00A7-4472-9F74-808DD6B321A1}" presName="hierChild5" presStyleCnt="0"/>
      <dgm:spPr/>
    </dgm:pt>
    <dgm:pt modelId="{3E0284D7-D7D7-49D2-8639-856E78D39C4C}" type="pres">
      <dgm:prSet presAssocID="{C842099F-D956-42A9-BDA5-6DD84CAF3035}" presName="hierChild5" presStyleCnt="0"/>
      <dgm:spPr/>
    </dgm:pt>
    <dgm:pt modelId="{1FE22744-3F2E-49A4-86B1-103D7FC09ADE}" type="pres">
      <dgm:prSet presAssocID="{A9D558B2-0446-4F42-917B-C3BFC5C86CDE}" presName="Name28" presStyleLbl="parChTrans1D2" presStyleIdx="2" presStyleCnt="5"/>
      <dgm:spPr/>
    </dgm:pt>
    <dgm:pt modelId="{120D0429-2254-4A57-9528-286359865933}" type="pres">
      <dgm:prSet presAssocID="{8FC5DE48-AE17-4B0C-BA1E-7D6B213BD228}" presName="hierRoot2" presStyleCnt="0">
        <dgm:presLayoutVars>
          <dgm:hierBranch val="init"/>
        </dgm:presLayoutVars>
      </dgm:prSet>
      <dgm:spPr/>
    </dgm:pt>
    <dgm:pt modelId="{4EFFEA87-4C16-4EBE-A455-DA1B70F5C0F7}" type="pres">
      <dgm:prSet presAssocID="{8FC5DE48-AE17-4B0C-BA1E-7D6B213BD228}" presName="rootComposite2" presStyleCnt="0"/>
      <dgm:spPr/>
    </dgm:pt>
    <dgm:pt modelId="{CDDA6ED1-4BB8-4AA7-BF12-E8EA847043BE}" type="pres">
      <dgm:prSet presAssocID="{8FC5DE48-AE17-4B0C-BA1E-7D6B213BD228}" presName="rootText2" presStyleLbl="alignAcc1" presStyleIdx="0" presStyleCnt="0">
        <dgm:presLayoutVars>
          <dgm:chPref val="3"/>
        </dgm:presLayoutVars>
      </dgm:prSet>
      <dgm:spPr/>
    </dgm:pt>
    <dgm:pt modelId="{B822425D-BE67-4574-A6C9-4984CA31EF5C}" type="pres">
      <dgm:prSet presAssocID="{8FC5DE48-AE17-4B0C-BA1E-7D6B213BD228}" presName="topArc2" presStyleLbl="parChTrans1D1" presStyleIdx="20" presStyleCnt="40"/>
      <dgm:spPr/>
    </dgm:pt>
    <dgm:pt modelId="{EE48ADFD-DC78-4972-A8F3-038C05ADCF8A}" type="pres">
      <dgm:prSet presAssocID="{8FC5DE48-AE17-4B0C-BA1E-7D6B213BD228}" presName="bottomArc2" presStyleLbl="parChTrans1D1" presStyleIdx="21" presStyleCnt="40"/>
      <dgm:spPr/>
    </dgm:pt>
    <dgm:pt modelId="{949C22DC-4BE0-49F1-A1C1-4553E5A0C80C}" type="pres">
      <dgm:prSet presAssocID="{8FC5DE48-AE17-4B0C-BA1E-7D6B213BD228}" presName="topConnNode2" presStyleLbl="node2" presStyleIdx="0" presStyleCnt="0"/>
      <dgm:spPr/>
    </dgm:pt>
    <dgm:pt modelId="{EC807959-CA65-4F4C-A136-8F53F8934D73}" type="pres">
      <dgm:prSet presAssocID="{8FC5DE48-AE17-4B0C-BA1E-7D6B213BD228}" presName="hierChild4" presStyleCnt="0"/>
      <dgm:spPr/>
    </dgm:pt>
    <dgm:pt modelId="{5E954D8D-7FBC-4F54-8BA8-3C9983E3480B}" type="pres">
      <dgm:prSet presAssocID="{513F4C6E-CCCF-4621-8BDE-02D2852999A5}" presName="Name28" presStyleLbl="parChTrans1D3" presStyleIdx="7" presStyleCnt="14"/>
      <dgm:spPr/>
    </dgm:pt>
    <dgm:pt modelId="{AD76EEC7-42B7-4082-B1C1-02ACD16CE543}" type="pres">
      <dgm:prSet presAssocID="{8C8132A5-C67B-4E86-A380-8053907286B9}" presName="hierRoot2" presStyleCnt="0">
        <dgm:presLayoutVars>
          <dgm:hierBranch val="init"/>
        </dgm:presLayoutVars>
      </dgm:prSet>
      <dgm:spPr/>
    </dgm:pt>
    <dgm:pt modelId="{C7FBF15C-27E8-404C-94DB-888165C4717E}" type="pres">
      <dgm:prSet presAssocID="{8C8132A5-C67B-4E86-A380-8053907286B9}" presName="rootComposite2" presStyleCnt="0"/>
      <dgm:spPr/>
    </dgm:pt>
    <dgm:pt modelId="{1BD66EF6-13C3-499D-828B-11FCD2A55C7A}" type="pres">
      <dgm:prSet presAssocID="{8C8132A5-C67B-4E86-A380-8053907286B9}" presName="rootText2" presStyleLbl="alignAcc1" presStyleIdx="0" presStyleCnt="0">
        <dgm:presLayoutVars>
          <dgm:chPref val="3"/>
        </dgm:presLayoutVars>
      </dgm:prSet>
      <dgm:spPr/>
    </dgm:pt>
    <dgm:pt modelId="{FEE2CB97-446A-4470-BCA6-F872EA39CFA0}" type="pres">
      <dgm:prSet presAssocID="{8C8132A5-C67B-4E86-A380-8053907286B9}" presName="topArc2" presStyleLbl="parChTrans1D1" presStyleIdx="22" presStyleCnt="40"/>
      <dgm:spPr/>
    </dgm:pt>
    <dgm:pt modelId="{B00354CE-4057-40D9-9E6F-27437961D485}" type="pres">
      <dgm:prSet presAssocID="{8C8132A5-C67B-4E86-A380-8053907286B9}" presName="bottomArc2" presStyleLbl="parChTrans1D1" presStyleIdx="23" presStyleCnt="40"/>
      <dgm:spPr/>
    </dgm:pt>
    <dgm:pt modelId="{92A4C784-74A8-478D-BD69-4A523779BCAB}" type="pres">
      <dgm:prSet presAssocID="{8C8132A5-C67B-4E86-A380-8053907286B9}" presName="topConnNode2" presStyleLbl="node3" presStyleIdx="0" presStyleCnt="0"/>
      <dgm:spPr/>
    </dgm:pt>
    <dgm:pt modelId="{40E28835-E07E-4E03-8659-09FE5DCE95BE}" type="pres">
      <dgm:prSet presAssocID="{8C8132A5-C67B-4E86-A380-8053907286B9}" presName="hierChild4" presStyleCnt="0"/>
      <dgm:spPr/>
    </dgm:pt>
    <dgm:pt modelId="{053D2EA1-72A7-4456-B767-A5815E51E439}" type="pres">
      <dgm:prSet presAssocID="{8C8132A5-C67B-4E86-A380-8053907286B9}" presName="hierChild5" presStyleCnt="0"/>
      <dgm:spPr/>
    </dgm:pt>
    <dgm:pt modelId="{3392643B-59A9-4312-8096-B39B3A0496ED}" type="pres">
      <dgm:prSet presAssocID="{5D4AFAFC-BF1C-4F0C-BC68-723628EE29EF}" presName="Name28" presStyleLbl="parChTrans1D3" presStyleIdx="8" presStyleCnt="14"/>
      <dgm:spPr/>
    </dgm:pt>
    <dgm:pt modelId="{9D4525A4-4D6C-4190-9B7E-309CEDE16ECA}" type="pres">
      <dgm:prSet presAssocID="{D8286F6A-DC5B-4A6A-842C-50CBC8D320A9}" presName="hierRoot2" presStyleCnt="0">
        <dgm:presLayoutVars>
          <dgm:hierBranch val="init"/>
        </dgm:presLayoutVars>
      </dgm:prSet>
      <dgm:spPr/>
    </dgm:pt>
    <dgm:pt modelId="{83379511-6BC7-487C-8491-25D0E0B21792}" type="pres">
      <dgm:prSet presAssocID="{D8286F6A-DC5B-4A6A-842C-50CBC8D320A9}" presName="rootComposite2" presStyleCnt="0"/>
      <dgm:spPr/>
    </dgm:pt>
    <dgm:pt modelId="{A0BAD3E3-5B15-4169-9F01-E55019D96ABF}" type="pres">
      <dgm:prSet presAssocID="{D8286F6A-DC5B-4A6A-842C-50CBC8D320A9}" presName="rootText2" presStyleLbl="alignAcc1" presStyleIdx="0" presStyleCnt="0">
        <dgm:presLayoutVars>
          <dgm:chPref val="3"/>
        </dgm:presLayoutVars>
      </dgm:prSet>
      <dgm:spPr/>
    </dgm:pt>
    <dgm:pt modelId="{D78D39A6-9424-4B53-A353-2A6EDF023273}" type="pres">
      <dgm:prSet presAssocID="{D8286F6A-DC5B-4A6A-842C-50CBC8D320A9}" presName="topArc2" presStyleLbl="parChTrans1D1" presStyleIdx="24" presStyleCnt="40"/>
      <dgm:spPr/>
    </dgm:pt>
    <dgm:pt modelId="{8A09F7CE-29CF-4F67-9603-FB2FBACC74C8}" type="pres">
      <dgm:prSet presAssocID="{D8286F6A-DC5B-4A6A-842C-50CBC8D320A9}" presName="bottomArc2" presStyleLbl="parChTrans1D1" presStyleIdx="25" presStyleCnt="40"/>
      <dgm:spPr/>
    </dgm:pt>
    <dgm:pt modelId="{BA4DE0BE-941B-449D-9602-F9195E8E597F}" type="pres">
      <dgm:prSet presAssocID="{D8286F6A-DC5B-4A6A-842C-50CBC8D320A9}" presName="topConnNode2" presStyleLbl="node3" presStyleIdx="0" presStyleCnt="0"/>
      <dgm:spPr/>
    </dgm:pt>
    <dgm:pt modelId="{9DA11D90-23B9-410E-B000-E72F88DC6105}" type="pres">
      <dgm:prSet presAssocID="{D8286F6A-DC5B-4A6A-842C-50CBC8D320A9}" presName="hierChild4" presStyleCnt="0"/>
      <dgm:spPr/>
    </dgm:pt>
    <dgm:pt modelId="{CDB32CD2-AB5B-40D3-BA77-95266327CACA}" type="pres">
      <dgm:prSet presAssocID="{D8286F6A-DC5B-4A6A-842C-50CBC8D320A9}" presName="hierChild5" presStyleCnt="0"/>
      <dgm:spPr/>
    </dgm:pt>
    <dgm:pt modelId="{3E64161E-C3D4-4F4D-BA8A-91EC4795B993}" type="pres">
      <dgm:prSet presAssocID="{8FC5DE48-AE17-4B0C-BA1E-7D6B213BD228}" presName="hierChild5" presStyleCnt="0"/>
      <dgm:spPr/>
    </dgm:pt>
    <dgm:pt modelId="{3E11BFCF-915F-4D88-ABFF-9DB71E480960}" type="pres">
      <dgm:prSet presAssocID="{D9D7FD23-4942-4B35-99B2-9C9209209A78}" presName="Name28" presStyleLbl="parChTrans1D2" presStyleIdx="3" presStyleCnt="5"/>
      <dgm:spPr/>
    </dgm:pt>
    <dgm:pt modelId="{5C9A7957-1999-465F-A24D-4BE2729B6A37}" type="pres">
      <dgm:prSet presAssocID="{88659F64-7350-497D-8384-44F49654EBBF}" presName="hierRoot2" presStyleCnt="0">
        <dgm:presLayoutVars>
          <dgm:hierBranch val="init"/>
        </dgm:presLayoutVars>
      </dgm:prSet>
      <dgm:spPr/>
    </dgm:pt>
    <dgm:pt modelId="{97C1C037-D584-424D-B7E5-D8001F91E677}" type="pres">
      <dgm:prSet presAssocID="{88659F64-7350-497D-8384-44F49654EBBF}" presName="rootComposite2" presStyleCnt="0"/>
      <dgm:spPr/>
    </dgm:pt>
    <dgm:pt modelId="{A274792E-5F14-44CC-B844-A334E00E70DB}" type="pres">
      <dgm:prSet presAssocID="{88659F64-7350-497D-8384-44F49654EBBF}" presName="rootText2" presStyleLbl="alignAcc1" presStyleIdx="0" presStyleCnt="0">
        <dgm:presLayoutVars>
          <dgm:chPref val="3"/>
        </dgm:presLayoutVars>
      </dgm:prSet>
      <dgm:spPr/>
    </dgm:pt>
    <dgm:pt modelId="{EF635F5C-00A7-4727-A7C1-4F483C00DC6F}" type="pres">
      <dgm:prSet presAssocID="{88659F64-7350-497D-8384-44F49654EBBF}" presName="topArc2" presStyleLbl="parChTrans1D1" presStyleIdx="26" presStyleCnt="40"/>
      <dgm:spPr/>
    </dgm:pt>
    <dgm:pt modelId="{3D84FE6E-98F0-45D8-B7BA-DD8C805766B8}" type="pres">
      <dgm:prSet presAssocID="{88659F64-7350-497D-8384-44F49654EBBF}" presName="bottomArc2" presStyleLbl="parChTrans1D1" presStyleIdx="27" presStyleCnt="40"/>
      <dgm:spPr/>
    </dgm:pt>
    <dgm:pt modelId="{695BB156-B47B-4447-989B-36C3F96BC57B}" type="pres">
      <dgm:prSet presAssocID="{88659F64-7350-497D-8384-44F49654EBBF}" presName="topConnNode2" presStyleLbl="node2" presStyleIdx="0" presStyleCnt="0"/>
      <dgm:spPr/>
    </dgm:pt>
    <dgm:pt modelId="{0AD6D6D7-8401-41EC-A2DC-2F7479431727}" type="pres">
      <dgm:prSet presAssocID="{88659F64-7350-497D-8384-44F49654EBBF}" presName="hierChild4" presStyleCnt="0"/>
      <dgm:spPr/>
    </dgm:pt>
    <dgm:pt modelId="{47C19386-C58B-474C-A809-2E3588A33BA8}" type="pres">
      <dgm:prSet presAssocID="{722A76EB-CDFC-4ED5-97B2-2CF2BEAE5B38}" presName="Name28" presStyleLbl="parChTrans1D3" presStyleIdx="9" presStyleCnt="14"/>
      <dgm:spPr/>
    </dgm:pt>
    <dgm:pt modelId="{93B82973-A545-4433-9DE5-9DB4D46D88FA}" type="pres">
      <dgm:prSet presAssocID="{51517B82-26C0-43F8-B1E6-D980E010EBB5}" presName="hierRoot2" presStyleCnt="0">
        <dgm:presLayoutVars>
          <dgm:hierBranch val="init"/>
        </dgm:presLayoutVars>
      </dgm:prSet>
      <dgm:spPr/>
    </dgm:pt>
    <dgm:pt modelId="{84F27BE4-F399-4736-B903-2FF5BD87B56B}" type="pres">
      <dgm:prSet presAssocID="{51517B82-26C0-43F8-B1E6-D980E010EBB5}" presName="rootComposite2" presStyleCnt="0"/>
      <dgm:spPr/>
    </dgm:pt>
    <dgm:pt modelId="{18F25FB8-D9BC-4E81-94BB-34E765841F5E}" type="pres">
      <dgm:prSet presAssocID="{51517B82-26C0-43F8-B1E6-D980E010EBB5}" presName="rootText2" presStyleLbl="alignAcc1" presStyleIdx="0" presStyleCnt="0">
        <dgm:presLayoutVars>
          <dgm:chPref val="3"/>
        </dgm:presLayoutVars>
      </dgm:prSet>
      <dgm:spPr/>
    </dgm:pt>
    <dgm:pt modelId="{AE95C504-40C4-4140-A964-0476426EAE1B}" type="pres">
      <dgm:prSet presAssocID="{51517B82-26C0-43F8-B1E6-D980E010EBB5}" presName="topArc2" presStyleLbl="parChTrans1D1" presStyleIdx="28" presStyleCnt="40"/>
      <dgm:spPr/>
    </dgm:pt>
    <dgm:pt modelId="{D0799EF4-360B-461F-A428-1CDAB2A17D0F}" type="pres">
      <dgm:prSet presAssocID="{51517B82-26C0-43F8-B1E6-D980E010EBB5}" presName="bottomArc2" presStyleLbl="parChTrans1D1" presStyleIdx="29" presStyleCnt="40"/>
      <dgm:spPr/>
    </dgm:pt>
    <dgm:pt modelId="{25265A59-5FB9-46CD-8CBB-799FED6B6204}" type="pres">
      <dgm:prSet presAssocID="{51517B82-26C0-43F8-B1E6-D980E010EBB5}" presName="topConnNode2" presStyleLbl="node3" presStyleIdx="0" presStyleCnt="0"/>
      <dgm:spPr/>
    </dgm:pt>
    <dgm:pt modelId="{9F215138-B59E-4172-9793-4EEAC2904486}" type="pres">
      <dgm:prSet presAssocID="{51517B82-26C0-43F8-B1E6-D980E010EBB5}" presName="hierChild4" presStyleCnt="0"/>
      <dgm:spPr/>
    </dgm:pt>
    <dgm:pt modelId="{41EA4E4A-5208-417A-9A75-9C2CDD64B16F}" type="pres">
      <dgm:prSet presAssocID="{51517B82-26C0-43F8-B1E6-D980E010EBB5}" presName="hierChild5" presStyleCnt="0"/>
      <dgm:spPr/>
    </dgm:pt>
    <dgm:pt modelId="{F2CA531E-C4AD-4D4B-8608-33D3438FE4C7}" type="pres">
      <dgm:prSet presAssocID="{0A46D872-F770-4F71-BE4D-FC487FFC51F1}" presName="Name28" presStyleLbl="parChTrans1D3" presStyleIdx="10" presStyleCnt="14"/>
      <dgm:spPr/>
    </dgm:pt>
    <dgm:pt modelId="{2CD0E491-2ECB-4322-842A-B8492AD0D565}" type="pres">
      <dgm:prSet presAssocID="{788D0119-B51B-4ACC-9166-56850DF4FDEF}" presName="hierRoot2" presStyleCnt="0">
        <dgm:presLayoutVars>
          <dgm:hierBranch val="init"/>
        </dgm:presLayoutVars>
      </dgm:prSet>
      <dgm:spPr/>
    </dgm:pt>
    <dgm:pt modelId="{78E4D01F-4D51-43F0-9036-5C99752702B3}" type="pres">
      <dgm:prSet presAssocID="{788D0119-B51B-4ACC-9166-56850DF4FDEF}" presName="rootComposite2" presStyleCnt="0"/>
      <dgm:spPr/>
    </dgm:pt>
    <dgm:pt modelId="{73EC1920-9D26-4274-8B9E-2203F11AC8C8}" type="pres">
      <dgm:prSet presAssocID="{788D0119-B51B-4ACC-9166-56850DF4FDEF}" presName="rootText2" presStyleLbl="alignAcc1" presStyleIdx="0" presStyleCnt="0">
        <dgm:presLayoutVars>
          <dgm:chPref val="3"/>
        </dgm:presLayoutVars>
      </dgm:prSet>
      <dgm:spPr/>
    </dgm:pt>
    <dgm:pt modelId="{4828ECFB-B9C4-457A-A44E-7DF2403CF6ED}" type="pres">
      <dgm:prSet presAssocID="{788D0119-B51B-4ACC-9166-56850DF4FDEF}" presName="topArc2" presStyleLbl="parChTrans1D1" presStyleIdx="30" presStyleCnt="40"/>
      <dgm:spPr/>
    </dgm:pt>
    <dgm:pt modelId="{F516A3BC-7A24-4DC1-BBC0-56435817FC25}" type="pres">
      <dgm:prSet presAssocID="{788D0119-B51B-4ACC-9166-56850DF4FDEF}" presName="bottomArc2" presStyleLbl="parChTrans1D1" presStyleIdx="31" presStyleCnt="40"/>
      <dgm:spPr/>
    </dgm:pt>
    <dgm:pt modelId="{D76CD148-0F6A-491F-ADA0-DD4A37282A14}" type="pres">
      <dgm:prSet presAssocID="{788D0119-B51B-4ACC-9166-56850DF4FDEF}" presName="topConnNode2" presStyleLbl="node3" presStyleIdx="0" presStyleCnt="0"/>
      <dgm:spPr/>
    </dgm:pt>
    <dgm:pt modelId="{31E81412-4AC5-4FDC-864A-BC96ED7174C4}" type="pres">
      <dgm:prSet presAssocID="{788D0119-B51B-4ACC-9166-56850DF4FDEF}" presName="hierChild4" presStyleCnt="0"/>
      <dgm:spPr/>
    </dgm:pt>
    <dgm:pt modelId="{99070004-B80B-4E2E-A51A-A348B6C00604}" type="pres">
      <dgm:prSet presAssocID="{788D0119-B51B-4ACC-9166-56850DF4FDEF}" presName="hierChild5" presStyleCnt="0"/>
      <dgm:spPr/>
    </dgm:pt>
    <dgm:pt modelId="{6A800F1A-C61F-443D-9EF8-AC0C3A4491AC}" type="pres">
      <dgm:prSet presAssocID="{2A7FE60E-09D6-44A4-9951-667035ED845D}" presName="Name28" presStyleLbl="parChTrans1D3" presStyleIdx="11" presStyleCnt="14"/>
      <dgm:spPr/>
    </dgm:pt>
    <dgm:pt modelId="{84D49A6C-78AF-4385-9E28-2244B22F43C8}" type="pres">
      <dgm:prSet presAssocID="{F7F232E3-9269-4749-8C95-A20308B45FC8}" presName="hierRoot2" presStyleCnt="0">
        <dgm:presLayoutVars>
          <dgm:hierBranch val="init"/>
        </dgm:presLayoutVars>
      </dgm:prSet>
      <dgm:spPr/>
    </dgm:pt>
    <dgm:pt modelId="{29DCF974-859E-4C6F-9711-FB01FC3987B9}" type="pres">
      <dgm:prSet presAssocID="{F7F232E3-9269-4749-8C95-A20308B45FC8}" presName="rootComposite2" presStyleCnt="0"/>
      <dgm:spPr/>
    </dgm:pt>
    <dgm:pt modelId="{464F3108-27FD-49FD-9A28-E5010E3AB102}" type="pres">
      <dgm:prSet presAssocID="{F7F232E3-9269-4749-8C95-A20308B45FC8}" presName="rootText2" presStyleLbl="alignAcc1" presStyleIdx="0" presStyleCnt="0">
        <dgm:presLayoutVars>
          <dgm:chPref val="3"/>
        </dgm:presLayoutVars>
      </dgm:prSet>
      <dgm:spPr/>
    </dgm:pt>
    <dgm:pt modelId="{20D3AFB0-B961-4A60-ABEE-3CE084B84E8C}" type="pres">
      <dgm:prSet presAssocID="{F7F232E3-9269-4749-8C95-A20308B45FC8}" presName="topArc2" presStyleLbl="parChTrans1D1" presStyleIdx="32" presStyleCnt="40"/>
      <dgm:spPr/>
    </dgm:pt>
    <dgm:pt modelId="{67EC40FF-6CD5-4ED4-B406-924F43D1286E}" type="pres">
      <dgm:prSet presAssocID="{F7F232E3-9269-4749-8C95-A20308B45FC8}" presName="bottomArc2" presStyleLbl="parChTrans1D1" presStyleIdx="33" presStyleCnt="40"/>
      <dgm:spPr/>
    </dgm:pt>
    <dgm:pt modelId="{70236145-A54C-408E-8643-F4DF8669615B}" type="pres">
      <dgm:prSet presAssocID="{F7F232E3-9269-4749-8C95-A20308B45FC8}" presName="topConnNode2" presStyleLbl="node3" presStyleIdx="0" presStyleCnt="0"/>
      <dgm:spPr/>
    </dgm:pt>
    <dgm:pt modelId="{77B64C7C-E635-42FB-A480-5B4044A1CBC0}" type="pres">
      <dgm:prSet presAssocID="{F7F232E3-9269-4749-8C95-A20308B45FC8}" presName="hierChild4" presStyleCnt="0"/>
      <dgm:spPr/>
    </dgm:pt>
    <dgm:pt modelId="{229ED644-A580-49AD-94A8-422A2CC449B3}" type="pres">
      <dgm:prSet presAssocID="{F7F232E3-9269-4749-8C95-A20308B45FC8}" presName="hierChild5" presStyleCnt="0"/>
      <dgm:spPr/>
    </dgm:pt>
    <dgm:pt modelId="{1D4A2D7D-01C3-4564-AA31-F1B381E340F7}" type="pres">
      <dgm:prSet presAssocID="{7B29D8BB-8A22-48CB-981E-E1E924FFDC24}" presName="Name28" presStyleLbl="parChTrans1D3" presStyleIdx="12" presStyleCnt="14"/>
      <dgm:spPr/>
    </dgm:pt>
    <dgm:pt modelId="{C43C3D41-A755-46F2-B841-90038D1F0000}" type="pres">
      <dgm:prSet presAssocID="{6D485997-17CD-4B92-9121-E2612FB1308E}" presName="hierRoot2" presStyleCnt="0">
        <dgm:presLayoutVars>
          <dgm:hierBranch val="init"/>
        </dgm:presLayoutVars>
      </dgm:prSet>
      <dgm:spPr/>
    </dgm:pt>
    <dgm:pt modelId="{7C3F94A2-5F5C-4612-9A49-B13112DF21D1}" type="pres">
      <dgm:prSet presAssocID="{6D485997-17CD-4B92-9121-E2612FB1308E}" presName="rootComposite2" presStyleCnt="0"/>
      <dgm:spPr/>
    </dgm:pt>
    <dgm:pt modelId="{8E1BE3FE-5123-493B-9DF9-D9DDCAB6B2F0}" type="pres">
      <dgm:prSet presAssocID="{6D485997-17CD-4B92-9121-E2612FB1308E}" presName="rootText2" presStyleLbl="alignAcc1" presStyleIdx="0" presStyleCnt="0">
        <dgm:presLayoutVars>
          <dgm:chPref val="3"/>
        </dgm:presLayoutVars>
      </dgm:prSet>
      <dgm:spPr/>
    </dgm:pt>
    <dgm:pt modelId="{404E1D83-2EEE-4BAA-95F4-3D5DB13D29F1}" type="pres">
      <dgm:prSet presAssocID="{6D485997-17CD-4B92-9121-E2612FB1308E}" presName="topArc2" presStyleLbl="parChTrans1D1" presStyleIdx="34" presStyleCnt="40"/>
      <dgm:spPr/>
    </dgm:pt>
    <dgm:pt modelId="{D9667CD9-3B81-43B7-900A-33354692D99A}" type="pres">
      <dgm:prSet presAssocID="{6D485997-17CD-4B92-9121-E2612FB1308E}" presName="bottomArc2" presStyleLbl="parChTrans1D1" presStyleIdx="35" presStyleCnt="40"/>
      <dgm:spPr/>
    </dgm:pt>
    <dgm:pt modelId="{142EFF13-2C17-47C1-B005-E6CC03A687E8}" type="pres">
      <dgm:prSet presAssocID="{6D485997-17CD-4B92-9121-E2612FB1308E}" presName="topConnNode2" presStyleLbl="node3" presStyleIdx="0" presStyleCnt="0"/>
      <dgm:spPr/>
    </dgm:pt>
    <dgm:pt modelId="{543A1BD7-0464-4D55-9324-9EEA2761DF80}" type="pres">
      <dgm:prSet presAssocID="{6D485997-17CD-4B92-9121-E2612FB1308E}" presName="hierChild4" presStyleCnt="0"/>
      <dgm:spPr/>
    </dgm:pt>
    <dgm:pt modelId="{E37FED0B-4330-41C1-AC8F-73D285CD5CC0}" type="pres">
      <dgm:prSet presAssocID="{6D485997-17CD-4B92-9121-E2612FB1308E}" presName="hierChild5" presStyleCnt="0"/>
      <dgm:spPr/>
    </dgm:pt>
    <dgm:pt modelId="{F188D564-9B7B-4831-B116-835EE59941F8}" type="pres">
      <dgm:prSet presAssocID="{F82BB466-3610-4284-87F1-629847FFF113}" presName="Name28" presStyleLbl="parChTrans1D3" presStyleIdx="13" presStyleCnt="14"/>
      <dgm:spPr/>
    </dgm:pt>
    <dgm:pt modelId="{CB80D93E-0088-41B7-BE7F-DF2EE3A44D2F}" type="pres">
      <dgm:prSet presAssocID="{639736D0-DB1E-4064-9F44-A32D30343E36}" presName="hierRoot2" presStyleCnt="0">
        <dgm:presLayoutVars>
          <dgm:hierBranch val="init"/>
        </dgm:presLayoutVars>
      </dgm:prSet>
      <dgm:spPr/>
    </dgm:pt>
    <dgm:pt modelId="{20480A08-AA99-446B-A9FD-C47C6EDE2F15}" type="pres">
      <dgm:prSet presAssocID="{639736D0-DB1E-4064-9F44-A32D30343E36}" presName="rootComposite2" presStyleCnt="0"/>
      <dgm:spPr/>
    </dgm:pt>
    <dgm:pt modelId="{05DE50A9-A9AC-4B9E-A483-FA43F28417BC}" type="pres">
      <dgm:prSet presAssocID="{639736D0-DB1E-4064-9F44-A32D30343E36}" presName="rootText2" presStyleLbl="alignAcc1" presStyleIdx="0" presStyleCnt="0">
        <dgm:presLayoutVars>
          <dgm:chPref val="3"/>
        </dgm:presLayoutVars>
      </dgm:prSet>
      <dgm:spPr/>
    </dgm:pt>
    <dgm:pt modelId="{CD4F05BF-2509-4402-89C4-59CCCD4BC2C8}" type="pres">
      <dgm:prSet presAssocID="{639736D0-DB1E-4064-9F44-A32D30343E36}" presName="topArc2" presStyleLbl="parChTrans1D1" presStyleIdx="36" presStyleCnt="40"/>
      <dgm:spPr/>
    </dgm:pt>
    <dgm:pt modelId="{DC09B1DB-DA3F-412B-9F60-97056ED1D001}" type="pres">
      <dgm:prSet presAssocID="{639736D0-DB1E-4064-9F44-A32D30343E36}" presName="bottomArc2" presStyleLbl="parChTrans1D1" presStyleIdx="37" presStyleCnt="40"/>
      <dgm:spPr/>
    </dgm:pt>
    <dgm:pt modelId="{BB09FD89-37C9-4A3A-9377-7BE9DC4FDB0A}" type="pres">
      <dgm:prSet presAssocID="{639736D0-DB1E-4064-9F44-A32D30343E36}" presName="topConnNode2" presStyleLbl="node3" presStyleIdx="0" presStyleCnt="0"/>
      <dgm:spPr/>
    </dgm:pt>
    <dgm:pt modelId="{E05F7EDF-4B11-43C7-BF2A-63CEBAADC697}" type="pres">
      <dgm:prSet presAssocID="{639736D0-DB1E-4064-9F44-A32D30343E36}" presName="hierChild4" presStyleCnt="0"/>
      <dgm:spPr/>
    </dgm:pt>
    <dgm:pt modelId="{69D6E72E-4130-4D2A-BCFD-1D553B31DB0B}" type="pres">
      <dgm:prSet presAssocID="{639736D0-DB1E-4064-9F44-A32D30343E36}" presName="hierChild5" presStyleCnt="0"/>
      <dgm:spPr/>
    </dgm:pt>
    <dgm:pt modelId="{ABEFD647-A8D3-4E91-AAE8-C4D01C167B93}" type="pres">
      <dgm:prSet presAssocID="{88659F64-7350-497D-8384-44F49654EBBF}" presName="hierChild5" presStyleCnt="0"/>
      <dgm:spPr/>
    </dgm:pt>
    <dgm:pt modelId="{C5DA5FF5-DBD0-40F4-8707-A1FFF97D8B51}" type="pres">
      <dgm:prSet presAssocID="{9AC2BFE4-A95B-4940-BDB2-EBF86BC345BE}" presName="Name28" presStyleLbl="parChTrans1D2" presStyleIdx="4" presStyleCnt="5"/>
      <dgm:spPr/>
    </dgm:pt>
    <dgm:pt modelId="{DBC0792F-D03D-4506-A700-9805093035D7}" type="pres">
      <dgm:prSet presAssocID="{128EB6B6-07D1-448C-BDB6-81797418E7BA}" presName="hierRoot2" presStyleCnt="0">
        <dgm:presLayoutVars>
          <dgm:hierBranch val="init"/>
        </dgm:presLayoutVars>
      </dgm:prSet>
      <dgm:spPr/>
    </dgm:pt>
    <dgm:pt modelId="{C037C0A8-2C0B-4E4A-B8CB-B1381EDB058E}" type="pres">
      <dgm:prSet presAssocID="{128EB6B6-07D1-448C-BDB6-81797418E7BA}" presName="rootComposite2" presStyleCnt="0"/>
      <dgm:spPr/>
    </dgm:pt>
    <dgm:pt modelId="{6E1E3B33-AE2D-4819-8E7F-A6AD0A4A084C}" type="pres">
      <dgm:prSet presAssocID="{128EB6B6-07D1-448C-BDB6-81797418E7BA}" presName="rootText2" presStyleLbl="alignAcc1" presStyleIdx="0" presStyleCnt="0">
        <dgm:presLayoutVars>
          <dgm:chPref val="3"/>
        </dgm:presLayoutVars>
      </dgm:prSet>
      <dgm:spPr/>
    </dgm:pt>
    <dgm:pt modelId="{1E125ACE-D142-489D-94AC-69E70696FBA3}" type="pres">
      <dgm:prSet presAssocID="{128EB6B6-07D1-448C-BDB6-81797418E7BA}" presName="topArc2" presStyleLbl="parChTrans1D1" presStyleIdx="38" presStyleCnt="40"/>
      <dgm:spPr/>
    </dgm:pt>
    <dgm:pt modelId="{CF268155-E5EF-4B74-B35F-3E03048EB078}" type="pres">
      <dgm:prSet presAssocID="{128EB6B6-07D1-448C-BDB6-81797418E7BA}" presName="bottomArc2" presStyleLbl="parChTrans1D1" presStyleIdx="39" presStyleCnt="40"/>
      <dgm:spPr/>
    </dgm:pt>
    <dgm:pt modelId="{E37CC480-DB90-4BEE-A714-9A6263934728}" type="pres">
      <dgm:prSet presAssocID="{128EB6B6-07D1-448C-BDB6-81797418E7BA}" presName="topConnNode2" presStyleLbl="node2" presStyleIdx="0" presStyleCnt="0"/>
      <dgm:spPr/>
    </dgm:pt>
    <dgm:pt modelId="{EC4E3C76-8BD0-4348-B696-1019301AE929}" type="pres">
      <dgm:prSet presAssocID="{128EB6B6-07D1-448C-BDB6-81797418E7BA}" presName="hierChild4" presStyleCnt="0"/>
      <dgm:spPr/>
    </dgm:pt>
    <dgm:pt modelId="{5149FB5D-3E34-48E1-958F-751CAE02B7F0}" type="pres">
      <dgm:prSet presAssocID="{128EB6B6-07D1-448C-BDB6-81797418E7BA}" presName="hierChild5" presStyleCnt="0"/>
      <dgm:spPr/>
    </dgm:pt>
    <dgm:pt modelId="{ED249DCB-CC03-4E82-A720-E490109ACC36}" type="pres">
      <dgm:prSet presAssocID="{AFBABC3B-D9D1-4311-99CD-E4BD353FE721}" presName="hierChild3" presStyleCnt="0"/>
      <dgm:spPr/>
    </dgm:pt>
  </dgm:ptLst>
  <dgm:cxnLst>
    <dgm:cxn modelId="{018AF200-67BA-4262-A2A0-D61A2458D74D}" type="presOf" srcId="{8F4A8CA2-CD26-47F8-82E3-226264D8267C}" destId="{132F36EF-045B-403F-8F36-8B5B6A4F75C4}" srcOrd="0" destOrd="0" presId="urn:microsoft.com/office/officeart/2008/layout/HalfCircleOrganizationChart"/>
    <dgm:cxn modelId="{AAC1E808-CFBA-4463-A4FA-4EC96A876BF1}" type="presOf" srcId="{35DA1697-9F2F-42FB-9207-FD7AF091A36B}" destId="{44C16B6A-FD0C-4A03-9DC6-699FABDDF758}" srcOrd="0" destOrd="0" presId="urn:microsoft.com/office/officeart/2008/layout/HalfCircleOrganizationChart"/>
    <dgm:cxn modelId="{49914809-F200-4CA8-8781-4CE409BC7053}" type="presOf" srcId="{793D6A67-3271-4381-8F6C-D7D2F5F3DE02}" destId="{324BF0AE-E176-4285-BE79-6D02158E867B}" srcOrd="1" destOrd="0" presId="urn:microsoft.com/office/officeart/2008/layout/HalfCircleOrganizationChart"/>
    <dgm:cxn modelId="{68C75909-0D69-4054-9593-FC3119B09C5C}" type="presOf" srcId="{F82BB466-3610-4284-87F1-629847FFF113}" destId="{F188D564-9B7B-4831-B116-835EE59941F8}" srcOrd="0" destOrd="0" presId="urn:microsoft.com/office/officeart/2008/layout/HalfCircleOrganizationChart"/>
    <dgm:cxn modelId="{4F4E6E0C-A384-487C-B78E-776ED36E0BA2}" srcId="{AFBABC3B-D9D1-4311-99CD-E4BD353FE721}" destId="{128EB6B6-07D1-448C-BDB6-81797418E7BA}" srcOrd="4" destOrd="0" parTransId="{9AC2BFE4-A95B-4940-BDB2-EBF86BC345BE}" sibTransId="{B5B7E81B-95CE-4A46-81B0-A08C224FB888}"/>
    <dgm:cxn modelId="{327AC10F-F642-44B8-B11F-40E3237BB8F0}" srcId="{8FC5DE48-AE17-4B0C-BA1E-7D6B213BD228}" destId="{8C8132A5-C67B-4E86-A380-8053907286B9}" srcOrd="0" destOrd="0" parTransId="{513F4C6E-CCCF-4621-8BDE-02D2852999A5}" sibTransId="{E6828FB0-C3ED-483F-8EBF-A7730C86BB44}"/>
    <dgm:cxn modelId="{D2A36412-8819-49B7-9005-EA6A21788063}" srcId="{D378DA89-4A8A-47D9-9A4F-9BB02493EF6E}" destId="{83735943-E4A5-42F9-9BD9-5F129CA968D7}" srcOrd="2" destOrd="0" parTransId="{C548BBC5-12E5-4CA2-9778-0011CFB68683}" sibTransId="{1BFA512D-EF87-4998-B384-985B8126F430}"/>
    <dgm:cxn modelId="{7096F614-152D-4481-90FD-8ED284839A15}" type="presOf" srcId="{C548BBC5-12E5-4CA2-9778-0011CFB68683}" destId="{05DDA592-1BC5-49D2-A7A5-42FD63E4715A}" srcOrd="0" destOrd="0" presId="urn:microsoft.com/office/officeart/2008/layout/HalfCircleOrganizationChart"/>
    <dgm:cxn modelId="{E2590117-15CC-4E46-AEFC-651F220B02C5}" srcId="{C842099F-D956-42A9-BDA5-6DD84CAF3035}" destId="{E20AACE2-DB74-4450-A340-15128C09AE1E}" srcOrd="2" destOrd="0" parTransId="{B5988C03-FC73-4007-883A-219D6EDB8DB3}" sibTransId="{68759100-24E6-4BDE-B329-3F1F4B391077}"/>
    <dgm:cxn modelId="{55462D22-B4CB-456C-9F71-8EF27F96E77E}" srcId="{D378DA89-4A8A-47D9-9A4F-9BB02493EF6E}" destId="{ED841018-32C3-4391-B37D-5D6DE38137B4}" srcOrd="1" destOrd="0" parTransId="{09FF593F-F0AD-46C5-BD2E-616C312AF4DD}" sibTransId="{BB56CFAA-5F15-4AC3-A00C-4FD597D13350}"/>
    <dgm:cxn modelId="{D0A2C32E-B525-4C82-8CFE-FBB797F08E31}" srcId="{88659F64-7350-497D-8384-44F49654EBBF}" destId="{639736D0-DB1E-4064-9F44-A32D30343E36}" srcOrd="4" destOrd="0" parTransId="{F82BB466-3610-4284-87F1-629847FFF113}" sibTransId="{67DBB4AE-9340-4B54-B7A2-342467C1D349}"/>
    <dgm:cxn modelId="{37B1D82E-5537-4C1C-9941-E875396A2DEC}" type="presOf" srcId="{83735943-E4A5-42F9-9BD9-5F129CA968D7}" destId="{34425E2C-FDF6-43DE-89EF-A4DB3FF1600D}" srcOrd="1" destOrd="0" presId="urn:microsoft.com/office/officeart/2008/layout/HalfCircleOrganizationChart"/>
    <dgm:cxn modelId="{536BB732-79E8-4141-BD05-A5D48C2A76EC}" srcId="{88659F64-7350-497D-8384-44F49654EBBF}" destId="{F7F232E3-9269-4749-8C95-A20308B45FC8}" srcOrd="2" destOrd="0" parTransId="{2A7FE60E-09D6-44A4-9951-667035ED845D}" sibTransId="{D968458A-B15F-4F60-A41A-EF27980665D3}"/>
    <dgm:cxn modelId="{18F01435-BC7E-48C8-A5C2-2921EEBB4617}" type="presOf" srcId="{ED841018-32C3-4391-B37D-5D6DE38137B4}" destId="{2B069E61-4D1D-4D1B-A9D8-7E42D9E98D09}" srcOrd="0" destOrd="0" presId="urn:microsoft.com/office/officeart/2008/layout/HalfCircleOrganizationChart"/>
    <dgm:cxn modelId="{32F9C439-C76B-4B77-B6A1-31471BB07556}" type="presOf" srcId="{722A76EB-CDFC-4ED5-97B2-2CF2BEAE5B38}" destId="{47C19386-C58B-474C-A809-2E3588A33BA8}" srcOrd="0" destOrd="0" presId="urn:microsoft.com/office/officeart/2008/layout/HalfCircleOrganizationChart"/>
    <dgm:cxn modelId="{80EF9C3B-9D2D-4B04-AD0F-6F352E2C578E}" type="presOf" srcId="{88659F64-7350-497D-8384-44F49654EBBF}" destId="{A274792E-5F14-44CC-B844-A334E00E70DB}" srcOrd="0" destOrd="0" presId="urn:microsoft.com/office/officeart/2008/layout/HalfCircleOrganizationChart"/>
    <dgm:cxn modelId="{864C473E-BF93-424D-A0DF-69E3E554D0B7}" type="presOf" srcId="{2A7FE60E-09D6-44A4-9951-667035ED845D}" destId="{6A800F1A-C61F-443D-9EF8-AC0C3A4491AC}" srcOrd="0" destOrd="0" presId="urn:microsoft.com/office/officeart/2008/layout/HalfCircleOrganizationChart"/>
    <dgm:cxn modelId="{8BD72340-B1D7-4248-BDB7-CE3D12A9F9E0}" type="presOf" srcId="{51517B82-26C0-43F8-B1E6-D980E010EBB5}" destId="{18F25FB8-D9BC-4E81-94BB-34E765841F5E}" srcOrd="0" destOrd="0" presId="urn:microsoft.com/office/officeart/2008/layout/HalfCircleOrganizationChart"/>
    <dgm:cxn modelId="{6481F05C-3A96-4759-848A-6924BFA7BDD3}" type="presOf" srcId="{513F4C6E-CCCF-4621-8BDE-02D2852999A5}" destId="{5E954D8D-7FBC-4F54-8BA8-3C9983E3480B}" srcOrd="0" destOrd="0" presId="urn:microsoft.com/office/officeart/2008/layout/HalfCircleOrganizationChart"/>
    <dgm:cxn modelId="{15CAC85F-0928-4128-83AF-CCFC7D573E59}" srcId="{8FC5DE48-AE17-4B0C-BA1E-7D6B213BD228}" destId="{D8286F6A-DC5B-4A6A-842C-50CBC8D320A9}" srcOrd="1" destOrd="0" parTransId="{5D4AFAFC-BF1C-4F0C-BC68-723628EE29EF}" sibTransId="{51355426-6BD3-4BC1-9076-7B3DD326FE1D}"/>
    <dgm:cxn modelId="{FBBA1960-8026-4F54-BAD9-8B81F1E9A7E4}" type="presOf" srcId="{ED841018-32C3-4391-B37D-5D6DE38137B4}" destId="{8967236C-1EF1-4CEA-A401-A51FC09F6E1E}" srcOrd="1" destOrd="0" presId="urn:microsoft.com/office/officeart/2008/layout/HalfCircleOrganizationChart"/>
    <dgm:cxn modelId="{DB228C60-3E03-48C2-8133-58088F32E850}" type="presOf" srcId="{5D375079-7F2C-4346-87EE-A8FBEB4924DD}" destId="{C9F11B10-AEE2-419B-98A6-59BA333C300C}" srcOrd="1" destOrd="0" presId="urn:microsoft.com/office/officeart/2008/layout/HalfCircleOrganizationChart"/>
    <dgm:cxn modelId="{7A5A1A42-74CE-434A-BA11-C786DE8D2383}" type="presOf" srcId="{D9D7FD23-4942-4B35-99B2-9C9209209A78}" destId="{3E11BFCF-915F-4D88-ABFF-9DB71E480960}" srcOrd="0" destOrd="0" presId="urn:microsoft.com/office/officeart/2008/layout/HalfCircleOrganizationChart"/>
    <dgm:cxn modelId="{138E2B43-5AE6-4D6D-B924-2251907B091A}" srcId="{AFBABC3B-D9D1-4311-99CD-E4BD353FE721}" destId="{8FC5DE48-AE17-4B0C-BA1E-7D6B213BD228}" srcOrd="2" destOrd="0" parTransId="{A9D558B2-0446-4F42-917B-C3BFC5C86CDE}" sibTransId="{B4769069-0FDC-4C69-B047-60EBB38B49BD}"/>
    <dgm:cxn modelId="{5F3F9F64-53C8-4411-8DAC-67D0DEEC5363}" type="presOf" srcId="{DCDD19A1-28F7-46F7-A6E0-D1684DB04AEA}" destId="{41B83F8B-2738-49CE-B113-A67971C54CBF}" srcOrd="0" destOrd="0" presId="urn:microsoft.com/office/officeart/2008/layout/HalfCircleOrganizationChart"/>
    <dgm:cxn modelId="{31E6C564-B367-4215-9957-E149B1134436}" type="presOf" srcId="{09FF593F-F0AD-46C5-BD2E-616C312AF4DD}" destId="{520C2334-137D-409F-B742-A43FC7E03728}" srcOrd="0" destOrd="0" presId="urn:microsoft.com/office/officeart/2008/layout/HalfCircleOrganizationChart"/>
    <dgm:cxn modelId="{C28C4B45-B205-4683-9281-6B650B8AE73D}" type="presOf" srcId="{6D485997-17CD-4B92-9121-E2612FB1308E}" destId="{8E1BE3FE-5123-493B-9DF9-D9DDCAB6B2F0}" srcOrd="0" destOrd="0" presId="urn:microsoft.com/office/officeart/2008/layout/HalfCircleOrganizationChart"/>
    <dgm:cxn modelId="{B7232167-F1A9-488F-B74E-435278EB555E}" type="presOf" srcId="{788D0119-B51B-4ACC-9166-56850DF4FDEF}" destId="{D76CD148-0F6A-491F-ADA0-DD4A37282A14}" srcOrd="1" destOrd="0" presId="urn:microsoft.com/office/officeart/2008/layout/HalfCircleOrganizationChart"/>
    <dgm:cxn modelId="{49432E69-3DBD-4E28-8A1E-F858D724190E}" type="presOf" srcId="{C0EC8252-81A9-47EE-9601-00425E829D67}" destId="{F7552D7E-335C-4262-88F5-E440EE6F69DD}" srcOrd="0" destOrd="0" presId="urn:microsoft.com/office/officeart/2008/layout/HalfCircleOrganizationChart"/>
    <dgm:cxn modelId="{BC515A49-5CC4-4E08-8DE6-FB400F6CD437}" type="presOf" srcId="{87E9B058-00A7-4472-9F74-808DD6B321A1}" destId="{35942265-B9E2-4EE8-A446-C9B1363D926B}" srcOrd="0" destOrd="0" presId="urn:microsoft.com/office/officeart/2008/layout/HalfCircleOrganizationChart"/>
    <dgm:cxn modelId="{2EB6B36A-20A0-4694-9C5A-0B4361965454}" type="presOf" srcId="{D8286F6A-DC5B-4A6A-842C-50CBC8D320A9}" destId="{A0BAD3E3-5B15-4169-9F01-E55019D96ABF}" srcOrd="0" destOrd="0" presId="urn:microsoft.com/office/officeart/2008/layout/HalfCircleOrganizationChart"/>
    <dgm:cxn modelId="{4292AE4B-A9A2-4D9F-9B2C-507F2150E5A0}" type="presOf" srcId="{0A46D872-F770-4F71-BE4D-FC487FFC51F1}" destId="{F2CA531E-C4AD-4D4B-8608-33D3438FE4C7}" srcOrd="0" destOrd="0" presId="urn:microsoft.com/office/officeart/2008/layout/HalfCircleOrganizationChart"/>
    <dgm:cxn modelId="{DC88804C-4456-41EB-A206-34CD87EFB176}" type="presOf" srcId="{639736D0-DB1E-4064-9F44-A32D30343E36}" destId="{05DE50A9-A9AC-4B9E-A483-FA43F28417BC}" srcOrd="0" destOrd="0" presId="urn:microsoft.com/office/officeart/2008/layout/HalfCircleOrganizationChart"/>
    <dgm:cxn modelId="{8648846C-9239-4678-89B3-FF4CB7941810}" type="presOf" srcId="{5D375079-7F2C-4346-87EE-A8FBEB4924DD}" destId="{EF72E4DA-736A-4891-AE6F-37BB39DF545F}" srcOrd="0" destOrd="0" presId="urn:microsoft.com/office/officeart/2008/layout/HalfCircleOrganizationChart"/>
    <dgm:cxn modelId="{20C8F271-DDA8-4F87-8C2E-C85D69627019}" srcId="{88659F64-7350-497D-8384-44F49654EBBF}" destId="{51517B82-26C0-43F8-B1E6-D980E010EBB5}" srcOrd="0" destOrd="0" parTransId="{722A76EB-CDFC-4ED5-97B2-2CF2BEAE5B38}" sibTransId="{7844BED4-02AE-4127-9A52-E581D8874E37}"/>
    <dgm:cxn modelId="{103C2372-9469-4E44-AE3B-D32724352820}" type="presOf" srcId="{128EB6B6-07D1-448C-BDB6-81797418E7BA}" destId="{E37CC480-DB90-4BEE-A714-9A6263934728}" srcOrd="1" destOrd="0" presId="urn:microsoft.com/office/officeart/2008/layout/HalfCircleOrganizationChart"/>
    <dgm:cxn modelId="{D7823C52-F1D6-4804-978A-F1D452671CF7}" type="presOf" srcId="{6D485997-17CD-4B92-9121-E2612FB1308E}" destId="{142EFF13-2C17-47C1-B005-E6CC03A687E8}" srcOrd="1" destOrd="0" presId="urn:microsoft.com/office/officeart/2008/layout/HalfCircleOrganizationChart"/>
    <dgm:cxn modelId="{70680757-707D-4C89-9C3F-1F65C261E5FD}" type="presOf" srcId="{E20AACE2-DB74-4450-A340-15128C09AE1E}" destId="{87080EE5-3FC7-44A6-A42D-4BC9D482727F}" srcOrd="0" destOrd="0" presId="urn:microsoft.com/office/officeart/2008/layout/HalfCircleOrganizationChart"/>
    <dgm:cxn modelId="{AB03E679-D85F-4ADF-86F5-DBD93F5E7BF3}" type="presOf" srcId="{8C8132A5-C67B-4E86-A380-8053907286B9}" destId="{1BD66EF6-13C3-499D-828B-11FCD2A55C7A}" srcOrd="0" destOrd="0" presId="urn:microsoft.com/office/officeart/2008/layout/HalfCircleOrganizationChart"/>
    <dgm:cxn modelId="{888E3B5A-ED77-4BA6-880A-932E02CF6011}" type="presOf" srcId="{8C8132A5-C67B-4E86-A380-8053907286B9}" destId="{92A4C784-74A8-478D-BD69-4A523779BCAB}" srcOrd="1" destOrd="0" presId="urn:microsoft.com/office/officeart/2008/layout/HalfCircleOrganizationChart"/>
    <dgm:cxn modelId="{977C445A-EF68-4C14-BC59-F8A82786E3DA}" type="presOf" srcId="{C0EC8252-81A9-47EE-9601-00425E829D67}" destId="{51ECFCB9-8C42-46D9-BA7F-0D5490A4373B}" srcOrd="1" destOrd="0" presId="urn:microsoft.com/office/officeart/2008/layout/HalfCircleOrganizationChart"/>
    <dgm:cxn modelId="{3F36D75A-6985-4660-8D66-15BE23B5FCF4}" type="presOf" srcId="{D378DA89-4A8A-47D9-9A4F-9BB02493EF6E}" destId="{2CF012BF-16D3-438B-A853-7D68BE02CB67}" srcOrd="1" destOrd="0" presId="urn:microsoft.com/office/officeart/2008/layout/HalfCircleOrganizationChart"/>
    <dgm:cxn modelId="{2AE0E87F-5124-4E9B-92A5-11F273705A43}" type="presOf" srcId="{639736D0-DB1E-4064-9F44-A32D30343E36}" destId="{BB09FD89-37C9-4A3A-9377-7BE9DC4FDB0A}" srcOrd="1" destOrd="0" presId="urn:microsoft.com/office/officeart/2008/layout/HalfCircleOrganizationChart"/>
    <dgm:cxn modelId="{E62B1F88-6727-43B9-BC8B-2F9176BB024D}" type="presOf" srcId="{C842099F-D956-42A9-BDA5-6DD84CAF3035}" destId="{C81455C8-411A-4F81-82E0-DDF71658A251}" srcOrd="1" destOrd="0" presId="urn:microsoft.com/office/officeart/2008/layout/HalfCircleOrganizationChart"/>
    <dgm:cxn modelId="{FC9DF288-A143-47F4-986C-031146C2A6EC}" srcId="{C842099F-D956-42A9-BDA5-6DD84CAF3035}" destId="{793D6A67-3271-4381-8F6C-D7D2F5F3DE02}" srcOrd="0" destOrd="0" parTransId="{0081B7B8-F4E9-451A-99DA-7B9D8FED6EF8}" sibTransId="{E731761E-008D-4728-AF1B-EC5FB910347F}"/>
    <dgm:cxn modelId="{04D47F98-AF34-4EE1-B290-7A9E8FE7F0DA}" type="presOf" srcId="{8E9DFE7D-A63C-4A6E-91C3-52F5C58073E8}" destId="{8229A8EF-4A07-4302-BEC3-7359955A61F7}" srcOrd="0" destOrd="0" presId="urn:microsoft.com/office/officeart/2008/layout/HalfCircleOrganizationChart"/>
    <dgm:cxn modelId="{3FBBE69E-186F-499B-A424-D79BB4625C1F}" type="presOf" srcId="{D8286F6A-DC5B-4A6A-842C-50CBC8D320A9}" destId="{BA4DE0BE-941B-449D-9602-F9195E8E597F}" srcOrd="1" destOrd="0" presId="urn:microsoft.com/office/officeart/2008/layout/HalfCircleOrganizationChart"/>
    <dgm:cxn modelId="{05A9A6A3-415F-49B5-9AC5-723C21C98D34}" srcId="{D378DA89-4A8A-47D9-9A4F-9BB02493EF6E}" destId="{5D375079-7F2C-4346-87EE-A8FBEB4924DD}" srcOrd="0" destOrd="0" parTransId="{4AA26388-B67B-47CC-8F03-F476A20E7848}" sibTransId="{141112DB-29EF-40EC-8FBA-37EB44BA2820}"/>
    <dgm:cxn modelId="{E2DDD7A4-9FD6-4881-8147-C2E670D0B8AE}" type="presOf" srcId="{8FC5DE48-AE17-4B0C-BA1E-7D6B213BD228}" destId="{CDDA6ED1-4BB8-4AA7-BF12-E8EA847043BE}" srcOrd="0" destOrd="0" presId="urn:microsoft.com/office/officeart/2008/layout/HalfCircleOrganizationChart"/>
    <dgm:cxn modelId="{8AB1F6AB-8F8F-41CC-97D3-C1237BBFB4A1}" type="presOf" srcId="{97F8205C-F23B-4D9E-8766-5F93B15E9CCF}" destId="{70E14088-ADE8-4B00-8DC9-AAF1CE18BEF5}" srcOrd="0" destOrd="0" presId="urn:microsoft.com/office/officeart/2008/layout/HalfCircleOrganizationChart"/>
    <dgm:cxn modelId="{3D67DFAD-C3F6-4373-A2C1-F6197BFE7B7D}" type="presOf" srcId="{B5988C03-FC73-4007-883A-219D6EDB8DB3}" destId="{3B1248F3-D8A7-4BAB-86D5-1B84280007C1}" srcOrd="0" destOrd="0" presId="urn:microsoft.com/office/officeart/2008/layout/HalfCircleOrganizationChart"/>
    <dgm:cxn modelId="{776529B0-13FC-4DDD-992F-7D4F82244934}" type="presOf" srcId="{4AA26388-B67B-47CC-8F03-F476A20E7848}" destId="{A1576CA1-074E-4A8B-A58E-CF661CD9B3B5}" srcOrd="0" destOrd="0" presId="urn:microsoft.com/office/officeart/2008/layout/HalfCircleOrganizationChart"/>
    <dgm:cxn modelId="{54A0B5B1-E3B0-4BB4-A2B2-5BA3D9A1F6D3}" type="presOf" srcId="{83735943-E4A5-42F9-9BD9-5F129CA968D7}" destId="{93C4291D-BE52-48DA-8BE8-8233C7D37EC7}" srcOrd="0" destOrd="0" presId="urn:microsoft.com/office/officeart/2008/layout/HalfCircleOrganizationChart"/>
    <dgm:cxn modelId="{2F7EAAB2-700C-43B6-B954-88C77E4C702A}" srcId="{AFBABC3B-D9D1-4311-99CD-E4BD353FE721}" destId="{C842099F-D956-42A9-BDA5-6DD84CAF3035}" srcOrd="1" destOrd="0" parTransId="{97F8205C-F23B-4D9E-8766-5F93B15E9CCF}" sibTransId="{BC635AB9-95C8-431B-AC8C-BF101FAFD3BD}"/>
    <dgm:cxn modelId="{F9D2DEB2-FAE2-490E-81E7-F0F2E49A0844}" srcId="{C842099F-D956-42A9-BDA5-6DD84CAF3035}" destId="{87E9B058-00A7-4472-9F74-808DD6B321A1}" srcOrd="3" destOrd="0" parTransId="{8F4A8CA2-CD26-47F8-82E3-226264D8267C}" sibTransId="{6C9A763F-9989-43BD-8C96-2F6F539E1541}"/>
    <dgm:cxn modelId="{F52CCAB4-5534-425D-9507-F36A9603264B}" type="presOf" srcId="{AFBABC3B-D9D1-4311-99CD-E4BD353FE721}" destId="{78416599-4940-4A10-A687-18D3119C654D}" srcOrd="0" destOrd="0" presId="urn:microsoft.com/office/officeart/2008/layout/HalfCircleOrganizationChart"/>
    <dgm:cxn modelId="{74C3D4B5-D73B-47CB-8ECD-13ADB5FC2A79}" srcId="{AFBABC3B-D9D1-4311-99CD-E4BD353FE721}" destId="{D378DA89-4A8A-47D9-9A4F-9BB02493EF6E}" srcOrd="0" destOrd="0" parTransId="{8E9DFE7D-A63C-4A6E-91C3-52F5C58073E8}" sibTransId="{78E4D4E0-582F-4436-A2D6-A1164159575E}"/>
    <dgm:cxn modelId="{8C7B4FB9-CDB5-4E44-AE02-FDA173629554}" type="presOf" srcId="{9AC2BFE4-A95B-4940-BDB2-EBF86BC345BE}" destId="{C5DA5FF5-DBD0-40F4-8707-A1FFF97D8B51}" srcOrd="0" destOrd="0" presId="urn:microsoft.com/office/officeart/2008/layout/HalfCircleOrganizationChart"/>
    <dgm:cxn modelId="{67F198BE-FB62-4DE1-989B-6B6B7BA90765}" type="presOf" srcId="{87E9B058-00A7-4472-9F74-808DD6B321A1}" destId="{9C34C9D3-3F56-4419-9183-0E82C6D80778}" srcOrd="1" destOrd="0" presId="urn:microsoft.com/office/officeart/2008/layout/HalfCircleOrganizationChart"/>
    <dgm:cxn modelId="{E6F96FC4-1337-4188-AD03-FAECBDF79736}" type="presOf" srcId="{AFBABC3B-D9D1-4311-99CD-E4BD353FE721}" destId="{40B2CAEF-3716-4662-85AB-EDB4B3CD03C5}" srcOrd="1" destOrd="0" presId="urn:microsoft.com/office/officeart/2008/layout/HalfCircleOrganizationChart"/>
    <dgm:cxn modelId="{1E1615C5-E773-4127-8171-FBD1F392465C}" type="presOf" srcId="{7B29D8BB-8A22-48CB-981E-E1E924FFDC24}" destId="{1D4A2D7D-01C3-4564-AA31-F1B381E340F7}" srcOrd="0" destOrd="0" presId="urn:microsoft.com/office/officeart/2008/layout/HalfCircleOrganizationChart"/>
    <dgm:cxn modelId="{1BA830C5-91E3-416F-97DA-D59D2A46EFDC}" type="presOf" srcId="{E20AACE2-DB74-4450-A340-15128C09AE1E}" destId="{146D6727-8C53-4FA3-93FA-59D8BD25D1ED}" srcOrd="1" destOrd="0" presId="urn:microsoft.com/office/officeart/2008/layout/HalfCircleOrganizationChart"/>
    <dgm:cxn modelId="{67465BC7-85B3-480E-A0AD-B94981A00D48}" type="presOf" srcId="{F7F232E3-9269-4749-8C95-A20308B45FC8}" destId="{70236145-A54C-408E-8643-F4DF8669615B}" srcOrd="1" destOrd="0" presId="urn:microsoft.com/office/officeart/2008/layout/HalfCircleOrganizationChart"/>
    <dgm:cxn modelId="{07354DC8-9D38-4775-A20D-D79426371FCD}" srcId="{AFBABC3B-D9D1-4311-99CD-E4BD353FE721}" destId="{88659F64-7350-497D-8384-44F49654EBBF}" srcOrd="3" destOrd="0" parTransId="{D9D7FD23-4942-4B35-99B2-9C9209209A78}" sibTransId="{C926118F-C715-44FC-A145-B2CCE733739A}"/>
    <dgm:cxn modelId="{5DA2ECC8-FFA9-42A9-8570-F082E7C70616}" type="presOf" srcId="{D378DA89-4A8A-47D9-9A4F-9BB02493EF6E}" destId="{B2F7D648-7711-4A58-B514-CA78D2089B45}" srcOrd="0" destOrd="0" presId="urn:microsoft.com/office/officeart/2008/layout/HalfCircleOrganizationChart"/>
    <dgm:cxn modelId="{614B15C9-1597-4584-9A31-D322D475A6AB}" type="presOf" srcId="{51517B82-26C0-43F8-B1E6-D980E010EBB5}" destId="{25265A59-5FB9-46CD-8CBB-799FED6B6204}" srcOrd="1" destOrd="0" presId="urn:microsoft.com/office/officeart/2008/layout/HalfCircleOrganizationChart"/>
    <dgm:cxn modelId="{E27CDFCB-AB71-4665-BDF6-16BA6D9A9340}" srcId="{C842099F-D956-42A9-BDA5-6DD84CAF3035}" destId="{C0EC8252-81A9-47EE-9601-00425E829D67}" srcOrd="1" destOrd="0" parTransId="{DCDD19A1-28F7-46F7-A6E0-D1684DB04AEA}" sibTransId="{EE739CA2-E581-4D28-B372-A2A7E950837B}"/>
    <dgm:cxn modelId="{E261D8D8-EF51-4EC6-BB07-F00A5B8EDBD6}" type="presOf" srcId="{793D6A67-3271-4381-8F6C-D7D2F5F3DE02}" destId="{4BB10D81-2039-49D9-BF33-09E897551EF9}" srcOrd="0" destOrd="0" presId="urn:microsoft.com/office/officeart/2008/layout/HalfCircleOrganizationChart"/>
    <dgm:cxn modelId="{91E960DC-7953-4B7D-81DC-7642C5E38538}" type="presOf" srcId="{A9D558B2-0446-4F42-917B-C3BFC5C86CDE}" destId="{1FE22744-3F2E-49A4-86B1-103D7FC09ADE}" srcOrd="0" destOrd="0" presId="urn:microsoft.com/office/officeart/2008/layout/HalfCircleOrganizationChart"/>
    <dgm:cxn modelId="{4ABCA8E2-7195-42B9-B01C-4CE943518143}" type="presOf" srcId="{128EB6B6-07D1-448C-BDB6-81797418E7BA}" destId="{6E1E3B33-AE2D-4819-8E7F-A6AD0A4A084C}" srcOrd="0" destOrd="0" presId="urn:microsoft.com/office/officeart/2008/layout/HalfCircleOrganizationChart"/>
    <dgm:cxn modelId="{060A62E4-E90B-4FCF-864E-33B60E6A0313}" srcId="{88659F64-7350-497D-8384-44F49654EBBF}" destId="{788D0119-B51B-4ACC-9166-56850DF4FDEF}" srcOrd="1" destOrd="0" parTransId="{0A46D872-F770-4F71-BE4D-FC487FFC51F1}" sibTransId="{78927186-5E45-4750-AF85-E0426B1A0C02}"/>
    <dgm:cxn modelId="{7F58B6E5-0EC7-4D37-BA4F-77633F778CB3}" type="presOf" srcId="{5D4AFAFC-BF1C-4F0C-BC68-723628EE29EF}" destId="{3392643B-59A9-4312-8096-B39B3A0496ED}" srcOrd="0" destOrd="0" presId="urn:microsoft.com/office/officeart/2008/layout/HalfCircleOrganizationChart"/>
    <dgm:cxn modelId="{565DA1EA-E3BD-4047-B064-18F6C4A18032}" type="presOf" srcId="{0081B7B8-F4E9-451A-99DA-7B9D8FED6EF8}" destId="{41B7F9F1-8D3B-4C27-BA20-993D7DD0C3A8}" srcOrd="0" destOrd="0" presId="urn:microsoft.com/office/officeart/2008/layout/HalfCircleOrganizationChart"/>
    <dgm:cxn modelId="{02BA63ED-C492-4059-93F9-B972E66174B9}" srcId="{88659F64-7350-497D-8384-44F49654EBBF}" destId="{6D485997-17CD-4B92-9121-E2612FB1308E}" srcOrd="3" destOrd="0" parTransId="{7B29D8BB-8A22-48CB-981E-E1E924FFDC24}" sibTransId="{A935470C-382C-46EC-B73D-C0FD96A82929}"/>
    <dgm:cxn modelId="{7EE66AEF-111A-4E55-9628-7E00D1B5A887}" type="presOf" srcId="{F7F232E3-9269-4749-8C95-A20308B45FC8}" destId="{464F3108-27FD-49FD-9A28-E5010E3AB102}" srcOrd="0" destOrd="0" presId="urn:microsoft.com/office/officeart/2008/layout/HalfCircleOrganizationChart"/>
    <dgm:cxn modelId="{E93E74F0-FAA4-48A8-96BE-493C3AD6D3A7}" type="presOf" srcId="{8FC5DE48-AE17-4B0C-BA1E-7D6B213BD228}" destId="{949C22DC-4BE0-49F1-A1C1-4553E5A0C80C}" srcOrd="1" destOrd="0" presId="urn:microsoft.com/office/officeart/2008/layout/HalfCircleOrganizationChart"/>
    <dgm:cxn modelId="{0E8654F1-B2B3-4B4D-9CE7-AF139B3AFC5F}" srcId="{35DA1697-9F2F-42FB-9207-FD7AF091A36B}" destId="{AFBABC3B-D9D1-4311-99CD-E4BD353FE721}" srcOrd="0" destOrd="0" parTransId="{D691F5D6-AE03-4246-98D3-9857B5ED5CCE}" sibTransId="{B7B73918-A50A-4604-8990-397C69998AC2}"/>
    <dgm:cxn modelId="{E3F02AF7-9EF8-4D4A-9EE1-FC4EC6F6E44A}" type="presOf" srcId="{88659F64-7350-497D-8384-44F49654EBBF}" destId="{695BB156-B47B-4447-989B-36C3F96BC57B}" srcOrd="1" destOrd="0" presId="urn:microsoft.com/office/officeart/2008/layout/HalfCircleOrganizationChart"/>
    <dgm:cxn modelId="{47D602F9-085C-4788-B63F-E8CF36FD3783}" type="presOf" srcId="{788D0119-B51B-4ACC-9166-56850DF4FDEF}" destId="{73EC1920-9D26-4274-8B9E-2203F11AC8C8}" srcOrd="0" destOrd="0" presId="urn:microsoft.com/office/officeart/2008/layout/HalfCircleOrganizationChart"/>
    <dgm:cxn modelId="{6FB6E1FC-3660-4AAD-8D91-0E1E868EC680}" type="presOf" srcId="{C842099F-D956-42A9-BDA5-6DD84CAF3035}" destId="{A92E485C-F1DF-4E40-B620-5AA562A2CB3A}" srcOrd="0" destOrd="0" presId="urn:microsoft.com/office/officeart/2008/layout/HalfCircleOrganizationChart"/>
    <dgm:cxn modelId="{76A377A9-070E-4248-B86B-B6D399719813}" type="presParOf" srcId="{44C16B6A-FD0C-4A03-9DC6-699FABDDF758}" destId="{68A3D931-5784-421F-8D14-366AC928ADBC}" srcOrd="0" destOrd="0" presId="urn:microsoft.com/office/officeart/2008/layout/HalfCircleOrganizationChart"/>
    <dgm:cxn modelId="{6B356E50-B78E-4B34-8C18-52B40DDA0AD3}" type="presParOf" srcId="{68A3D931-5784-421F-8D14-366AC928ADBC}" destId="{E4219BF7-89D8-4966-A9F8-0152D761B781}" srcOrd="0" destOrd="0" presId="urn:microsoft.com/office/officeart/2008/layout/HalfCircleOrganizationChart"/>
    <dgm:cxn modelId="{7EDC7941-085A-4320-8AD1-F3907E476D9B}" type="presParOf" srcId="{E4219BF7-89D8-4966-A9F8-0152D761B781}" destId="{78416599-4940-4A10-A687-18D3119C654D}" srcOrd="0" destOrd="0" presId="urn:microsoft.com/office/officeart/2008/layout/HalfCircleOrganizationChart"/>
    <dgm:cxn modelId="{61D2074E-D365-4FBA-AD63-C18E3D5B1C75}" type="presParOf" srcId="{E4219BF7-89D8-4966-A9F8-0152D761B781}" destId="{C8428FB2-2D67-46B1-92A2-9EF0033A7277}" srcOrd="1" destOrd="0" presId="urn:microsoft.com/office/officeart/2008/layout/HalfCircleOrganizationChart"/>
    <dgm:cxn modelId="{13ACF13E-88DA-49E9-8553-758B8D5FCD2E}" type="presParOf" srcId="{E4219BF7-89D8-4966-A9F8-0152D761B781}" destId="{F7ADFE46-F512-4F8D-9D1B-66733866A614}" srcOrd="2" destOrd="0" presId="urn:microsoft.com/office/officeart/2008/layout/HalfCircleOrganizationChart"/>
    <dgm:cxn modelId="{6EC997CD-503D-4B9D-8779-C3E0368FC93E}" type="presParOf" srcId="{E4219BF7-89D8-4966-A9F8-0152D761B781}" destId="{40B2CAEF-3716-4662-85AB-EDB4B3CD03C5}" srcOrd="3" destOrd="0" presId="urn:microsoft.com/office/officeart/2008/layout/HalfCircleOrganizationChart"/>
    <dgm:cxn modelId="{05BB9D3E-330A-4C74-90B9-8C3E903505CB}" type="presParOf" srcId="{68A3D931-5784-421F-8D14-366AC928ADBC}" destId="{6D739521-58AE-4CE0-A851-1D172A44B44F}" srcOrd="1" destOrd="0" presId="urn:microsoft.com/office/officeart/2008/layout/HalfCircleOrganizationChart"/>
    <dgm:cxn modelId="{037A5D6A-0C50-4531-89D5-AF2BA124592E}" type="presParOf" srcId="{6D739521-58AE-4CE0-A851-1D172A44B44F}" destId="{8229A8EF-4A07-4302-BEC3-7359955A61F7}" srcOrd="0" destOrd="0" presId="urn:microsoft.com/office/officeart/2008/layout/HalfCircleOrganizationChart"/>
    <dgm:cxn modelId="{60D9EA9F-C117-4F96-AEB1-D70F7E4D6EAC}" type="presParOf" srcId="{6D739521-58AE-4CE0-A851-1D172A44B44F}" destId="{FA75F5E2-D81C-42DD-952C-B1154BD1ECC3}" srcOrd="1" destOrd="0" presId="urn:microsoft.com/office/officeart/2008/layout/HalfCircleOrganizationChart"/>
    <dgm:cxn modelId="{5E48A7BF-AAC3-4F79-9EB8-6CE7E938F109}" type="presParOf" srcId="{FA75F5E2-D81C-42DD-952C-B1154BD1ECC3}" destId="{708F9559-55DB-4C3C-982C-8EE3B7596CF6}" srcOrd="0" destOrd="0" presId="urn:microsoft.com/office/officeart/2008/layout/HalfCircleOrganizationChart"/>
    <dgm:cxn modelId="{3437FB46-21ED-47C9-B2B1-1B5F1BF3A033}" type="presParOf" srcId="{708F9559-55DB-4C3C-982C-8EE3B7596CF6}" destId="{B2F7D648-7711-4A58-B514-CA78D2089B45}" srcOrd="0" destOrd="0" presId="urn:microsoft.com/office/officeart/2008/layout/HalfCircleOrganizationChart"/>
    <dgm:cxn modelId="{84E8E501-B307-4C9D-BFD8-810BF5FD2961}" type="presParOf" srcId="{708F9559-55DB-4C3C-982C-8EE3B7596CF6}" destId="{8CD1E4EE-750B-4B37-99D3-C59C2E8B647B}" srcOrd="1" destOrd="0" presId="urn:microsoft.com/office/officeart/2008/layout/HalfCircleOrganizationChart"/>
    <dgm:cxn modelId="{568909CF-DEA8-473A-9EAD-31CE61660855}" type="presParOf" srcId="{708F9559-55DB-4C3C-982C-8EE3B7596CF6}" destId="{D4F3D387-A797-43AB-856E-725C0B81C9A1}" srcOrd="2" destOrd="0" presId="urn:microsoft.com/office/officeart/2008/layout/HalfCircleOrganizationChart"/>
    <dgm:cxn modelId="{D3190AC5-1D8E-411D-A430-50712E40CE7E}" type="presParOf" srcId="{708F9559-55DB-4C3C-982C-8EE3B7596CF6}" destId="{2CF012BF-16D3-438B-A853-7D68BE02CB67}" srcOrd="3" destOrd="0" presId="urn:microsoft.com/office/officeart/2008/layout/HalfCircleOrganizationChart"/>
    <dgm:cxn modelId="{E47E537C-EA37-4E77-A2B2-01BA3CA2BE8A}" type="presParOf" srcId="{FA75F5E2-D81C-42DD-952C-B1154BD1ECC3}" destId="{8E10A4B4-87C5-4B9F-A80F-5791F444BC00}" srcOrd="1" destOrd="0" presId="urn:microsoft.com/office/officeart/2008/layout/HalfCircleOrganizationChart"/>
    <dgm:cxn modelId="{D6CF1983-88C6-4C9C-AB54-19697F5714D9}" type="presParOf" srcId="{8E10A4B4-87C5-4B9F-A80F-5791F444BC00}" destId="{A1576CA1-074E-4A8B-A58E-CF661CD9B3B5}" srcOrd="0" destOrd="0" presId="urn:microsoft.com/office/officeart/2008/layout/HalfCircleOrganizationChart"/>
    <dgm:cxn modelId="{7A5CDBE4-7976-42B3-974B-44157C3A2903}" type="presParOf" srcId="{8E10A4B4-87C5-4B9F-A80F-5791F444BC00}" destId="{8509F200-44AD-4A68-9942-471D4BFEBCF6}" srcOrd="1" destOrd="0" presId="urn:microsoft.com/office/officeart/2008/layout/HalfCircleOrganizationChart"/>
    <dgm:cxn modelId="{A669DC8A-D7A5-4470-B0C2-340587E98926}" type="presParOf" srcId="{8509F200-44AD-4A68-9942-471D4BFEBCF6}" destId="{3D276D76-0A80-4740-9EC9-6AB23D50D879}" srcOrd="0" destOrd="0" presId="urn:microsoft.com/office/officeart/2008/layout/HalfCircleOrganizationChart"/>
    <dgm:cxn modelId="{B0FAC14B-CF97-4E17-B264-7BBAD626223B}" type="presParOf" srcId="{3D276D76-0A80-4740-9EC9-6AB23D50D879}" destId="{EF72E4DA-736A-4891-AE6F-37BB39DF545F}" srcOrd="0" destOrd="0" presId="urn:microsoft.com/office/officeart/2008/layout/HalfCircleOrganizationChart"/>
    <dgm:cxn modelId="{FE1B9949-E25D-4596-B56F-0282549B8012}" type="presParOf" srcId="{3D276D76-0A80-4740-9EC9-6AB23D50D879}" destId="{9505B2AD-28C5-4723-BA24-A8CD8539F178}" srcOrd="1" destOrd="0" presId="urn:microsoft.com/office/officeart/2008/layout/HalfCircleOrganizationChart"/>
    <dgm:cxn modelId="{A395ED3C-ABEB-4599-9805-3D49048DD2E4}" type="presParOf" srcId="{3D276D76-0A80-4740-9EC9-6AB23D50D879}" destId="{A3108DF9-7C2B-4839-B2C4-F90A853BFA7F}" srcOrd="2" destOrd="0" presId="urn:microsoft.com/office/officeart/2008/layout/HalfCircleOrganizationChart"/>
    <dgm:cxn modelId="{5D8A94D7-7E26-4035-82B1-6C7C08A85964}" type="presParOf" srcId="{3D276D76-0A80-4740-9EC9-6AB23D50D879}" destId="{C9F11B10-AEE2-419B-98A6-59BA333C300C}" srcOrd="3" destOrd="0" presId="urn:microsoft.com/office/officeart/2008/layout/HalfCircleOrganizationChart"/>
    <dgm:cxn modelId="{C07A3024-58CE-4882-A77D-E515BD670583}" type="presParOf" srcId="{8509F200-44AD-4A68-9942-471D4BFEBCF6}" destId="{BAA90C6F-0689-4443-B2D9-D17C84824C20}" srcOrd="1" destOrd="0" presId="urn:microsoft.com/office/officeart/2008/layout/HalfCircleOrganizationChart"/>
    <dgm:cxn modelId="{7B34F7AA-64FB-4C79-81DF-80C3AB61B476}" type="presParOf" srcId="{8509F200-44AD-4A68-9942-471D4BFEBCF6}" destId="{439B1516-A911-4031-93AA-9A0F9C49EB5A}" srcOrd="2" destOrd="0" presId="urn:microsoft.com/office/officeart/2008/layout/HalfCircleOrganizationChart"/>
    <dgm:cxn modelId="{78EBBBDD-FF7D-4012-8877-C75F0C2CAF7D}" type="presParOf" srcId="{8E10A4B4-87C5-4B9F-A80F-5791F444BC00}" destId="{520C2334-137D-409F-B742-A43FC7E03728}" srcOrd="2" destOrd="0" presId="urn:microsoft.com/office/officeart/2008/layout/HalfCircleOrganizationChart"/>
    <dgm:cxn modelId="{52125353-055D-413F-BB1B-43B64E9AA544}" type="presParOf" srcId="{8E10A4B4-87C5-4B9F-A80F-5791F444BC00}" destId="{DCA71BC5-6EE6-4A9E-B27C-3CEEC6A6D52B}" srcOrd="3" destOrd="0" presId="urn:microsoft.com/office/officeart/2008/layout/HalfCircleOrganizationChart"/>
    <dgm:cxn modelId="{7CA4DA99-A093-46A0-A760-A45EEBA1D905}" type="presParOf" srcId="{DCA71BC5-6EE6-4A9E-B27C-3CEEC6A6D52B}" destId="{86552A96-52B4-46DD-B68C-5516F1E779ED}" srcOrd="0" destOrd="0" presId="urn:microsoft.com/office/officeart/2008/layout/HalfCircleOrganizationChart"/>
    <dgm:cxn modelId="{2F66F401-6D23-4912-B08E-C47ADDA693EE}" type="presParOf" srcId="{86552A96-52B4-46DD-B68C-5516F1E779ED}" destId="{2B069E61-4D1D-4D1B-A9D8-7E42D9E98D09}" srcOrd="0" destOrd="0" presId="urn:microsoft.com/office/officeart/2008/layout/HalfCircleOrganizationChart"/>
    <dgm:cxn modelId="{E5D1A891-FCD9-4F5A-8FB7-DF66CE5A0DF4}" type="presParOf" srcId="{86552A96-52B4-46DD-B68C-5516F1E779ED}" destId="{550C5596-E1FB-4E1B-BCF2-B0706ED84BB5}" srcOrd="1" destOrd="0" presId="urn:microsoft.com/office/officeart/2008/layout/HalfCircleOrganizationChart"/>
    <dgm:cxn modelId="{E783928D-9D8F-4D4B-948C-3B58397AB4A5}" type="presParOf" srcId="{86552A96-52B4-46DD-B68C-5516F1E779ED}" destId="{BFA96F35-65D9-45FD-8FC6-9ED79F2A0059}" srcOrd="2" destOrd="0" presId="urn:microsoft.com/office/officeart/2008/layout/HalfCircleOrganizationChart"/>
    <dgm:cxn modelId="{226FB9AA-CC88-4BA4-83D3-76E011A1A3C9}" type="presParOf" srcId="{86552A96-52B4-46DD-B68C-5516F1E779ED}" destId="{8967236C-1EF1-4CEA-A401-A51FC09F6E1E}" srcOrd="3" destOrd="0" presId="urn:microsoft.com/office/officeart/2008/layout/HalfCircleOrganizationChart"/>
    <dgm:cxn modelId="{5CAFC1EE-AB00-48F6-8729-76E13AFF1F47}" type="presParOf" srcId="{DCA71BC5-6EE6-4A9E-B27C-3CEEC6A6D52B}" destId="{2950CD56-17FA-402E-9903-6620F14C2705}" srcOrd="1" destOrd="0" presId="urn:microsoft.com/office/officeart/2008/layout/HalfCircleOrganizationChart"/>
    <dgm:cxn modelId="{34318706-0FB6-4D2E-A59C-64233B71BD16}" type="presParOf" srcId="{DCA71BC5-6EE6-4A9E-B27C-3CEEC6A6D52B}" destId="{AB2BFA89-94BD-41E2-9FE2-137D897C9AC6}" srcOrd="2" destOrd="0" presId="urn:microsoft.com/office/officeart/2008/layout/HalfCircleOrganizationChart"/>
    <dgm:cxn modelId="{EDC17B48-2EB2-465F-8541-2CB280F2F7E8}" type="presParOf" srcId="{8E10A4B4-87C5-4B9F-A80F-5791F444BC00}" destId="{05DDA592-1BC5-49D2-A7A5-42FD63E4715A}" srcOrd="4" destOrd="0" presId="urn:microsoft.com/office/officeart/2008/layout/HalfCircleOrganizationChart"/>
    <dgm:cxn modelId="{C7A1DED5-2E82-4876-8019-9BBC0B12CA9B}" type="presParOf" srcId="{8E10A4B4-87C5-4B9F-A80F-5791F444BC00}" destId="{BE5C6DB1-6982-4C2C-AF0A-CC50C7F3ABAC}" srcOrd="5" destOrd="0" presId="urn:microsoft.com/office/officeart/2008/layout/HalfCircleOrganizationChart"/>
    <dgm:cxn modelId="{AD8DF462-587D-42D4-B042-27F73D828F3E}" type="presParOf" srcId="{BE5C6DB1-6982-4C2C-AF0A-CC50C7F3ABAC}" destId="{DFBFB055-3E24-445E-9472-E4EB6FCC2787}" srcOrd="0" destOrd="0" presId="urn:microsoft.com/office/officeart/2008/layout/HalfCircleOrganizationChart"/>
    <dgm:cxn modelId="{B62AD90F-24EF-420C-997A-6FC87EDC6B41}" type="presParOf" srcId="{DFBFB055-3E24-445E-9472-E4EB6FCC2787}" destId="{93C4291D-BE52-48DA-8BE8-8233C7D37EC7}" srcOrd="0" destOrd="0" presId="urn:microsoft.com/office/officeart/2008/layout/HalfCircleOrganizationChart"/>
    <dgm:cxn modelId="{4FC12286-8B27-4DFB-9D8B-59B489080F8C}" type="presParOf" srcId="{DFBFB055-3E24-445E-9472-E4EB6FCC2787}" destId="{62B5395C-6722-4C65-8EB6-16295F2CE8A9}" srcOrd="1" destOrd="0" presId="urn:microsoft.com/office/officeart/2008/layout/HalfCircleOrganizationChart"/>
    <dgm:cxn modelId="{8C70E4C0-DECF-4ADE-9EAE-1B43DC1AC407}" type="presParOf" srcId="{DFBFB055-3E24-445E-9472-E4EB6FCC2787}" destId="{AFECF4F5-BD16-4439-92F2-27A59A4691D9}" srcOrd="2" destOrd="0" presId="urn:microsoft.com/office/officeart/2008/layout/HalfCircleOrganizationChart"/>
    <dgm:cxn modelId="{D6B1EB16-1015-4EC0-A614-0B23626F0280}" type="presParOf" srcId="{DFBFB055-3E24-445E-9472-E4EB6FCC2787}" destId="{34425E2C-FDF6-43DE-89EF-A4DB3FF1600D}" srcOrd="3" destOrd="0" presId="urn:microsoft.com/office/officeart/2008/layout/HalfCircleOrganizationChart"/>
    <dgm:cxn modelId="{EB8C335D-FA8C-4510-B368-20421C78EA23}" type="presParOf" srcId="{BE5C6DB1-6982-4C2C-AF0A-CC50C7F3ABAC}" destId="{2539584E-CDE4-46B7-83A6-3335625E4534}" srcOrd="1" destOrd="0" presId="urn:microsoft.com/office/officeart/2008/layout/HalfCircleOrganizationChart"/>
    <dgm:cxn modelId="{7AC2BC81-4A82-4DB4-9A8C-1DCC5CB3B29F}" type="presParOf" srcId="{BE5C6DB1-6982-4C2C-AF0A-CC50C7F3ABAC}" destId="{2FCF61D5-538D-426A-8B24-3BCF312A01C0}" srcOrd="2" destOrd="0" presId="urn:microsoft.com/office/officeart/2008/layout/HalfCircleOrganizationChart"/>
    <dgm:cxn modelId="{83FF4615-A1D8-446B-BA26-05C6CD191C91}" type="presParOf" srcId="{FA75F5E2-D81C-42DD-952C-B1154BD1ECC3}" destId="{DCD4CC7A-16ED-480D-B004-68E3FBC81D42}" srcOrd="2" destOrd="0" presId="urn:microsoft.com/office/officeart/2008/layout/HalfCircleOrganizationChart"/>
    <dgm:cxn modelId="{8987A455-813E-4B90-AD2A-DF6703A19811}" type="presParOf" srcId="{6D739521-58AE-4CE0-A851-1D172A44B44F}" destId="{70E14088-ADE8-4B00-8DC9-AAF1CE18BEF5}" srcOrd="2" destOrd="0" presId="urn:microsoft.com/office/officeart/2008/layout/HalfCircleOrganizationChart"/>
    <dgm:cxn modelId="{F0DDD20B-9A17-4616-97CF-D857935666B6}" type="presParOf" srcId="{6D739521-58AE-4CE0-A851-1D172A44B44F}" destId="{17C73719-C297-4FD1-8541-30E0000BD010}" srcOrd="3" destOrd="0" presId="urn:microsoft.com/office/officeart/2008/layout/HalfCircleOrganizationChart"/>
    <dgm:cxn modelId="{2E57F43D-0B66-41CC-9184-3D199C9489E4}" type="presParOf" srcId="{17C73719-C297-4FD1-8541-30E0000BD010}" destId="{A0AA18C0-B27C-4285-AE34-65C82079B55F}" srcOrd="0" destOrd="0" presId="urn:microsoft.com/office/officeart/2008/layout/HalfCircleOrganizationChart"/>
    <dgm:cxn modelId="{33F286F3-7035-4540-A7C5-4E93A89B1410}" type="presParOf" srcId="{A0AA18C0-B27C-4285-AE34-65C82079B55F}" destId="{A92E485C-F1DF-4E40-B620-5AA562A2CB3A}" srcOrd="0" destOrd="0" presId="urn:microsoft.com/office/officeart/2008/layout/HalfCircleOrganizationChart"/>
    <dgm:cxn modelId="{A310FB58-6B32-4554-B149-7C76AC4B02F6}" type="presParOf" srcId="{A0AA18C0-B27C-4285-AE34-65C82079B55F}" destId="{15358A03-8F35-427D-A7A2-7313E318FB0D}" srcOrd="1" destOrd="0" presId="urn:microsoft.com/office/officeart/2008/layout/HalfCircleOrganizationChart"/>
    <dgm:cxn modelId="{7DFCD74D-F952-492A-8312-DF0FC647AA68}" type="presParOf" srcId="{A0AA18C0-B27C-4285-AE34-65C82079B55F}" destId="{7E049AC3-9C36-484C-B27C-E9522ED649F9}" srcOrd="2" destOrd="0" presId="urn:microsoft.com/office/officeart/2008/layout/HalfCircleOrganizationChart"/>
    <dgm:cxn modelId="{43C9AD71-C46F-4B8E-88AB-82C7A2134A23}" type="presParOf" srcId="{A0AA18C0-B27C-4285-AE34-65C82079B55F}" destId="{C81455C8-411A-4F81-82E0-DDF71658A251}" srcOrd="3" destOrd="0" presId="urn:microsoft.com/office/officeart/2008/layout/HalfCircleOrganizationChart"/>
    <dgm:cxn modelId="{66535BE6-F160-4241-85BC-C9317E2B792A}" type="presParOf" srcId="{17C73719-C297-4FD1-8541-30E0000BD010}" destId="{A21EDC2A-DC6A-4C6B-A74C-7DC50A13D9B9}" srcOrd="1" destOrd="0" presId="urn:microsoft.com/office/officeart/2008/layout/HalfCircleOrganizationChart"/>
    <dgm:cxn modelId="{9412F5DC-4605-4D8D-B2A6-5ACDA256CA01}" type="presParOf" srcId="{A21EDC2A-DC6A-4C6B-A74C-7DC50A13D9B9}" destId="{41B7F9F1-8D3B-4C27-BA20-993D7DD0C3A8}" srcOrd="0" destOrd="0" presId="urn:microsoft.com/office/officeart/2008/layout/HalfCircleOrganizationChart"/>
    <dgm:cxn modelId="{0F861B91-9985-4F48-BF88-718734351F03}" type="presParOf" srcId="{A21EDC2A-DC6A-4C6B-A74C-7DC50A13D9B9}" destId="{F5687909-FBE6-4C7E-AE6B-7CA9FA5ABC09}" srcOrd="1" destOrd="0" presId="urn:microsoft.com/office/officeart/2008/layout/HalfCircleOrganizationChart"/>
    <dgm:cxn modelId="{D13F5A90-494E-44BB-8E2C-8793556EA669}" type="presParOf" srcId="{F5687909-FBE6-4C7E-AE6B-7CA9FA5ABC09}" destId="{D5C68C28-1039-4056-A66D-DE1E94F06063}" srcOrd="0" destOrd="0" presId="urn:microsoft.com/office/officeart/2008/layout/HalfCircleOrganizationChart"/>
    <dgm:cxn modelId="{D60540D9-E541-452C-9588-EDB701E16FBD}" type="presParOf" srcId="{D5C68C28-1039-4056-A66D-DE1E94F06063}" destId="{4BB10D81-2039-49D9-BF33-09E897551EF9}" srcOrd="0" destOrd="0" presId="urn:microsoft.com/office/officeart/2008/layout/HalfCircleOrganizationChart"/>
    <dgm:cxn modelId="{74CE5114-BD1F-491F-A2D2-F923798043B7}" type="presParOf" srcId="{D5C68C28-1039-4056-A66D-DE1E94F06063}" destId="{351799C8-E7EF-4ACF-AC2A-BFEF520A88F0}" srcOrd="1" destOrd="0" presId="urn:microsoft.com/office/officeart/2008/layout/HalfCircleOrganizationChart"/>
    <dgm:cxn modelId="{27E75DCC-F109-45A8-9CB4-6E9DB496B8BE}" type="presParOf" srcId="{D5C68C28-1039-4056-A66D-DE1E94F06063}" destId="{197A65B5-91B0-4F13-9C3F-D82859777429}" srcOrd="2" destOrd="0" presId="urn:microsoft.com/office/officeart/2008/layout/HalfCircleOrganizationChart"/>
    <dgm:cxn modelId="{12EE667C-0FDC-4A4F-80B4-F636025847FF}" type="presParOf" srcId="{D5C68C28-1039-4056-A66D-DE1E94F06063}" destId="{324BF0AE-E176-4285-BE79-6D02158E867B}" srcOrd="3" destOrd="0" presId="urn:microsoft.com/office/officeart/2008/layout/HalfCircleOrganizationChart"/>
    <dgm:cxn modelId="{DC2197F6-750D-4AC8-AC8C-DF4C0EF4F632}" type="presParOf" srcId="{F5687909-FBE6-4C7E-AE6B-7CA9FA5ABC09}" destId="{A90CE2E7-3832-416B-91B6-622C9C8D8B9A}" srcOrd="1" destOrd="0" presId="urn:microsoft.com/office/officeart/2008/layout/HalfCircleOrganizationChart"/>
    <dgm:cxn modelId="{C2095C80-EE0B-4FDC-B3F2-6EC16B670D81}" type="presParOf" srcId="{F5687909-FBE6-4C7E-AE6B-7CA9FA5ABC09}" destId="{1B25DDEA-4881-41A7-B738-0BDB903EB0E2}" srcOrd="2" destOrd="0" presId="urn:microsoft.com/office/officeart/2008/layout/HalfCircleOrganizationChart"/>
    <dgm:cxn modelId="{9FAB26B5-349D-4CC2-B738-49D0071890F3}" type="presParOf" srcId="{A21EDC2A-DC6A-4C6B-A74C-7DC50A13D9B9}" destId="{41B83F8B-2738-49CE-B113-A67971C54CBF}" srcOrd="2" destOrd="0" presId="urn:microsoft.com/office/officeart/2008/layout/HalfCircleOrganizationChart"/>
    <dgm:cxn modelId="{643552D1-8FAE-4C33-A87E-D641659A3064}" type="presParOf" srcId="{A21EDC2A-DC6A-4C6B-A74C-7DC50A13D9B9}" destId="{53CF7014-5240-4D90-88A7-F9BAB53002A6}" srcOrd="3" destOrd="0" presId="urn:microsoft.com/office/officeart/2008/layout/HalfCircleOrganizationChart"/>
    <dgm:cxn modelId="{A9505F6A-785A-4F34-A381-A9D4AC4CA444}" type="presParOf" srcId="{53CF7014-5240-4D90-88A7-F9BAB53002A6}" destId="{7B91300F-4734-44C6-A5D1-81FDE14D36CA}" srcOrd="0" destOrd="0" presId="urn:microsoft.com/office/officeart/2008/layout/HalfCircleOrganizationChart"/>
    <dgm:cxn modelId="{32D4D919-FCBD-4CBF-AA5B-5A69DA69EEBE}" type="presParOf" srcId="{7B91300F-4734-44C6-A5D1-81FDE14D36CA}" destId="{F7552D7E-335C-4262-88F5-E440EE6F69DD}" srcOrd="0" destOrd="0" presId="urn:microsoft.com/office/officeart/2008/layout/HalfCircleOrganizationChart"/>
    <dgm:cxn modelId="{8990B5B6-5CB2-49AB-BDD8-BA33D2A61233}" type="presParOf" srcId="{7B91300F-4734-44C6-A5D1-81FDE14D36CA}" destId="{CFC48027-0231-4FB8-B5EC-B405258A6CFA}" srcOrd="1" destOrd="0" presId="urn:microsoft.com/office/officeart/2008/layout/HalfCircleOrganizationChart"/>
    <dgm:cxn modelId="{2A50ACB6-F48D-485C-BFC3-4428792FB51A}" type="presParOf" srcId="{7B91300F-4734-44C6-A5D1-81FDE14D36CA}" destId="{A9A0FB63-7A1F-41D1-8290-16FFF68DDF16}" srcOrd="2" destOrd="0" presId="urn:microsoft.com/office/officeart/2008/layout/HalfCircleOrganizationChart"/>
    <dgm:cxn modelId="{77DF917D-648F-4828-9BBF-49DE8D6DB7DF}" type="presParOf" srcId="{7B91300F-4734-44C6-A5D1-81FDE14D36CA}" destId="{51ECFCB9-8C42-46D9-BA7F-0D5490A4373B}" srcOrd="3" destOrd="0" presId="urn:microsoft.com/office/officeart/2008/layout/HalfCircleOrganizationChart"/>
    <dgm:cxn modelId="{0D4EA200-4C88-4AA3-91E5-16D5D7D897AA}" type="presParOf" srcId="{53CF7014-5240-4D90-88A7-F9BAB53002A6}" destId="{52BCACB0-5C7B-45EF-8CFE-658071B53942}" srcOrd="1" destOrd="0" presId="urn:microsoft.com/office/officeart/2008/layout/HalfCircleOrganizationChart"/>
    <dgm:cxn modelId="{7760E7C2-CE02-4B1B-B290-49C85B8EF717}" type="presParOf" srcId="{53CF7014-5240-4D90-88A7-F9BAB53002A6}" destId="{78EEF445-9DDF-44E6-9BE9-1058FB7E98BE}" srcOrd="2" destOrd="0" presId="urn:microsoft.com/office/officeart/2008/layout/HalfCircleOrganizationChart"/>
    <dgm:cxn modelId="{E7C2EE79-AA0F-40F3-9324-0D235FC71AC1}" type="presParOf" srcId="{A21EDC2A-DC6A-4C6B-A74C-7DC50A13D9B9}" destId="{3B1248F3-D8A7-4BAB-86D5-1B84280007C1}" srcOrd="4" destOrd="0" presId="urn:microsoft.com/office/officeart/2008/layout/HalfCircleOrganizationChart"/>
    <dgm:cxn modelId="{5BF5CDFC-2306-4155-AF7B-F121F9CAA4C9}" type="presParOf" srcId="{A21EDC2A-DC6A-4C6B-A74C-7DC50A13D9B9}" destId="{F8A370FA-E37A-45B6-94EB-68D2165C62F4}" srcOrd="5" destOrd="0" presId="urn:microsoft.com/office/officeart/2008/layout/HalfCircleOrganizationChart"/>
    <dgm:cxn modelId="{A319CB70-A37F-4896-8DC6-DBF9C30E5669}" type="presParOf" srcId="{F8A370FA-E37A-45B6-94EB-68D2165C62F4}" destId="{665A3C93-EFC0-40E7-8076-A0E50663B473}" srcOrd="0" destOrd="0" presId="urn:microsoft.com/office/officeart/2008/layout/HalfCircleOrganizationChart"/>
    <dgm:cxn modelId="{EA9AB8E6-4CFB-4932-8333-40D84BA1EE69}" type="presParOf" srcId="{665A3C93-EFC0-40E7-8076-A0E50663B473}" destId="{87080EE5-3FC7-44A6-A42D-4BC9D482727F}" srcOrd="0" destOrd="0" presId="urn:microsoft.com/office/officeart/2008/layout/HalfCircleOrganizationChart"/>
    <dgm:cxn modelId="{DAFFFE3D-3F70-4B95-A789-7EE0168D97F5}" type="presParOf" srcId="{665A3C93-EFC0-40E7-8076-A0E50663B473}" destId="{343E7F52-842A-4175-8710-2419944D5BC5}" srcOrd="1" destOrd="0" presId="urn:microsoft.com/office/officeart/2008/layout/HalfCircleOrganizationChart"/>
    <dgm:cxn modelId="{6DDFD52E-99C8-453D-ACF3-F46544257E9F}" type="presParOf" srcId="{665A3C93-EFC0-40E7-8076-A0E50663B473}" destId="{EECE7F1C-FD0F-465A-842E-D08921BA563A}" srcOrd="2" destOrd="0" presId="urn:microsoft.com/office/officeart/2008/layout/HalfCircleOrganizationChart"/>
    <dgm:cxn modelId="{6D5BFA0D-634C-4533-A702-D6948D8CB65C}" type="presParOf" srcId="{665A3C93-EFC0-40E7-8076-A0E50663B473}" destId="{146D6727-8C53-4FA3-93FA-59D8BD25D1ED}" srcOrd="3" destOrd="0" presId="urn:microsoft.com/office/officeart/2008/layout/HalfCircleOrganizationChart"/>
    <dgm:cxn modelId="{DB3B89CC-1ED0-455A-AE69-C6ABC6BF17F0}" type="presParOf" srcId="{F8A370FA-E37A-45B6-94EB-68D2165C62F4}" destId="{A3096E93-BE9B-42D4-8328-8725738E4C73}" srcOrd="1" destOrd="0" presId="urn:microsoft.com/office/officeart/2008/layout/HalfCircleOrganizationChart"/>
    <dgm:cxn modelId="{02959838-D493-4B37-9957-21B1B80D2CFA}" type="presParOf" srcId="{F8A370FA-E37A-45B6-94EB-68D2165C62F4}" destId="{D5D64266-66FB-4C7C-BD35-0C39ADE25029}" srcOrd="2" destOrd="0" presId="urn:microsoft.com/office/officeart/2008/layout/HalfCircleOrganizationChart"/>
    <dgm:cxn modelId="{D9D0A971-9DD6-453D-B6CC-1ED6F77C783C}" type="presParOf" srcId="{A21EDC2A-DC6A-4C6B-A74C-7DC50A13D9B9}" destId="{132F36EF-045B-403F-8F36-8B5B6A4F75C4}" srcOrd="6" destOrd="0" presId="urn:microsoft.com/office/officeart/2008/layout/HalfCircleOrganizationChart"/>
    <dgm:cxn modelId="{5EE9CE39-9BAF-496B-B99D-23093B9E7D6F}" type="presParOf" srcId="{A21EDC2A-DC6A-4C6B-A74C-7DC50A13D9B9}" destId="{9EEEF3BE-11E1-4D9A-BDF4-B76233BF3C49}" srcOrd="7" destOrd="0" presId="urn:microsoft.com/office/officeart/2008/layout/HalfCircleOrganizationChart"/>
    <dgm:cxn modelId="{B0F6E150-7451-45DA-88A6-BC1249B4420B}" type="presParOf" srcId="{9EEEF3BE-11E1-4D9A-BDF4-B76233BF3C49}" destId="{B1F53031-1357-4DC3-AB44-424A92DB5B2B}" srcOrd="0" destOrd="0" presId="urn:microsoft.com/office/officeart/2008/layout/HalfCircleOrganizationChart"/>
    <dgm:cxn modelId="{73A698C0-FF4B-4D71-A73E-02467AFD11EB}" type="presParOf" srcId="{B1F53031-1357-4DC3-AB44-424A92DB5B2B}" destId="{35942265-B9E2-4EE8-A446-C9B1363D926B}" srcOrd="0" destOrd="0" presId="urn:microsoft.com/office/officeart/2008/layout/HalfCircleOrganizationChart"/>
    <dgm:cxn modelId="{79EB5B7A-EA38-47F4-B06A-0A0AF440EDA7}" type="presParOf" srcId="{B1F53031-1357-4DC3-AB44-424A92DB5B2B}" destId="{C5518D4D-1AD5-4F07-8524-0D05C44CC826}" srcOrd="1" destOrd="0" presId="urn:microsoft.com/office/officeart/2008/layout/HalfCircleOrganizationChart"/>
    <dgm:cxn modelId="{BFA286D0-84FE-442E-8F6A-DC08971807F5}" type="presParOf" srcId="{B1F53031-1357-4DC3-AB44-424A92DB5B2B}" destId="{A21168F6-3E35-46E2-B768-7808E5EEB224}" srcOrd="2" destOrd="0" presId="urn:microsoft.com/office/officeart/2008/layout/HalfCircleOrganizationChart"/>
    <dgm:cxn modelId="{319C21EF-3007-4D2E-975B-22CCB30F5B49}" type="presParOf" srcId="{B1F53031-1357-4DC3-AB44-424A92DB5B2B}" destId="{9C34C9D3-3F56-4419-9183-0E82C6D80778}" srcOrd="3" destOrd="0" presId="urn:microsoft.com/office/officeart/2008/layout/HalfCircleOrganizationChart"/>
    <dgm:cxn modelId="{84B263CC-49CD-4CF8-AEB4-9EBE82CD9B9B}" type="presParOf" srcId="{9EEEF3BE-11E1-4D9A-BDF4-B76233BF3C49}" destId="{6B8F7C22-5CDA-4588-93C4-0EB8E417175A}" srcOrd="1" destOrd="0" presId="urn:microsoft.com/office/officeart/2008/layout/HalfCircleOrganizationChart"/>
    <dgm:cxn modelId="{0074C8F2-4D83-48E1-BB9B-E6C48268F576}" type="presParOf" srcId="{9EEEF3BE-11E1-4D9A-BDF4-B76233BF3C49}" destId="{80140D2F-68E2-4D71-9254-279DAC15C444}" srcOrd="2" destOrd="0" presId="urn:microsoft.com/office/officeart/2008/layout/HalfCircleOrganizationChart"/>
    <dgm:cxn modelId="{61AC96F7-63D8-4148-80B7-77D1F184CFE0}" type="presParOf" srcId="{17C73719-C297-4FD1-8541-30E0000BD010}" destId="{3E0284D7-D7D7-49D2-8639-856E78D39C4C}" srcOrd="2" destOrd="0" presId="urn:microsoft.com/office/officeart/2008/layout/HalfCircleOrganizationChart"/>
    <dgm:cxn modelId="{209EE930-981A-4FE5-BC82-E6F939854A5C}" type="presParOf" srcId="{6D739521-58AE-4CE0-A851-1D172A44B44F}" destId="{1FE22744-3F2E-49A4-86B1-103D7FC09ADE}" srcOrd="4" destOrd="0" presId="urn:microsoft.com/office/officeart/2008/layout/HalfCircleOrganizationChart"/>
    <dgm:cxn modelId="{AD3BC8B0-1E1C-4759-A107-29561AE10AEC}" type="presParOf" srcId="{6D739521-58AE-4CE0-A851-1D172A44B44F}" destId="{120D0429-2254-4A57-9528-286359865933}" srcOrd="5" destOrd="0" presId="urn:microsoft.com/office/officeart/2008/layout/HalfCircleOrganizationChart"/>
    <dgm:cxn modelId="{F59F5B13-F94C-4737-9DBF-9A78DD886295}" type="presParOf" srcId="{120D0429-2254-4A57-9528-286359865933}" destId="{4EFFEA87-4C16-4EBE-A455-DA1B70F5C0F7}" srcOrd="0" destOrd="0" presId="urn:microsoft.com/office/officeart/2008/layout/HalfCircleOrganizationChart"/>
    <dgm:cxn modelId="{27F78659-A409-42F1-8CE0-4352EC1076D8}" type="presParOf" srcId="{4EFFEA87-4C16-4EBE-A455-DA1B70F5C0F7}" destId="{CDDA6ED1-4BB8-4AA7-BF12-E8EA847043BE}" srcOrd="0" destOrd="0" presId="urn:microsoft.com/office/officeart/2008/layout/HalfCircleOrganizationChart"/>
    <dgm:cxn modelId="{1B63C7BF-041C-4A94-9C53-099D14DAA029}" type="presParOf" srcId="{4EFFEA87-4C16-4EBE-A455-DA1B70F5C0F7}" destId="{B822425D-BE67-4574-A6C9-4984CA31EF5C}" srcOrd="1" destOrd="0" presId="urn:microsoft.com/office/officeart/2008/layout/HalfCircleOrganizationChart"/>
    <dgm:cxn modelId="{946A1B01-C3D6-4612-AF5B-FFA12022AB9D}" type="presParOf" srcId="{4EFFEA87-4C16-4EBE-A455-DA1B70F5C0F7}" destId="{EE48ADFD-DC78-4972-A8F3-038C05ADCF8A}" srcOrd="2" destOrd="0" presId="urn:microsoft.com/office/officeart/2008/layout/HalfCircleOrganizationChart"/>
    <dgm:cxn modelId="{CF38D5CA-8A49-4674-B4EF-765426697A53}" type="presParOf" srcId="{4EFFEA87-4C16-4EBE-A455-DA1B70F5C0F7}" destId="{949C22DC-4BE0-49F1-A1C1-4553E5A0C80C}" srcOrd="3" destOrd="0" presId="urn:microsoft.com/office/officeart/2008/layout/HalfCircleOrganizationChart"/>
    <dgm:cxn modelId="{8B3BC6A7-3FE9-4C7E-9F63-A5AFA3310EC3}" type="presParOf" srcId="{120D0429-2254-4A57-9528-286359865933}" destId="{EC807959-CA65-4F4C-A136-8F53F8934D73}" srcOrd="1" destOrd="0" presId="urn:microsoft.com/office/officeart/2008/layout/HalfCircleOrganizationChart"/>
    <dgm:cxn modelId="{8BD7969B-2930-4BF8-AD28-B0C6329F1957}" type="presParOf" srcId="{EC807959-CA65-4F4C-A136-8F53F8934D73}" destId="{5E954D8D-7FBC-4F54-8BA8-3C9983E3480B}" srcOrd="0" destOrd="0" presId="urn:microsoft.com/office/officeart/2008/layout/HalfCircleOrganizationChart"/>
    <dgm:cxn modelId="{A20078CB-0520-402B-A5B8-5B9441F8E942}" type="presParOf" srcId="{EC807959-CA65-4F4C-A136-8F53F8934D73}" destId="{AD76EEC7-42B7-4082-B1C1-02ACD16CE543}" srcOrd="1" destOrd="0" presId="urn:microsoft.com/office/officeart/2008/layout/HalfCircleOrganizationChart"/>
    <dgm:cxn modelId="{65C0F64A-2736-4B52-99D4-A93DDAA29864}" type="presParOf" srcId="{AD76EEC7-42B7-4082-B1C1-02ACD16CE543}" destId="{C7FBF15C-27E8-404C-94DB-888165C4717E}" srcOrd="0" destOrd="0" presId="urn:microsoft.com/office/officeart/2008/layout/HalfCircleOrganizationChart"/>
    <dgm:cxn modelId="{B93B597E-BDF4-49A4-9A81-D53FE886F871}" type="presParOf" srcId="{C7FBF15C-27E8-404C-94DB-888165C4717E}" destId="{1BD66EF6-13C3-499D-828B-11FCD2A55C7A}" srcOrd="0" destOrd="0" presId="urn:microsoft.com/office/officeart/2008/layout/HalfCircleOrganizationChart"/>
    <dgm:cxn modelId="{CCD3643D-F4A4-4673-88ED-22CC85331E95}" type="presParOf" srcId="{C7FBF15C-27E8-404C-94DB-888165C4717E}" destId="{FEE2CB97-446A-4470-BCA6-F872EA39CFA0}" srcOrd="1" destOrd="0" presId="urn:microsoft.com/office/officeart/2008/layout/HalfCircleOrganizationChart"/>
    <dgm:cxn modelId="{104C3DF0-74CD-43D7-8343-344FECF0C7FC}" type="presParOf" srcId="{C7FBF15C-27E8-404C-94DB-888165C4717E}" destId="{B00354CE-4057-40D9-9E6F-27437961D485}" srcOrd="2" destOrd="0" presId="urn:microsoft.com/office/officeart/2008/layout/HalfCircleOrganizationChart"/>
    <dgm:cxn modelId="{A03E2850-B209-49CE-9F4F-D40E97BDAEC6}" type="presParOf" srcId="{C7FBF15C-27E8-404C-94DB-888165C4717E}" destId="{92A4C784-74A8-478D-BD69-4A523779BCAB}" srcOrd="3" destOrd="0" presId="urn:microsoft.com/office/officeart/2008/layout/HalfCircleOrganizationChart"/>
    <dgm:cxn modelId="{B671695C-06D2-4430-A27A-4C28207C90B1}" type="presParOf" srcId="{AD76EEC7-42B7-4082-B1C1-02ACD16CE543}" destId="{40E28835-E07E-4E03-8659-09FE5DCE95BE}" srcOrd="1" destOrd="0" presId="urn:microsoft.com/office/officeart/2008/layout/HalfCircleOrganizationChart"/>
    <dgm:cxn modelId="{973F804A-87AE-475D-A33C-31D2C157517B}" type="presParOf" srcId="{AD76EEC7-42B7-4082-B1C1-02ACD16CE543}" destId="{053D2EA1-72A7-4456-B767-A5815E51E439}" srcOrd="2" destOrd="0" presId="urn:microsoft.com/office/officeart/2008/layout/HalfCircleOrganizationChart"/>
    <dgm:cxn modelId="{108DA362-8E28-4873-99A9-19FADCEA829D}" type="presParOf" srcId="{EC807959-CA65-4F4C-A136-8F53F8934D73}" destId="{3392643B-59A9-4312-8096-B39B3A0496ED}" srcOrd="2" destOrd="0" presId="urn:microsoft.com/office/officeart/2008/layout/HalfCircleOrganizationChart"/>
    <dgm:cxn modelId="{1D20D214-C8A0-4FB4-BB96-C5A3E2B3D131}" type="presParOf" srcId="{EC807959-CA65-4F4C-A136-8F53F8934D73}" destId="{9D4525A4-4D6C-4190-9B7E-309CEDE16ECA}" srcOrd="3" destOrd="0" presId="urn:microsoft.com/office/officeart/2008/layout/HalfCircleOrganizationChart"/>
    <dgm:cxn modelId="{C4A20B76-0D67-442C-A606-C1BFBEFF9084}" type="presParOf" srcId="{9D4525A4-4D6C-4190-9B7E-309CEDE16ECA}" destId="{83379511-6BC7-487C-8491-25D0E0B21792}" srcOrd="0" destOrd="0" presId="urn:microsoft.com/office/officeart/2008/layout/HalfCircleOrganizationChart"/>
    <dgm:cxn modelId="{AFFF4A2B-D5EB-4015-8E69-87D5DFB573F6}" type="presParOf" srcId="{83379511-6BC7-487C-8491-25D0E0B21792}" destId="{A0BAD3E3-5B15-4169-9F01-E55019D96ABF}" srcOrd="0" destOrd="0" presId="urn:microsoft.com/office/officeart/2008/layout/HalfCircleOrganizationChart"/>
    <dgm:cxn modelId="{0670120F-3A54-44AA-BAF9-6E3AB5BE2B1A}" type="presParOf" srcId="{83379511-6BC7-487C-8491-25D0E0B21792}" destId="{D78D39A6-9424-4B53-A353-2A6EDF023273}" srcOrd="1" destOrd="0" presId="urn:microsoft.com/office/officeart/2008/layout/HalfCircleOrganizationChart"/>
    <dgm:cxn modelId="{29B99651-CE0C-4DA8-912B-8ADB0462DA56}" type="presParOf" srcId="{83379511-6BC7-487C-8491-25D0E0B21792}" destId="{8A09F7CE-29CF-4F67-9603-FB2FBACC74C8}" srcOrd="2" destOrd="0" presId="urn:microsoft.com/office/officeart/2008/layout/HalfCircleOrganizationChart"/>
    <dgm:cxn modelId="{D26E2B50-3C1E-4CA6-B1BC-7E7E0CD24152}" type="presParOf" srcId="{83379511-6BC7-487C-8491-25D0E0B21792}" destId="{BA4DE0BE-941B-449D-9602-F9195E8E597F}" srcOrd="3" destOrd="0" presId="urn:microsoft.com/office/officeart/2008/layout/HalfCircleOrganizationChart"/>
    <dgm:cxn modelId="{52D6E72A-EE7F-446D-A68F-8F6F8536735F}" type="presParOf" srcId="{9D4525A4-4D6C-4190-9B7E-309CEDE16ECA}" destId="{9DA11D90-23B9-410E-B000-E72F88DC6105}" srcOrd="1" destOrd="0" presId="urn:microsoft.com/office/officeart/2008/layout/HalfCircleOrganizationChart"/>
    <dgm:cxn modelId="{F79C79FF-4C7A-4638-B638-533303AD2E59}" type="presParOf" srcId="{9D4525A4-4D6C-4190-9B7E-309CEDE16ECA}" destId="{CDB32CD2-AB5B-40D3-BA77-95266327CACA}" srcOrd="2" destOrd="0" presId="urn:microsoft.com/office/officeart/2008/layout/HalfCircleOrganizationChart"/>
    <dgm:cxn modelId="{95F01D34-294B-4A98-AE5B-9344687B3CA1}" type="presParOf" srcId="{120D0429-2254-4A57-9528-286359865933}" destId="{3E64161E-C3D4-4F4D-BA8A-91EC4795B993}" srcOrd="2" destOrd="0" presId="urn:microsoft.com/office/officeart/2008/layout/HalfCircleOrganizationChart"/>
    <dgm:cxn modelId="{71A1A220-0B0C-46A3-BE85-CEBA8234A8E8}" type="presParOf" srcId="{6D739521-58AE-4CE0-A851-1D172A44B44F}" destId="{3E11BFCF-915F-4D88-ABFF-9DB71E480960}" srcOrd="6" destOrd="0" presId="urn:microsoft.com/office/officeart/2008/layout/HalfCircleOrganizationChart"/>
    <dgm:cxn modelId="{0E4DE7FD-AADF-4120-A47B-384D564349E4}" type="presParOf" srcId="{6D739521-58AE-4CE0-A851-1D172A44B44F}" destId="{5C9A7957-1999-465F-A24D-4BE2729B6A37}" srcOrd="7" destOrd="0" presId="urn:microsoft.com/office/officeart/2008/layout/HalfCircleOrganizationChart"/>
    <dgm:cxn modelId="{3B028FFE-6F34-42E4-8B64-9FF60212FFD2}" type="presParOf" srcId="{5C9A7957-1999-465F-A24D-4BE2729B6A37}" destId="{97C1C037-D584-424D-B7E5-D8001F91E677}" srcOrd="0" destOrd="0" presId="urn:microsoft.com/office/officeart/2008/layout/HalfCircleOrganizationChart"/>
    <dgm:cxn modelId="{D6F1C374-0AB0-4DF0-8707-611E73A6E1F7}" type="presParOf" srcId="{97C1C037-D584-424D-B7E5-D8001F91E677}" destId="{A274792E-5F14-44CC-B844-A334E00E70DB}" srcOrd="0" destOrd="0" presId="urn:microsoft.com/office/officeart/2008/layout/HalfCircleOrganizationChart"/>
    <dgm:cxn modelId="{6D153AF6-36A7-4121-BB1C-203F885A3B7B}" type="presParOf" srcId="{97C1C037-D584-424D-B7E5-D8001F91E677}" destId="{EF635F5C-00A7-4727-A7C1-4F483C00DC6F}" srcOrd="1" destOrd="0" presId="urn:microsoft.com/office/officeart/2008/layout/HalfCircleOrganizationChart"/>
    <dgm:cxn modelId="{92B9ED21-ADB3-4296-A46F-C5DEE3FC0E55}" type="presParOf" srcId="{97C1C037-D584-424D-B7E5-D8001F91E677}" destId="{3D84FE6E-98F0-45D8-B7BA-DD8C805766B8}" srcOrd="2" destOrd="0" presId="urn:microsoft.com/office/officeart/2008/layout/HalfCircleOrganizationChart"/>
    <dgm:cxn modelId="{083A4676-594A-4D99-A514-B62272999692}" type="presParOf" srcId="{97C1C037-D584-424D-B7E5-D8001F91E677}" destId="{695BB156-B47B-4447-989B-36C3F96BC57B}" srcOrd="3" destOrd="0" presId="urn:microsoft.com/office/officeart/2008/layout/HalfCircleOrganizationChart"/>
    <dgm:cxn modelId="{C3EF692D-BC9E-4F9D-9C3B-6ED5EDE61008}" type="presParOf" srcId="{5C9A7957-1999-465F-A24D-4BE2729B6A37}" destId="{0AD6D6D7-8401-41EC-A2DC-2F7479431727}" srcOrd="1" destOrd="0" presId="urn:microsoft.com/office/officeart/2008/layout/HalfCircleOrganizationChart"/>
    <dgm:cxn modelId="{DE051946-7FD5-488D-8531-A37518D0749C}" type="presParOf" srcId="{0AD6D6D7-8401-41EC-A2DC-2F7479431727}" destId="{47C19386-C58B-474C-A809-2E3588A33BA8}" srcOrd="0" destOrd="0" presId="urn:microsoft.com/office/officeart/2008/layout/HalfCircleOrganizationChart"/>
    <dgm:cxn modelId="{0390E2B4-1F90-4ABC-A3CC-192A1DAB7941}" type="presParOf" srcId="{0AD6D6D7-8401-41EC-A2DC-2F7479431727}" destId="{93B82973-A545-4433-9DE5-9DB4D46D88FA}" srcOrd="1" destOrd="0" presId="urn:microsoft.com/office/officeart/2008/layout/HalfCircleOrganizationChart"/>
    <dgm:cxn modelId="{D0094839-3309-43DE-89FD-4E772E1FB392}" type="presParOf" srcId="{93B82973-A545-4433-9DE5-9DB4D46D88FA}" destId="{84F27BE4-F399-4736-B903-2FF5BD87B56B}" srcOrd="0" destOrd="0" presId="urn:microsoft.com/office/officeart/2008/layout/HalfCircleOrganizationChart"/>
    <dgm:cxn modelId="{2D389BE2-578E-43B7-BC32-F458174616F2}" type="presParOf" srcId="{84F27BE4-F399-4736-B903-2FF5BD87B56B}" destId="{18F25FB8-D9BC-4E81-94BB-34E765841F5E}" srcOrd="0" destOrd="0" presId="urn:microsoft.com/office/officeart/2008/layout/HalfCircleOrganizationChart"/>
    <dgm:cxn modelId="{9DA064F7-E9AE-4B4E-A2F6-7F39F254DBA0}" type="presParOf" srcId="{84F27BE4-F399-4736-B903-2FF5BD87B56B}" destId="{AE95C504-40C4-4140-A964-0476426EAE1B}" srcOrd="1" destOrd="0" presId="urn:microsoft.com/office/officeart/2008/layout/HalfCircleOrganizationChart"/>
    <dgm:cxn modelId="{3792A75F-EA3E-4A72-AE4B-7420C4DAEF53}" type="presParOf" srcId="{84F27BE4-F399-4736-B903-2FF5BD87B56B}" destId="{D0799EF4-360B-461F-A428-1CDAB2A17D0F}" srcOrd="2" destOrd="0" presId="urn:microsoft.com/office/officeart/2008/layout/HalfCircleOrganizationChart"/>
    <dgm:cxn modelId="{21A9683B-AD60-4FB2-9DD6-D420A49600A8}" type="presParOf" srcId="{84F27BE4-F399-4736-B903-2FF5BD87B56B}" destId="{25265A59-5FB9-46CD-8CBB-799FED6B6204}" srcOrd="3" destOrd="0" presId="urn:microsoft.com/office/officeart/2008/layout/HalfCircleOrganizationChart"/>
    <dgm:cxn modelId="{B3F0BDC1-03A1-41F5-BADC-F37EF4E64FF2}" type="presParOf" srcId="{93B82973-A545-4433-9DE5-9DB4D46D88FA}" destId="{9F215138-B59E-4172-9793-4EEAC2904486}" srcOrd="1" destOrd="0" presId="urn:microsoft.com/office/officeart/2008/layout/HalfCircleOrganizationChart"/>
    <dgm:cxn modelId="{6606E1BA-373B-4B33-B088-7A0F6CAF2101}" type="presParOf" srcId="{93B82973-A545-4433-9DE5-9DB4D46D88FA}" destId="{41EA4E4A-5208-417A-9A75-9C2CDD64B16F}" srcOrd="2" destOrd="0" presId="urn:microsoft.com/office/officeart/2008/layout/HalfCircleOrganizationChart"/>
    <dgm:cxn modelId="{563D3D0A-2F36-4133-869F-EAB3E0F5D6F1}" type="presParOf" srcId="{0AD6D6D7-8401-41EC-A2DC-2F7479431727}" destId="{F2CA531E-C4AD-4D4B-8608-33D3438FE4C7}" srcOrd="2" destOrd="0" presId="urn:microsoft.com/office/officeart/2008/layout/HalfCircleOrganizationChart"/>
    <dgm:cxn modelId="{21B8CD05-8A64-4EC7-8ED7-C109B0098ABC}" type="presParOf" srcId="{0AD6D6D7-8401-41EC-A2DC-2F7479431727}" destId="{2CD0E491-2ECB-4322-842A-B8492AD0D565}" srcOrd="3" destOrd="0" presId="urn:microsoft.com/office/officeart/2008/layout/HalfCircleOrganizationChart"/>
    <dgm:cxn modelId="{3BBC59D2-8D67-4074-A80E-E10396BAC4EF}" type="presParOf" srcId="{2CD0E491-2ECB-4322-842A-B8492AD0D565}" destId="{78E4D01F-4D51-43F0-9036-5C99752702B3}" srcOrd="0" destOrd="0" presId="urn:microsoft.com/office/officeart/2008/layout/HalfCircleOrganizationChart"/>
    <dgm:cxn modelId="{3A360A73-48FE-4BE0-AD52-BDCFD8A62D48}" type="presParOf" srcId="{78E4D01F-4D51-43F0-9036-5C99752702B3}" destId="{73EC1920-9D26-4274-8B9E-2203F11AC8C8}" srcOrd="0" destOrd="0" presId="urn:microsoft.com/office/officeart/2008/layout/HalfCircleOrganizationChart"/>
    <dgm:cxn modelId="{7257B5BA-F4B4-48D1-98C8-EF60180F1EB4}" type="presParOf" srcId="{78E4D01F-4D51-43F0-9036-5C99752702B3}" destId="{4828ECFB-B9C4-457A-A44E-7DF2403CF6ED}" srcOrd="1" destOrd="0" presId="urn:microsoft.com/office/officeart/2008/layout/HalfCircleOrganizationChart"/>
    <dgm:cxn modelId="{5769B247-B01C-47EA-961F-7D526A6E384F}" type="presParOf" srcId="{78E4D01F-4D51-43F0-9036-5C99752702B3}" destId="{F516A3BC-7A24-4DC1-BBC0-56435817FC25}" srcOrd="2" destOrd="0" presId="urn:microsoft.com/office/officeart/2008/layout/HalfCircleOrganizationChart"/>
    <dgm:cxn modelId="{6C50EB2B-67CB-45A1-BAFF-7D0266C34917}" type="presParOf" srcId="{78E4D01F-4D51-43F0-9036-5C99752702B3}" destId="{D76CD148-0F6A-491F-ADA0-DD4A37282A14}" srcOrd="3" destOrd="0" presId="urn:microsoft.com/office/officeart/2008/layout/HalfCircleOrganizationChart"/>
    <dgm:cxn modelId="{89B4C597-39A3-4750-9D19-4810AD629A46}" type="presParOf" srcId="{2CD0E491-2ECB-4322-842A-B8492AD0D565}" destId="{31E81412-4AC5-4FDC-864A-BC96ED7174C4}" srcOrd="1" destOrd="0" presId="urn:microsoft.com/office/officeart/2008/layout/HalfCircleOrganizationChart"/>
    <dgm:cxn modelId="{4F0DDE0C-7696-459D-A8D2-0F9D7E56FBA0}" type="presParOf" srcId="{2CD0E491-2ECB-4322-842A-B8492AD0D565}" destId="{99070004-B80B-4E2E-A51A-A348B6C00604}" srcOrd="2" destOrd="0" presId="urn:microsoft.com/office/officeart/2008/layout/HalfCircleOrganizationChart"/>
    <dgm:cxn modelId="{443B5354-8BD7-46BD-A08B-1079CD5CD7AF}" type="presParOf" srcId="{0AD6D6D7-8401-41EC-A2DC-2F7479431727}" destId="{6A800F1A-C61F-443D-9EF8-AC0C3A4491AC}" srcOrd="4" destOrd="0" presId="urn:microsoft.com/office/officeart/2008/layout/HalfCircleOrganizationChart"/>
    <dgm:cxn modelId="{FD0B5A4E-6D9A-4D19-902C-6638E112EF8D}" type="presParOf" srcId="{0AD6D6D7-8401-41EC-A2DC-2F7479431727}" destId="{84D49A6C-78AF-4385-9E28-2244B22F43C8}" srcOrd="5" destOrd="0" presId="urn:microsoft.com/office/officeart/2008/layout/HalfCircleOrganizationChart"/>
    <dgm:cxn modelId="{8E57E13D-3FB0-482F-9921-5DAB4630ACA5}" type="presParOf" srcId="{84D49A6C-78AF-4385-9E28-2244B22F43C8}" destId="{29DCF974-859E-4C6F-9711-FB01FC3987B9}" srcOrd="0" destOrd="0" presId="urn:microsoft.com/office/officeart/2008/layout/HalfCircleOrganizationChart"/>
    <dgm:cxn modelId="{EFA2F147-77D0-401C-A789-D73EBB0D3E4D}" type="presParOf" srcId="{29DCF974-859E-4C6F-9711-FB01FC3987B9}" destId="{464F3108-27FD-49FD-9A28-E5010E3AB102}" srcOrd="0" destOrd="0" presId="urn:microsoft.com/office/officeart/2008/layout/HalfCircleOrganizationChart"/>
    <dgm:cxn modelId="{5266200A-ECB0-4ED6-A115-3C244C7A172F}" type="presParOf" srcId="{29DCF974-859E-4C6F-9711-FB01FC3987B9}" destId="{20D3AFB0-B961-4A60-ABEE-3CE084B84E8C}" srcOrd="1" destOrd="0" presId="urn:microsoft.com/office/officeart/2008/layout/HalfCircleOrganizationChart"/>
    <dgm:cxn modelId="{87AA97FA-A95E-4D6B-8320-B062CB974A43}" type="presParOf" srcId="{29DCF974-859E-4C6F-9711-FB01FC3987B9}" destId="{67EC40FF-6CD5-4ED4-B406-924F43D1286E}" srcOrd="2" destOrd="0" presId="urn:microsoft.com/office/officeart/2008/layout/HalfCircleOrganizationChart"/>
    <dgm:cxn modelId="{97E2DE73-409D-40F7-A1E1-DE2DDEFB9308}" type="presParOf" srcId="{29DCF974-859E-4C6F-9711-FB01FC3987B9}" destId="{70236145-A54C-408E-8643-F4DF8669615B}" srcOrd="3" destOrd="0" presId="urn:microsoft.com/office/officeart/2008/layout/HalfCircleOrganizationChart"/>
    <dgm:cxn modelId="{388CBE88-7516-41F0-9235-A5BF704B438B}" type="presParOf" srcId="{84D49A6C-78AF-4385-9E28-2244B22F43C8}" destId="{77B64C7C-E635-42FB-A480-5B4044A1CBC0}" srcOrd="1" destOrd="0" presId="urn:microsoft.com/office/officeart/2008/layout/HalfCircleOrganizationChart"/>
    <dgm:cxn modelId="{B3626DCC-8467-40EC-9B9D-10911524B4B9}" type="presParOf" srcId="{84D49A6C-78AF-4385-9E28-2244B22F43C8}" destId="{229ED644-A580-49AD-94A8-422A2CC449B3}" srcOrd="2" destOrd="0" presId="urn:microsoft.com/office/officeart/2008/layout/HalfCircleOrganizationChart"/>
    <dgm:cxn modelId="{7175B6D4-D10E-42DF-A97C-3F9997E8C900}" type="presParOf" srcId="{0AD6D6D7-8401-41EC-A2DC-2F7479431727}" destId="{1D4A2D7D-01C3-4564-AA31-F1B381E340F7}" srcOrd="6" destOrd="0" presId="urn:microsoft.com/office/officeart/2008/layout/HalfCircleOrganizationChart"/>
    <dgm:cxn modelId="{1947A767-2D68-4144-83C8-BD645F1DFAD7}" type="presParOf" srcId="{0AD6D6D7-8401-41EC-A2DC-2F7479431727}" destId="{C43C3D41-A755-46F2-B841-90038D1F0000}" srcOrd="7" destOrd="0" presId="urn:microsoft.com/office/officeart/2008/layout/HalfCircleOrganizationChart"/>
    <dgm:cxn modelId="{C12ED65A-BC6C-4198-8277-2024DD1985FC}" type="presParOf" srcId="{C43C3D41-A755-46F2-B841-90038D1F0000}" destId="{7C3F94A2-5F5C-4612-9A49-B13112DF21D1}" srcOrd="0" destOrd="0" presId="urn:microsoft.com/office/officeart/2008/layout/HalfCircleOrganizationChart"/>
    <dgm:cxn modelId="{BCBE67DE-FF7E-4709-9143-45C0F56DD28E}" type="presParOf" srcId="{7C3F94A2-5F5C-4612-9A49-B13112DF21D1}" destId="{8E1BE3FE-5123-493B-9DF9-D9DDCAB6B2F0}" srcOrd="0" destOrd="0" presId="urn:microsoft.com/office/officeart/2008/layout/HalfCircleOrganizationChart"/>
    <dgm:cxn modelId="{5F222673-298D-49C8-B5D1-8F8A24817BC4}" type="presParOf" srcId="{7C3F94A2-5F5C-4612-9A49-B13112DF21D1}" destId="{404E1D83-2EEE-4BAA-95F4-3D5DB13D29F1}" srcOrd="1" destOrd="0" presId="urn:microsoft.com/office/officeart/2008/layout/HalfCircleOrganizationChart"/>
    <dgm:cxn modelId="{230AAB16-4ABF-4BB5-902E-99E53460F75C}" type="presParOf" srcId="{7C3F94A2-5F5C-4612-9A49-B13112DF21D1}" destId="{D9667CD9-3B81-43B7-900A-33354692D99A}" srcOrd="2" destOrd="0" presId="urn:microsoft.com/office/officeart/2008/layout/HalfCircleOrganizationChart"/>
    <dgm:cxn modelId="{D7F94DB5-08C2-405C-B755-2C6B12CB135F}" type="presParOf" srcId="{7C3F94A2-5F5C-4612-9A49-B13112DF21D1}" destId="{142EFF13-2C17-47C1-B005-E6CC03A687E8}" srcOrd="3" destOrd="0" presId="urn:microsoft.com/office/officeart/2008/layout/HalfCircleOrganizationChart"/>
    <dgm:cxn modelId="{3134AF56-EAB9-4EFB-A356-F29B76D62BDB}" type="presParOf" srcId="{C43C3D41-A755-46F2-B841-90038D1F0000}" destId="{543A1BD7-0464-4D55-9324-9EEA2761DF80}" srcOrd="1" destOrd="0" presId="urn:microsoft.com/office/officeart/2008/layout/HalfCircleOrganizationChart"/>
    <dgm:cxn modelId="{4FBB9E56-02A7-403F-A5EA-B925BE03708C}" type="presParOf" srcId="{C43C3D41-A755-46F2-B841-90038D1F0000}" destId="{E37FED0B-4330-41C1-AC8F-73D285CD5CC0}" srcOrd="2" destOrd="0" presId="urn:microsoft.com/office/officeart/2008/layout/HalfCircleOrganizationChart"/>
    <dgm:cxn modelId="{CA0FA199-EB23-4FB8-ACAF-FC084EC9E910}" type="presParOf" srcId="{0AD6D6D7-8401-41EC-A2DC-2F7479431727}" destId="{F188D564-9B7B-4831-B116-835EE59941F8}" srcOrd="8" destOrd="0" presId="urn:microsoft.com/office/officeart/2008/layout/HalfCircleOrganizationChart"/>
    <dgm:cxn modelId="{367006F7-B5D7-4444-A0BD-2772194880C3}" type="presParOf" srcId="{0AD6D6D7-8401-41EC-A2DC-2F7479431727}" destId="{CB80D93E-0088-41B7-BE7F-DF2EE3A44D2F}" srcOrd="9" destOrd="0" presId="urn:microsoft.com/office/officeart/2008/layout/HalfCircleOrganizationChart"/>
    <dgm:cxn modelId="{0607ADAD-8AC4-4DE4-BE0A-B7037C18EC64}" type="presParOf" srcId="{CB80D93E-0088-41B7-BE7F-DF2EE3A44D2F}" destId="{20480A08-AA99-446B-A9FD-C47C6EDE2F15}" srcOrd="0" destOrd="0" presId="urn:microsoft.com/office/officeart/2008/layout/HalfCircleOrganizationChart"/>
    <dgm:cxn modelId="{EDEBEFEC-B00E-480E-BCE9-661BA445A44A}" type="presParOf" srcId="{20480A08-AA99-446B-A9FD-C47C6EDE2F15}" destId="{05DE50A9-A9AC-4B9E-A483-FA43F28417BC}" srcOrd="0" destOrd="0" presId="urn:microsoft.com/office/officeart/2008/layout/HalfCircleOrganizationChart"/>
    <dgm:cxn modelId="{CB6DB9BC-BFF3-4701-8682-6BBB9C182D21}" type="presParOf" srcId="{20480A08-AA99-446B-A9FD-C47C6EDE2F15}" destId="{CD4F05BF-2509-4402-89C4-59CCCD4BC2C8}" srcOrd="1" destOrd="0" presId="urn:microsoft.com/office/officeart/2008/layout/HalfCircleOrganizationChart"/>
    <dgm:cxn modelId="{5F6EB6DA-F4F0-4296-8254-04356B2F0EBF}" type="presParOf" srcId="{20480A08-AA99-446B-A9FD-C47C6EDE2F15}" destId="{DC09B1DB-DA3F-412B-9F60-97056ED1D001}" srcOrd="2" destOrd="0" presId="urn:microsoft.com/office/officeart/2008/layout/HalfCircleOrganizationChart"/>
    <dgm:cxn modelId="{380DFA41-879B-4D7D-A989-35697594076D}" type="presParOf" srcId="{20480A08-AA99-446B-A9FD-C47C6EDE2F15}" destId="{BB09FD89-37C9-4A3A-9377-7BE9DC4FDB0A}" srcOrd="3" destOrd="0" presId="urn:microsoft.com/office/officeart/2008/layout/HalfCircleOrganizationChart"/>
    <dgm:cxn modelId="{5E12AA12-2208-4BF4-9A16-92D1263AA5E9}" type="presParOf" srcId="{CB80D93E-0088-41B7-BE7F-DF2EE3A44D2F}" destId="{E05F7EDF-4B11-43C7-BF2A-63CEBAADC697}" srcOrd="1" destOrd="0" presId="urn:microsoft.com/office/officeart/2008/layout/HalfCircleOrganizationChart"/>
    <dgm:cxn modelId="{D6037CB2-E250-4A21-9B17-55619510FE85}" type="presParOf" srcId="{CB80D93E-0088-41B7-BE7F-DF2EE3A44D2F}" destId="{69D6E72E-4130-4D2A-BCFD-1D553B31DB0B}" srcOrd="2" destOrd="0" presId="urn:microsoft.com/office/officeart/2008/layout/HalfCircleOrganizationChart"/>
    <dgm:cxn modelId="{2E015AC2-FD87-4321-9012-513C56EAD1B3}" type="presParOf" srcId="{5C9A7957-1999-465F-A24D-4BE2729B6A37}" destId="{ABEFD647-A8D3-4E91-AAE8-C4D01C167B93}" srcOrd="2" destOrd="0" presId="urn:microsoft.com/office/officeart/2008/layout/HalfCircleOrganizationChart"/>
    <dgm:cxn modelId="{E23C0C31-36A3-4121-B5FA-F275683C6108}" type="presParOf" srcId="{6D739521-58AE-4CE0-A851-1D172A44B44F}" destId="{C5DA5FF5-DBD0-40F4-8707-A1FFF97D8B51}" srcOrd="8" destOrd="0" presId="urn:microsoft.com/office/officeart/2008/layout/HalfCircleOrganizationChart"/>
    <dgm:cxn modelId="{826CBB9D-1C5C-41DF-9F69-4B8F09615720}" type="presParOf" srcId="{6D739521-58AE-4CE0-A851-1D172A44B44F}" destId="{DBC0792F-D03D-4506-A700-9805093035D7}" srcOrd="9" destOrd="0" presId="urn:microsoft.com/office/officeart/2008/layout/HalfCircleOrganizationChart"/>
    <dgm:cxn modelId="{9F59C0F5-9E66-4BDC-B571-3CEF8624D92E}" type="presParOf" srcId="{DBC0792F-D03D-4506-A700-9805093035D7}" destId="{C037C0A8-2C0B-4E4A-B8CB-B1381EDB058E}" srcOrd="0" destOrd="0" presId="urn:microsoft.com/office/officeart/2008/layout/HalfCircleOrganizationChart"/>
    <dgm:cxn modelId="{63613128-8F7F-4F55-A6FA-B4BBBEE79EBC}" type="presParOf" srcId="{C037C0A8-2C0B-4E4A-B8CB-B1381EDB058E}" destId="{6E1E3B33-AE2D-4819-8E7F-A6AD0A4A084C}" srcOrd="0" destOrd="0" presId="urn:microsoft.com/office/officeart/2008/layout/HalfCircleOrganizationChart"/>
    <dgm:cxn modelId="{B61F9973-E6C9-4842-B9E7-DB4BCAB8A438}" type="presParOf" srcId="{C037C0A8-2C0B-4E4A-B8CB-B1381EDB058E}" destId="{1E125ACE-D142-489D-94AC-69E70696FBA3}" srcOrd="1" destOrd="0" presId="urn:microsoft.com/office/officeart/2008/layout/HalfCircleOrganizationChart"/>
    <dgm:cxn modelId="{2EB7A597-736A-4EE2-A756-BADA99868D9F}" type="presParOf" srcId="{C037C0A8-2C0B-4E4A-B8CB-B1381EDB058E}" destId="{CF268155-E5EF-4B74-B35F-3E03048EB078}" srcOrd="2" destOrd="0" presId="urn:microsoft.com/office/officeart/2008/layout/HalfCircleOrganizationChart"/>
    <dgm:cxn modelId="{9E7A354E-9884-4E07-8AAC-43D568A86B45}" type="presParOf" srcId="{C037C0A8-2C0B-4E4A-B8CB-B1381EDB058E}" destId="{E37CC480-DB90-4BEE-A714-9A6263934728}" srcOrd="3" destOrd="0" presId="urn:microsoft.com/office/officeart/2008/layout/HalfCircleOrganizationChart"/>
    <dgm:cxn modelId="{920A2B6C-91DA-404C-8CCD-A80F4AED5BC2}" type="presParOf" srcId="{DBC0792F-D03D-4506-A700-9805093035D7}" destId="{EC4E3C76-8BD0-4348-B696-1019301AE929}" srcOrd="1" destOrd="0" presId="urn:microsoft.com/office/officeart/2008/layout/HalfCircleOrganizationChart"/>
    <dgm:cxn modelId="{18CB3C66-5ABC-41D8-9D5A-288A2E808654}" type="presParOf" srcId="{DBC0792F-D03D-4506-A700-9805093035D7}" destId="{5149FB5D-3E34-48E1-958F-751CAE02B7F0}" srcOrd="2" destOrd="0" presId="urn:microsoft.com/office/officeart/2008/layout/HalfCircleOrganizationChart"/>
    <dgm:cxn modelId="{79E29A14-509F-4546-B079-6A5D30AE842B}" type="presParOf" srcId="{68A3D931-5784-421F-8D14-366AC928ADBC}" destId="{ED249DCB-CC03-4E82-A720-E490109ACC36}" srcOrd="2" destOrd="0" presId="urn:microsoft.com/office/officeart/2008/layout/HalfCircle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DA5FF5-DBD0-40F4-8707-A1FFF97D8B51}">
      <dsp:nvSpPr>
        <dsp:cNvPr id="0" name=""/>
        <dsp:cNvSpPr/>
      </dsp:nvSpPr>
      <dsp:spPr>
        <a:xfrm>
          <a:off x="2820040" y="396082"/>
          <a:ext cx="1916057" cy="166269"/>
        </a:xfrm>
        <a:custGeom>
          <a:avLst/>
          <a:gdLst/>
          <a:ahLst/>
          <a:cxnLst/>
          <a:rect l="0" t="0" r="0" b="0"/>
          <a:pathLst>
            <a:path>
              <a:moveTo>
                <a:pt x="0" y="0"/>
              </a:moveTo>
              <a:lnTo>
                <a:pt x="0" y="83134"/>
              </a:lnTo>
              <a:lnTo>
                <a:pt x="1916057" y="83134"/>
              </a:lnTo>
              <a:lnTo>
                <a:pt x="1916057"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88D564-9B7B-4831-B116-835EE59941F8}">
      <dsp:nvSpPr>
        <dsp:cNvPr id="0" name=""/>
        <dsp:cNvSpPr/>
      </dsp:nvSpPr>
      <dsp:spPr>
        <a:xfrm>
          <a:off x="3778068" y="958231"/>
          <a:ext cx="364209" cy="2486124"/>
        </a:xfrm>
        <a:custGeom>
          <a:avLst/>
          <a:gdLst/>
          <a:ahLst/>
          <a:cxnLst/>
          <a:rect l="0" t="0" r="0" b="0"/>
          <a:pathLst>
            <a:path>
              <a:moveTo>
                <a:pt x="0" y="0"/>
              </a:moveTo>
              <a:lnTo>
                <a:pt x="0" y="2486124"/>
              </a:lnTo>
              <a:lnTo>
                <a:pt x="364209" y="248612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4A2D7D-01C3-4564-AA31-F1B381E340F7}">
      <dsp:nvSpPr>
        <dsp:cNvPr id="0" name=""/>
        <dsp:cNvSpPr/>
      </dsp:nvSpPr>
      <dsp:spPr>
        <a:xfrm>
          <a:off x="3778068" y="958231"/>
          <a:ext cx="364209" cy="1923975"/>
        </a:xfrm>
        <a:custGeom>
          <a:avLst/>
          <a:gdLst/>
          <a:ahLst/>
          <a:cxnLst/>
          <a:rect l="0" t="0" r="0" b="0"/>
          <a:pathLst>
            <a:path>
              <a:moveTo>
                <a:pt x="0" y="0"/>
              </a:moveTo>
              <a:lnTo>
                <a:pt x="0" y="1923975"/>
              </a:lnTo>
              <a:lnTo>
                <a:pt x="364209" y="192397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800F1A-C61F-443D-9EF8-AC0C3A4491AC}">
      <dsp:nvSpPr>
        <dsp:cNvPr id="0" name=""/>
        <dsp:cNvSpPr/>
      </dsp:nvSpPr>
      <dsp:spPr>
        <a:xfrm>
          <a:off x="3778068"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CA531E-C4AD-4D4B-8608-33D3438FE4C7}">
      <dsp:nvSpPr>
        <dsp:cNvPr id="0" name=""/>
        <dsp:cNvSpPr/>
      </dsp:nvSpPr>
      <dsp:spPr>
        <a:xfrm>
          <a:off x="3778068"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C19386-C58B-474C-A809-2E3588A33BA8}">
      <dsp:nvSpPr>
        <dsp:cNvPr id="0" name=""/>
        <dsp:cNvSpPr/>
      </dsp:nvSpPr>
      <dsp:spPr>
        <a:xfrm>
          <a:off x="3778068"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11BFCF-915F-4D88-ABFF-9DB71E480960}">
      <dsp:nvSpPr>
        <dsp:cNvPr id="0" name=""/>
        <dsp:cNvSpPr/>
      </dsp:nvSpPr>
      <dsp:spPr>
        <a:xfrm>
          <a:off x="2820040" y="396082"/>
          <a:ext cx="958028" cy="166269"/>
        </a:xfrm>
        <a:custGeom>
          <a:avLst/>
          <a:gdLst/>
          <a:ahLst/>
          <a:cxnLst/>
          <a:rect l="0" t="0" r="0" b="0"/>
          <a:pathLst>
            <a:path>
              <a:moveTo>
                <a:pt x="0" y="0"/>
              </a:moveTo>
              <a:lnTo>
                <a:pt x="0" y="83134"/>
              </a:lnTo>
              <a:lnTo>
                <a:pt x="958028" y="83134"/>
              </a:lnTo>
              <a:lnTo>
                <a:pt x="958028"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92643B-59A9-4312-8096-B39B3A0496ED}">
      <dsp:nvSpPr>
        <dsp:cNvPr id="0" name=""/>
        <dsp:cNvSpPr/>
      </dsp:nvSpPr>
      <dsp:spPr>
        <a:xfrm>
          <a:off x="2820039"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954D8D-7FBC-4F54-8BA8-3C9983E3480B}">
      <dsp:nvSpPr>
        <dsp:cNvPr id="0" name=""/>
        <dsp:cNvSpPr/>
      </dsp:nvSpPr>
      <dsp:spPr>
        <a:xfrm>
          <a:off x="2820039"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E22744-3F2E-49A4-86B1-103D7FC09ADE}">
      <dsp:nvSpPr>
        <dsp:cNvPr id="0" name=""/>
        <dsp:cNvSpPr/>
      </dsp:nvSpPr>
      <dsp:spPr>
        <a:xfrm>
          <a:off x="2774319" y="396082"/>
          <a:ext cx="91440" cy="166269"/>
        </a:xfrm>
        <a:custGeom>
          <a:avLst/>
          <a:gdLst/>
          <a:ahLst/>
          <a:cxnLst/>
          <a:rect l="0" t="0" r="0" b="0"/>
          <a:pathLst>
            <a:path>
              <a:moveTo>
                <a:pt x="45720" y="0"/>
              </a:moveTo>
              <a:lnTo>
                <a:pt x="4572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2F36EF-045B-403F-8F36-8B5B6A4F75C4}">
      <dsp:nvSpPr>
        <dsp:cNvPr id="0" name=""/>
        <dsp:cNvSpPr/>
      </dsp:nvSpPr>
      <dsp:spPr>
        <a:xfrm>
          <a:off x="1862011" y="958231"/>
          <a:ext cx="364209" cy="1923975"/>
        </a:xfrm>
        <a:custGeom>
          <a:avLst/>
          <a:gdLst/>
          <a:ahLst/>
          <a:cxnLst/>
          <a:rect l="0" t="0" r="0" b="0"/>
          <a:pathLst>
            <a:path>
              <a:moveTo>
                <a:pt x="0" y="0"/>
              </a:moveTo>
              <a:lnTo>
                <a:pt x="0" y="1923975"/>
              </a:lnTo>
              <a:lnTo>
                <a:pt x="364209" y="192397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1248F3-D8A7-4BAB-86D5-1B84280007C1}">
      <dsp:nvSpPr>
        <dsp:cNvPr id="0" name=""/>
        <dsp:cNvSpPr/>
      </dsp:nvSpPr>
      <dsp:spPr>
        <a:xfrm>
          <a:off x="1862011"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B83F8B-2738-49CE-B113-A67971C54CBF}">
      <dsp:nvSpPr>
        <dsp:cNvPr id="0" name=""/>
        <dsp:cNvSpPr/>
      </dsp:nvSpPr>
      <dsp:spPr>
        <a:xfrm>
          <a:off x="1862011"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B7F9F1-8D3B-4C27-BA20-993D7DD0C3A8}">
      <dsp:nvSpPr>
        <dsp:cNvPr id="0" name=""/>
        <dsp:cNvSpPr/>
      </dsp:nvSpPr>
      <dsp:spPr>
        <a:xfrm>
          <a:off x="1862011"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E14088-ADE8-4B00-8DC9-AAF1CE18BEF5}">
      <dsp:nvSpPr>
        <dsp:cNvPr id="0" name=""/>
        <dsp:cNvSpPr/>
      </dsp:nvSpPr>
      <dsp:spPr>
        <a:xfrm>
          <a:off x="1862011" y="396082"/>
          <a:ext cx="958028" cy="166269"/>
        </a:xfrm>
        <a:custGeom>
          <a:avLst/>
          <a:gdLst/>
          <a:ahLst/>
          <a:cxnLst/>
          <a:rect l="0" t="0" r="0" b="0"/>
          <a:pathLst>
            <a:path>
              <a:moveTo>
                <a:pt x="958028" y="0"/>
              </a:moveTo>
              <a:lnTo>
                <a:pt x="958028" y="83134"/>
              </a:lnTo>
              <a:lnTo>
                <a:pt x="0" y="83134"/>
              </a:lnTo>
              <a:lnTo>
                <a:pt x="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DDA592-1BC5-49D2-A7A5-42FD63E4715A}">
      <dsp:nvSpPr>
        <dsp:cNvPr id="0" name=""/>
        <dsp:cNvSpPr/>
      </dsp:nvSpPr>
      <dsp:spPr>
        <a:xfrm>
          <a:off x="903982"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0C2334-137D-409F-B742-A43FC7E03728}">
      <dsp:nvSpPr>
        <dsp:cNvPr id="0" name=""/>
        <dsp:cNvSpPr/>
      </dsp:nvSpPr>
      <dsp:spPr>
        <a:xfrm>
          <a:off x="903982"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576CA1-074E-4A8B-A58E-CF661CD9B3B5}">
      <dsp:nvSpPr>
        <dsp:cNvPr id="0" name=""/>
        <dsp:cNvSpPr/>
      </dsp:nvSpPr>
      <dsp:spPr>
        <a:xfrm>
          <a:off x="903982"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29A8EF-4A07-4302-BEC3-7359955A61F7}">
      <dsp:nvSpPr>
        <dsp:cNvPr id="0" name=""/>
        <dsp:cNvSpPr/>
      </dsp:nvSpPr>
      <dsp:spPr>
        <a:xfrm>
          <a:off x="903982" y="396082"/>
          <a:ext cx="1916057" cy="166269"/>
        </a:xfrm>
        <a:custGeom>
          <a:avLst/>
          <a:gdLst/>
          <a:ahLst/>
          <a:cxnLst/>
          <a:rect l="0" t="0" r="0" b="0"/>
          <a:pathLst>
            <a:path>
              <a:moveTo>
                <a:pt x="1916057" y="0"/>
              </a:moveTo>
              <a:lnTo>
                <a:pt x="1916057" y="83134"/>
              </a:lnTo>
              <a:lnTo>
                <a:pt x="0" y="83134"/>
              </a:lnTo>
              <a:lnTo>
                <a:pt x="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428FB2-2D67-46B1-92A2-9EF0033A7277}">
      <dsp:nvSpPr>
        <dsp:cNvPr id="0" name=""/>
        <dsp:cNvSpPr/>
      </dsp:nvSpPr>
      <dsp:spPr>
        <a:xfrm>
          <a:off x="2622100" y="202"/>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ADFE46-F512-4F8D-9D1B-66733866A614}">
      <dsp:nvSpPr>
        <dsp:cNvPr id="0" name=""/>
        <dsp:cNvSpPr/>
      </dsp:nvSpPr>
      <dsp:spPr>
        <a:xfrm>
          <a:off x="2622100" y="202"/>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416599-4940-4A10-A687-18D3119C654D}">
      <dsp:nvSpPr>
        <dsp:cNvPr id="0" name=""/>
        <dsp:cNvSpPr/>
      </dsp:nvSpPr>
      <dsp:spPr>
        <a:xfrm>
          <a:off x="2424160" y="71460"/>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Gerencia TIC</a:t>
          </a:r>
        </a:p>
      </dsp:txBody>
      <dsp:txXfrm>
        <a:off x="2424160" y="71460"/>
        <a:ext cx="791759" cy="253362"/>
      </dsp:txXfrm>
    </dsp:sp>
    <dsp:sp modelId="{8CD1E4EE-750B-4B37-99D3-C59C2E8B647B}">
      <dsp:nvSpPr>
        <dsp:cNvPr id="0" name=""/>
        <dsp:cNvSpPr/>
      </dsp:nvSpPr>
      <dsp:spPr>
        <a:xfrm>
          <a:off x="706042"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F3D387-A797-43AB-856E-725C0B81C9A1}">
      <dsp:nvSpPr>
        <dsp:cNvPr id="0" name=""/>
        <dsp:cNvSpPr/>
      </dsp:nvSpPr>
      <dsp:spPr>
        <a:xfrm>
          <a:off x="706042"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F7D648-7711-4A58-B514-CA78D2089B45}">
      <dsp:nvSpPr>
        <dsp:cNvPr id="0" name=""/>
        <dsp:cNvSpPr/>
      </dsp:nvSpPr>
      <dsp:spPr>
        <a:xfrm>
          <a:off x="508102"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atención a usuarios</a:t>
          </a:r>
        </a:p>
      </dsp:txBody>
      <dsp:txXfrm>
        <a:off x="508102" y="633609"/>
        <a:ext cx="791759" cy="253362"/>
      </dsp:txXfrm>
    </dsp:sp>
    <dsp:sp modelId="{9505B2AD-28C5-4723-BA24-A8CD8539F178}">
      <dsp:nvSpPr>
        <dsp:cNvPr id="0" name=""/>
        <dsp:cNvSpPr/>
      </dsp:nvSpPr>
      <dsp:spPr>
        <a:xfrm>
          <a:off x="1220686"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3108DF9-7C2B-4839-B2C4-F90A853BFA7F}">
      <dsp:nvSpPr>
        <dsp:cNvPr id="0" name=""/>
        <dsp:cNvSpPr/>
      </dsp:nvSpPr>
      <dsp:spPr>
        <a:xfrm>
          <a:off x="1220686"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72E4DA-736A-4891-AE6F-37BB39DF545F}">
      <dsp:nvSpPr>
        <dsp:cNvPr id="0" name=""/>
        <dsp:cNvSpPr/>
      </dsp:nvSpPr>
      <dsp:spPr>
        <a:xfrm>
          <a:off x="1022746"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CAU Centro de atención a usuarios</a:t>
          </a:r>
        </a:p>
      </dsp:txBody>
      <dsp:txXfrm>
        <a:off x="1022746" y="1195758"/>
        <a:ext cx="791759" cy="253362"/>
      </dsp:txXfrm>
    </dsp:sp>
    <dsp:sp modelId="{550C5596-E1FB-4E1B-BCF2-B0706ED84BB5}">
      <dsp:nvSpPr>
        <dsp:cNvPr id="0" name=""/>
        <dsp:cNvSpPr/>
      </dsp:nvSpPr>
      <dsp:spPr>
        <a:xfrm>
          <a:off x="1220686"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A96F35-65D9-45FD-8FC6-9ED79F2A0059}">
      <dsp:nvSpPr>
        <dsp:cNvPr id="0" name=""/>
        <dsp:cNvSpPr/>
      </dsp:nvSpPr>
      <dsp:spPr>
        <a:xfrm>
          <a:off x="1220686"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069E61-4D1D-4D1B-A9D8-7E42D9E98D09}">
      <dsp:nvSpPr>
        <dsp:cNvPr id="0" name=""/>
        <dsp:cNvSpPr/>
      </dsp:nvSpPr>
      <dsp:spPr>
        <a:xfrm>
          <a:off x="1022746"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ARI- Administración de recursos informaticos</a:t>
          </a:r>
        </a:p>
      </dsp:txBody>
      <dsp:txXfrm>
        <a:off x="1022746" y="1757908"/>
        <a:ext cx="791759" cy="253362"/>
      </dsp:txXfrm>
    </dsp:sp>
    <dsp:sp modelId="{62B5395C-6722-4C65-8EB6-16295F2CE8A9}">
      <dsp:nvSpPr>
        <dsp:cNvPr id="0" name=""/>
        <dsp:cNvSpPr/>
      </dsp:nvSpPr>
      <dsp:spPr>
        <a:xfrm>
          <a:off x="1220686"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ECF4F5-BD16-4439-92F2-27A59A4691D9}">
      <dsp:nvSpPr>
        <dsp:cNvPr id="0" name=""/>
        <dsp:cNvSpPr/>
      </dsp:nvSpPr>
      <dsp:spPr>
        <a:xfrm>
          <a:off x="1220686"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C4291D-BE52-48DA-8BE8-8233C7D37EC7}">
      <dsp:nvSpPr>
        <dsp:cNvPr id="0" name=""/>
        <dsp:cNvSpPr/>
      </dsp:nvSpPr>
      <dsp:spPr>
        <a:xfrm>
          <a:off x="1022746"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Microinformatica</a:t>
          </a:r>
        </a:p>
      </dsp:txBody>
      <dsp:txXfrm>
        <a:off x="1022746" y="2320057"/>
        <a:ext cx="791759" cy="253362"/>
      </dsp:txXfrm>
    </dsp:sp>
    <dsp:sp modelId="{15358A03-8F35-427D-A7A2-7313E318FB0D}">
      <dsp:nvSpPr>
        <dsp:cNvPr id="0" name=""/>
        <dsp:cNvSpPr/>
      </dsp:nvSpPr>
      <dsp:spPr>
        <a:xfrm>
          <a:off x="1664071"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049AC3-9C36-484C-B27C-E9522ED649F9}">
      <dsp:nvSpPr>
        <dsp:cNvPr id="0" name=""/>
        <dsp:cNvSpPr/>
      </dsp:nvSpPr>
      <dsp:spPr>
        <a:xfrm>
          <a:off x="1664071"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2E485C-F1DF-4E40-B620-5AA562A2CB3A}">
      <dsp:nvSpPr>
        <dsp:cNvPr id="0" name=""/>
        <dsp:cNvSpPr/>
      </dsp:nvSpPr>
      <dsp:spPr>
        <a:xfrm>
          <a:off x="1466131"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las tecnologias e información</a:t>
          </a:r>
        </a:p>
      </dsp:txBody>
      <dsp:txXfrm>
        <a:off x="1466131" y="633609"/>
        <a:ext cx="791759" cy="253362"/>
      </dsp:txXfrm>
    </dsp:sp>
    <dsp:sp modelId="{351799C8-E7EF-4ACF-AC2A-BFEF520A88F0}">
      <dsp:nvSpPr>
        <dsp:cNvPr id="0" name=""/>
        <dsp:cNvSpPr/>
      </dsp:nvSpPr>
      <dsp:spPr>
        <a:xfrm>
          <a:off x="2178714"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7A65B5-91B0-4F13-9C3F-D82859777429}">
      <dsp:nvSpPr>
        <dsp:cNvPr id="0" name=""/>
        <dsp:cNvSpPr/>
      </dsp:nvSpPr>
      <dsp:spPr>
        <a:xfrm>
          <a:off x="2178714"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B10D81-2039-49D9-BF33-09E897551EF9}">
      <dsp:nvSpPr>
        <dsp:cNvPr id="0" name=""/>
        <dsp:cNvSpPr/>
      </dsp:nvSpPr>
      <dsp:spPr>
        <a:xfrm>
          <a:off x="1980775"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Bases de datos</a:t>
          </a:r>
        </a:p>
      </dsp:txBody>
      <dsp:txXfrm>
        <a:off x="1980775" y="1195758"/>
        <a:ext cx="791759" cy="253362"/>
      </dsp:txXfrm>
    </dsp:sp>
    <dsp:sp modelId="{CFC48027-0231-4FB8-B5EC-B405258A6CFA}">
      <dsp:nvSpPr>
        <dsp:cNvPr id="0" name=""/>
        <dsp:cNvSpPr/>
      </dsp:nvSpPr>
      <dsp:spPr>
        <a:xfrm>
          <a:off x="2178714"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A0FB63-7A1F-41D1-8290-16FFF68DDF16}">
      <dsp:nvSpPr>
        <dsp:cNvPr id="0" name=""/>
        <dsp:cNvSpPr/>
      </dsp:nvSpPr>
      <dsp:spPr>
        <a:xfrm>
          <a:off x="2178714"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552D7E-335C-4262-88F5-E440EE6F69DD}">
      <dsp:nvSpPr>
        <dsp:cNvPr id="0" name=""/>
        <dsp:cNvSpPr/>
      </dsp:nvSpPr>
      <dsp:spPr>
        <a:xfrm>
          <a:off x="1980775"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Redes</a:t>
          </a:r>
        </a:p>
      </dsp:txBody>
      <dsp:txXfrm>
        <a:off x="1980775" y="1757908"/>
        <a:ext cx="791759" cy="253362"/>
      </dsp:txXfrm>
    </dsp:sp>
    <dsp:sp modelId="{343E7F52-842A-4175-8710-2419944D5BC5}">
      <dsp:nvSpPr>
        <dsp:cNvPr id="0" name=""/>
        <dsp:cNvSpPr/>
      </dsp:nvSpPr>
      <dsp:spPr>
        <a:xfrm>
          <a:off x="2178714"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CE7F1C-FD0F-465A-842E-D08921BA563A}">
      <dsp:nvSpPr>
        <dsp:cNvPr id="0" name=""/>
        <dsp:cNvSpPr/>
      </dsp:nvSpPr>
      <dsp:spPr>
        <a:xfrm>
          <a:off x="2178714"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080EE5-3FC7-44A6-A42D-4BC9D482727F}">
      <dsp:nvSpPr>
        <dsp:cNvPr id="0" name=""/>
        <dsp:cNvSpPr/>
      </dsp:nvSpPr>
      <dsp:spPr>
        <a:xfrm>
          <a:off x="1980775"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Infraestructura de servicios</a:t>
          </a:r>
        </a:p>
      </dsp:txBody>
      <dsp:txXfrm>
        <a:off x="1980775" y="2320057"/>
        <a:ext cx="791759" cy="253362"/>
      </dsp:txXfrm>
    </dsp:sp>
    <dsp:sp modelId="{C5518D4D-1AD5-4F07-8524-0D05C44CC826}">
      <dsp:nvSpPr>
        <dsp:cNvPr id="0" name=""/>
        <dsp:cNvSpPr/>
      </dsp:nvSpPr>
      <dsp:spPr>
        <a:xfrm>
          <a:off x="2178714" y="2810947"/>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1168F6-3E35-46E2-B768-7808E5EEB224}">
      <dsp:nvSpPr>
        <dsp:cNvPr id="0" name=""/>
        <dsp:cNvSpPr/>
      </dsp:nvSpPr>
      <dsp:spPr>
        <a:xfrm>
          <a:off x="2178714" y="2810947"/>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942265-B9E2-4EE8-A446-C9B1363D926B}">
      <dsp:nvSpPr>
        <dsp:cNvPr id="0" name=""/>
        <dsp:cNvSpPr/>
      </dsp:nvSpPr>
      <dsp:spPr>
        <a:xfrm>
          <a:off x="1980775" y="2882206"/>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Seguridad informatica</a:t>
          </a:r>
        </a:p>
      </dsp:txBody>
      <dsp:txXfrm>
        <a:off x="1980775" y="2882206"/>
        <a:ext cx="791759" cy="253362"/>
      </dsp:txXfrm>
    </dsp:sp>
    <dsp:sp modelId="{B822425D-BE67-4574-A6C9-4984CA31EF5C}">
      <dsp:nvSpPr>
        <dsp:cNvPr id="0" name=""/>
        <dsp:cNvSpPr/>
      </dsp:nvSpPr>
      <dsp:spPr>
        <a:xfrm>
          <a:off x="2622100"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48ADFD-DC78-4972-A8F3-038C05ADCF8A}">
      <dsp:nvSpPr>
        <dsp:cNvPr id="0" name=""/>
        <dsp:cNvSpPr/>
      </dsp:nvSpPr>
      <dsp:spPr>
        <a:xfrm>
          <a:off x="2622100"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DA6ED1-4BB8-4AA7-BF12-E8EA847043BE}">
      <dsp:nvSpPr>
        <dsp:cNvPr id="0" name=""/>
        <dsp:cNvSpPr/>
      </dsp:nvSpPr>
      <dsp:spPr>
        <a:xfrm>
          <a:off x="2424160"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software</a:t>
          </a:r>
        </a:p>
      </dsp:txBody>
      <dsp:txXfrm>
        <a:off x="2424160" y="633609"/>
        <a:ext cx="791759" cy="253362"/>
      </dsp:txXfrm>
    </dsp:sp>
    <dsp:sp modelId="{FEE2CB97-446A-4470-BCA6-F872EA39CFA0}">
      <dsp:nvSpPr>
        <dsp:cNvPr id="0" name=""/>
        <dsp:cNvSpPr/>
      </dsp:nvSpPr>
      <dsp:spPr>
        <a:xfrm>
          <a:off x="3136743"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0354CE-4057-40D9-9E6F-27437961D485}">
      <dsp:nvSpPr>
        <dsp:cNvPr id="0" name=""/>
        <dsp:cNvSpPr/>
      </dsp:nvSpPr>
      <dsp:spPr>
        <a:xfrm>
          <a:off x="3136743"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D66EF6-13C3-499D-828B-11FCD2A55C7A}">
      <dsp:nvSpPr>
        <dsp:cNvPr id="0" name=""/>
        <dsp:cNvSpPr/>
      </dsp:nvSpPr>
      <dsp:spPr>
        <a:xfrm>
          <a:off x="2938803"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Protección de sofware</a:t>
          </a:r>
        </a:p>
      </dsp:txBody>
      <dsp:txXfrm>
        <a:off x="2938803" y="1195758"/>
        <a:ext cx="791759" cy="253362"/>
      </dsp:txXfrm>
    </dsp:sp>
    <dsp:sp modelId="{D78D39A6-9424-4B53-A353-2A6EDF023273}">
      <dsp:nvSpPr>
        <dsp:cNvPr id="0" name=""/>
        <dsp:cNvSpPr/>
      </dsp:nvSpPr>
      <dsp:spPr>
        <a:xfrm>
          <a:off x="3136743"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09F7CE-29CF-4F67-9603-FB2FBACC74C8}">
      <dsp:nvSpPr>
        <dsp:cNvPr id="0" name=""/>
        <dsp:cNvSpPr/>
      </dsp:nvSpPr>
      <dsp:spPr>
        <a:xfrm>
          <a:off x="3136743"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0BAD3E3-5B15-4169-9F01-E55019D96ABF}">
      <dsp:nvSpPr>
        <dsp:cNvPr id="0" name=""/>
        <dsp:cNvSpPr/>
      </dsp:nvSpPr>
      <dsp:spPr>
        <a:xfrm>
          <a:off x="2938803"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Pagina web</a:t>
          </a:r>
        </a:p>
      </dsp:txBody>
      <dsp:txXfrm>
        <a:off x="2938803" y="1757908"/>
        <a:ext cx="791759" cy="253362"/>
      </dsp:txXfrm>
    </dsp:sp>
    <dsp:sp modelId="{EF635F5C-00A7-4727-A7C1-4F483C00DC6F}">
      <dsp:nvSpPr>
        <dsp:cNvPr id="0" name=""/>
        <dsp:cNvSpPr/>
      </dsp:nvSpPr>
      <dsp:spPr>
        <a:xfrm>
          <a:off x="3580128"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84FE6E-98F0-45D8-B7BA-DD8C805766B8}">
      <dsp:nvSpPr>
        <dsp:cNvPr id="0" name=""/>
        <dsp:cNvSpPr/>
      </dsp:nvSpPr>
      <dsp:spPr>
        <a:xfrm>
          <a:off x="3580128"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74792E-5F14-44CC-B844-A334E00E70DB}">
      <dsp:nvSpPr>
        <dsp:cNvPr id="0" name=""/>
        <dsp:cNvSpPr/>
      </dsp:nvSpPr>
      <dsp:spPr>
        <a:xfrm>
          <a:off x="3382189"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administrativa</a:t>
          </a:r>
        </a:p>
      </dsp:txBody>
      <dsp:txXfrm>
        <a:off x="3382189" y="633609"/>
        <a:ext cx="791759" cy="253362"/>
      </dsp:txXfrm>
    </dsp:sp>
    <dsp:sp modelId="{AE95C504-40C4-4140-A964-0476426EAE1B}">
      <dsp:nvSpPr>
        <dsp:cNvPr id="0" name=""/>
        <dsp:cNvSpPr/>
      </dsp:nvSpPr>
      <dsp:spPr>
        <a:xfrm>
          <a:off x="4094772"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799EF4-360B-461F-A428-1CDAB2A17D0F}">
      <dsp:nvSpPr>
        <dsp:cNvPr id="0" name=""/>
        <dsp:cNvSpPr/>
      </dsp:nvSpPr>
      <dsp:spPr>
        <a:xfrm>
          <a:off x="4094772"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F25FB8-D9BC-4E81-94BB-34E765841F5E}">
      <dsp:nvSpPr>
        <dsp:cNvPr id="0" name=""/>
        <dsp:cNvSpPr/>
      </dsp:nvSpPr>
      <dsp:spPr>
        <a:xfrm>
          <a:off x="3896832"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Contratación</a:t>
          </a:r>
        </a:p>
      </dsp:txBody>
      <dsp:txXfrm>
        <a:off x="3896832" y="1195758"/>
        <a:ext cx="791759" cy="253362"/>
      </dsp:txXfrm>
    </dsp:sp>
    <dsp:sp modelId="{4828ECFB-B9C4-457A-A44E-7DF2403CF6ED}">
      <dsp:nvSpPr>
        <dsp:cNvPr id="0" name=""/>
        <dsp:cNvSpPr/>
      </dsp:nvSpPr>
      <dsp:spPr>
        <a:xfrm>
          <a:off x="4094772"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16A3BC-7A24-4DC1-BBC0-56435817FC25}">
      <dsp:nvSpPr>
        <dsp:cNvPr id="0" name=""/>
        <dsp:cNvSpPr/>
      </dsp:nvSpPr>
      <dsp:spPr>
        <a:xfrm>
          <a:off x="4094772"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EC1920-9D26-4274-8B9E-2203F11AC8C8}">
      <dsp:nvSpPr>
        <dsp:cNvPr id="0" name=""/>
        <dsp:cNvSpPr/>
      </dsp:nvSpPr>
      <dsp:spPr>
        <a:xfrm>
          <a:off x="3896832"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Procesos de calidad</a:t>
          </a:r>
        </a:p>
      </dsp:txBody>
      <dsp:txXfrm>
        <a:off x="3896832" y="1757908"/>
        <a:ext cx="791759" cy="253362"/>
      </dsp:txXfrm>
    </dsp:sp>
    <dsp:sp modelId="{20D3AFB0-B961-4A60-ABEE-3CE084B84E8C}">
      <dsp:nvSpPr>
        <dsp:cNvPr id="0" name=""/>
        <dsp:cNvSpPr/>
      </dsp:nvSpPr>
      <dsp:spPr>
        <a:xfrm>
          <a:off x="4094772"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EC40FF-6CD5-4ED4-B406-924F43D1286E}">
      <dsp:nvSpPr>
        <dsp:cNvPr id="0" name=""/>
        <dsp:cNvSpPr/>
      </dsp:nvSpPr>
      <dsp:spPr>
        <a:xfrm>
          <a:off x="4094772"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4F3108-27FD-49FD-9A28-E5010E3AB102}">
      <dsp:nvSpPr>
        <dsp:cNvPr id="0" name=""/>
        <dsp:cNvSpPr/>
      </dsp:nvSpPr>
      <dsp:spPr>
        <a:xfrm>
          <a:off x="3896832"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Gobierno en linea</a:t>
          </a:r>
        </a:p>
      </dsp:txBody>
      <dsp:txXfrm>
        <a:off x="3896832" y="2320057"/>
        <a:ext cx="791759" cy="253362"/>
      </dsp:txXfrm>
    </dsp:sp>
    <dsp:sp modelId="{404E1D83-2EEE-4BAA-95F4-3D5DB13D29F1}">
      <dsp:nvSpPr>
        <dsp:cNvPr id="0" name=""/>
        <dsp:cNvSpPr/>
      </dsp:nvSpPr>
      <dsp:spPr>
        <a:xfrm>
          <a:off x="4094772" y="2810947"/>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667CD9-3B81-43B7-900A-33354692D99A}">
      <dsp:nvSpPr>
        <dsp:cNvPr id="0" name=""/>
        <dsp:cNvSpPr/>
      </dsp:nvSpPr>
      <dsp:spPr>
        <a:xfrm>
          <a:off x="4094772" y="2810947"/>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1BE3FE-5123-493B-9DF9-D9DDCAB6B2F0}">
      <dsp:nvSpPr>
        <dsp:cNvPr id="0" name=""/>
        <dsp:cNvSpPr/>
      </dsp:nvSpPr>
      <dsp:spPr>
        <a:xfrm>
          <a:off x="3896832" y="2882206"/>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Regulación de telecomunicaciones</a:t>
          </a:r>
        </a:p>
      </dsp:txBody>
      <dsp:txXfrm>
        <a:off x="3896832" y="2882206"/>
        <a:ext cx="791759" cy="253362"/>
      </dsp:txXfrm>
    </dsp:sp>
    <dsp:sp modelId="{CD4F05BF-2509-4402-89C4-59CCCD4BC2C8}">
      <dsp:nvSpPr>
        <dsp:cNvPr id="0" name=""/>
        <dsp:cNvSpPr/>
      </dsp:nvSpPr>
      <dsp:spPr>
        <a:xfrm>
          <a:off x="4094772" y="3373096"/>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09B1DB-DA3F-412B-9F60-97056ED1D001}">
      <dsp:nvSpPr>
        <dsp:cNvPr id="0" name=""/>
        <dsp:cNvSpPr/>
      </dsp:nvSpPr>
      <dsp:spPr>
        <a:xfrm>
          <a:off x="4094772" y="3373096"/>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DE50A9-A9AC-4B9E-A483-FA43F28417BC}">
      <dsp:nvSpPr>
        <dsp:cNvPr id="0" name=""/>
        <dsp:cNvSpPr/>
      </dsp:nvSpPr>
      <dsp:spPr>
        <a:xfrm>
          <a:off x="3896832" y="3444355"/>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Uso y apropiación de TI</a:t>
          </a:r>
        </a:p>
      </dsp:txBody>
      <dsp:txXfrm>
        <a:off x="3896832" y="3444355"/>
        <a:ext cx="791759" cy="253362"/>
      </dsp:txXfrm>
    </dsp:sp>
    <dsp:sp modelId="{1E125ACE-D142-489D-94AC-69E70696FBA3}">
      <dsp:nvSpPr>
        <dsp:cNvPr id="0" name=""/>
        <dsp:cNvSpPr/>
      </dsp:nvSpPr>
      <dsp:spPr>
        <a:xfrm>
          <a:off x="4538157"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268155-E5EF-4B74-B35F-3E03048EB078}">
      <dsp:nvSpPr>
        <dsp:cNvPr id="0" name=""/>
        <dsp:cNvSpPr/>
      </dsp:nvSpPr>
      <dsp:spPr>
        <a:xfrm>
          <a:off x="4538157"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1E3B33-AE2D-4819-8E7F-A6AD0A4A084C}">
      <dsp:nvSpPr>
        <dsp:cNvPr id="0" name=""/>
        <dsp:cNvSpPr/>
      </dsp:nvSpPr>
      <dsp:spPr>
        <a:xfrm>
          <a:off x="4340217"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Transformación digital</a:t>
          </a:r>
        </a:p>
      </dsp:txBody>
      <dsp:txXfrm>
        <a:off x="4340217" y="633609"/>
        <a:ext cx="791759" cy="253362"/>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4" ma:contentTypeDescription="Crear nuevo documento." ma:contentTypeScope="" ma:versionID="e2236b6677b8c9de6ac612fc29ee3134">
  <xsd:schema xmlns:xsd="http://www.w3.org/2001/XMLSchema" xmlns:xs="http://www.w3.org/2001/XMLSchema" xmlns:p="http://schemas.microsoft.com/office/2006/metadata/properties" xmlns:ns2="899e4924-8744-4fd1-a9eb-00d379c55b9c" xmlns:ns3="09a8446c-8ddb-4bf0-9a57-c0e08f312915" targetNamespace="http://schemas.microsoft.com/office/2006/metadata/properties" ma:root="true" ma:fieldsID="bf1b760c7d28f4d3cf250d8ce482a245" ns2:_="" ns3:_="">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Elemento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lementos" ma:index="21" ma:displayName="Elementos" ma:format="Dropdown" ma:indexed="true" ma:internalName="Elementos"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9a8446c-8ddb-4bf0-9a57-c0e08f312915" xsi:nil="true"/>
    <lcf76f155ced4ddcb4097134ff3c332f xmlns="899e4924-8744-4fd1-a9eb-00d379c55b9c">
      <Terms xmlns="http://schemas.microsoft.com/office/infopath/2007/PartnerControls"/>
    </lcf76f155ced4ddcb4097134ff3c332f>
    <Elementos xmlns="899e4924-8744-4fd1-a9eb-00d379c55b9c"/>
  </documentManagement>
</p:properties>
</file>

<file path=customXml/itemProps1.xml><?xml version="1.0" encoding="utf-8"?>
<ds:datastoreItem xmlns:ds="http://schemas.openxmlformats.org/officeDocument/2006/customXml" ds:itemID="{28377D8E-8416-453C-87C3-CAD681414DB8}">
  <ds:schemaRefs>
    <ds:schemaRef ds:uri="http://schemas.openxmlformats.org/officeDocument/2006/bibliography"/>
  </ds:schemaRefs>
</ds:datastoreItem>
</file>

<file path=customXml/itemProps2.xml><?xml version="1.0" encoding="utf-8"?>
<ds:datastoreItem xmlns:ds="http://schemas.openxmlformats.org/officeDocument/2006/customXml" ds:itemID="{300D8702-1268-4367-AD0D-AEC6376790D5}"/>
</file>

<file path=customXml/itemProps3.xml><?xml version="1.0" encoding="utf-8"?>
<ds:datastoreItem xmlns:ds="http://schemas.openxmlformats.org/officeDocument/2006/customXml" ds:itemID="{33F978CF-23BD-4DF8-852E-9CC68BA3DEA0}">
  <ds:schemaRefs>
    <ds:schemaRef ds:uri="http://schemas.microsoft.com/sharepoint/v3/contenttype/forms"/>
  </ds:schemaRefs>
</ds:datastoreItem>
</file>

<file path=customXml/itemProps4.xml><?xml version="1.0" encoding="utf-8"?>
<ds:datastoreItem xmlns:ds="http://schemas.openxmlformats.org/officeDocument/2006/customXml" ds:itemID="{C6763CBC-3EB6-4415-ACE5-CD995E05EFD7}">
  <ds:schemaRefs>
    <ds:schemaRef ds:uri="http://schemas.microsoft.com/office/2006/metadata/properties"/>
    <ds:schemaRef ds:uri="http://schemas.microsoft.com/office/infopath/2007/PartnerControls"/>
    <ds:schemaRef ds:uri="48061323-da1c-4864-82f6-2014847f4aa0"/>
    <ds:schemaRef ds:uri="3f99bf79-e560-43f1-9b1e-a6e2b5f07e4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Pacheco Camacho</dc:creator>
  <cp:keywords/>
  <dc:description/>
  <cp:lastModifiedBy>Maria Jose Palma Sulbaran</cp:lastModifiedBy>
  <cp:revision>20</cp:revision>
  <dcterms:created xsi:type="dcterms:W3CDTF">2023-08-02T20:07:00Z</dcterms:created>
  <dcterms:modified xsi:type="dcterms:W3CDTF">2023-09-28T21:14:55Z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